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F128D" w:rsidRPr="00FC73BB" w:rsidRDefault="007F128D" w:rsidP="007F128D">
      <w:pPr>
        <w:pStyle w:val="1"/>
        <w:shd w:val="clear" w:color="auto" w:fill="FFFFFF"/>
        <w:spacing w:before="0" w:beforeAutospacing="0" w:after="0" w:afterAutospacing="0"/>
        <w:jc w:val="center"/>
        <w:textAlignment w:val="baseline"/>
        <w:rPr>
          <w:b w:val="0"/>
          <w:bCs w:val="0"/>
          <w:sz w:val="28"/>
          <w:szCs w:val="28"/>
        </w:rPr>
      </w:pPr>
      <w:r w:rsidRPr="00FC73BB">
        <w:rPr>
          <w:b w:val="0"/>
          <w:bCs w:val="0"/>
          <w:sz w:val="28"/>
          <w:szCs w:val="28"/>
        </w:rPr>
        <w:t>Игра — ведущий вид деятельности дошкольников.</w:t>
      </w:r>
    </w:p>
    <w:p w:rsidR="007F128D" w:rsidRPr="00FC73BB" w:rsidRDefault="007F128D" w:rsidP="007F128D">
      <w:pPr>
        <w:pStyle w:val="a3"/>
        <w:shd w:val="clear" w:color="auto" w:fill="FFFFFF"/>
        <w:spacing w:before="0" w:beforeAutospacing="0" w:after="0" w:afterAutospacing="0" w:line="265" w:lineRule="atLeast"/>
        <w:jc w:val="both"/>
        <w:textAlignment w:val="baseline"/>
        <w:rPr>
          <w:sz w:val="28"/>
          <w:szCs w:val="28"/>
        </w:rPr>
      </w:pPr>
    </w:p>
    <w:p w:rsidR="007F128D" w:rsidRPr="00FC73BB" w:rsidRDefault="007F128D" w:rsidP="007F128D">
      <w:pPr>
        <w:pStyle w:val="c26"/>
        <w:spacing w:before="0" w:beforeAutospacing="0" w:after="0" w:afterAutospacing="0"/>
        <w:rPr>
          <w:sz w:val="28"/>
          <w:szCs w:val="28"/>
        </w:rPr>
      </w:pPr>
      <w:r w:rsidRPr="00FC73BB">
        <w:rPr>
          <w:rStyle w:val="c20"/>
          <w:sz w:val="28"/>
          <w:szCs w:val="28"/>
        </w:rPr>
        <w:t xml:space="preserve"> «</w:t>
      </w:r>
      <w:r w:rsidRPr="00FC73BB">
        <w:rPr>
          <w:rStyle w:val="c29"/>
          <w:bCs/>
          <w:sz w:val="28"/>
          <w:szCs w:val="28"/>
        </w:rPr>
        <w:t>Игра</w:t>
      </w:r>
      <w:r w:rsidRPr="00FC73BB">
        <w:rPr>
          <w:rStyle w:val="c22"/>
          <w:sz w:val="28"/>
          <w:szCs w:val="28"/>
        </w:rPr>
        <w:t> </w:t>
      </w:r>
      <w:r w:rsidRPr="00FC73BB">
        <w:rPr>
          <w:rStyle w:val="c20"/>
          <w:sz w:val="28"/>
          <w:szCs w:val="28"/>
        </w:rPr>
        <w:t>пронизывает всю жизнь ребёнка. Это норма даже тогда, когда малыш делает серьёзное дело</w:t>
      </w:r>
      <w:proofErr w:type="gramStart"/>
      <w:r w:rsidRPr="00FC73BB">
        <w:rPr>
          <w:rStyle w:val="c20"/>
          <w:sz w:val="28"/>
          <w:szCs w:val="28"/>
        </w:rPr>
        <w:t>… Б</w:t>
      </w:r>
      <w:proofErr w:type="gramEnd"/>
      <w:r w:rsidRPr="00FC73BB">
        <w:rPr>
          <w:rStyle w:val="c20"/>
          <w:sz w:val="28"/>
          <w:szCs w:val="28"/>
        </w:rPr>
        <w:t>олее того,</w:t>
      </w:r>
      <w:r w:rsidRPr="00FC73BB">
        <w:rPr>
          <w:rStyle w:val="apple-converted-space"/>
          <w:rFonts w:eastAsiaTheme="majorEastAsia"/>
          <w:sz w:val="28"/>
          <w:szCs w:val="28"/>
        </w:rPr>
        <w:t> </w:t>
      </w:r>
      <w:r w:rsidRPr="00FC73BB">
        <w:rPr>
          <w:rStyle w:val="c22"/>
          <w:bCs/>
          <w:sz w:val="28"/>
          <w:szCs w:val="28"/>
        </w:rPr>
        <w:t>следует пропитать этой игрой всю его жизнь. Вся его жизнь – это игра</w:t>
      </w:r>
      <w:r w:rsidRPr="00FC73BB">
        <w:rPr>
          <w:rStyle w:val="c20"/>
          <w:sz w:val="28"/>
          <w:szCs w:val="28"/>
        </w:rPr>
        <w:t>».</w:t>
      </w:r>
    </w:p>
    <w:p w:rsidR="007F128D" w:rsidRPr="00FC73BB" w:rsidRDefault="007F128D" w:rsidP="007F128D">
      <w:pPr>
        <w:pStyle w:val="c2"/>
        <w:spacing w:before="0" w:beforeAutospacing="0" w:after="0" w:afterAutospacing="0"/>
        <w:jc w:val="right"/>
        <w:rPr>
          <w:sz w:val="28"/>
          <w:szCs w:val="28"/>
        </w:rPr>
      </w:pPr>
      <w:r w:rsidRPr="00FC73BB">
        <w:rPr>
          <w:rStyle w:val="c4"/>
          <w:bCs/>
          <w:sz w:val="28"/>
          <w:szCs w:val="28"/>
        </w:rPr>
        <w:t>А. С. Макаренко</w:t>
      </w:r>
    </w:p>
    <w:p w:rsidR="007F128D" w:rsidRPr="00FC73BB" w:rsidRDefault="007F128D" w:rsidP="007F128D">
      <w:pPr>
        <w:pStyle w:val="a3"/>
        <w:shd w:val="clear" w:color="auto" w:fill="FFFFFF"/>
        <w:spacing w:before="0" w:beforeAutospacing="0" w:after="0" w:afterAutospacing="0" w:line="265" w:lineRule="atLeast"/>
        <w:jc w:val="both"/>
        <w:textAlignment w:val="baseline"/>
        <w:rPr>
          <w:sz w:val="28"/>
          <w:szCs w:val="28"/>
        </w:rPr>
      </w:pPr>
    </w:p>
    <w:p w:rsidR="007F128D" w:rsidRPr="00FC73BB" w:rsidRDefault="007F128D" w:rsidP="007F128D">
      <w:pPr>
        <w:pStyle w:val="a3"/>
        <w:shd w:val="clear" w:color="auto" w:fill="FFFFFF"/>
        <w:spacing w:before="0" w:beforeAutospacing="0" w:after="0" w:afterAutospacing="0"/>
        <w:jc w:val="both"/>
        <w:rPr>
          <w:sz w:val="28"/>
          <w:szCs w:val="28"/>
        </w:rPr>
      </w:pPr>
      <w:r w:rsidRPr="00FC73BB">
        <w:rPr>
          <w:sz w:val="28"/>
          <w:szCs w:val="28"/>
        </w:rPr>
        <w:t xml:space="preserve">    Что дети любят больше всего, когда остаются одни? Конечно, играть! </w:t>
      </w:r>
    </w:p>
    <w:p w:rsidR="007F128D" w:rsidRPr="00FC73BB" w:rsidRDefault="007F128D" w:rsidP="007F128D">
      <w:pPr>
        <w:pStyle w:val="a3"/>
        <w:shd w:val="clear" w:color="auto" w:fill="FFFFFF"/>
        <w:spacing w:before="0" w:beforeAutospacing="0" w:after="0" w:afterAutospacing="0"/>
        <w:ind w:firstLine="340"/>
        <w:jc w:val="both"/>
        <w:rPr>
          <w:sz w:val="28"/>
          <w:szCs w:val="28"/>
        </w:rPr>
      </w:pPr>
      <w:r w:rsidRPr="00FC73BB">
        <w:rPr>
          <w:rStyle w:val="a4"/>
          <w:b w:val="0"/>
          <w:sz w:val="28"/>
          <w:szCs w:val="28"/>
          <w:bdr w:val="none" w:sz="0" w:space="0" w:color="auto" w:frame="1"/>
        </w:rPr>
        <w:t>Игра — это особый вид деятельности детей</w:t>
      </w:r>
      <w:r w:rsidRPr="00FC73BB">
        <w:rPr>
          <w:sz w:val="28"/>
          <w:szCs w:val="28"/>
        </w:rPr>
        <w:t xml:space="preserve">. В чем сила этой деятельности? Почему она так манит к себе отдельных детей,  группы,  большие детские образования? </w:t>
      </w:r>
    </w:p>
    <w:p w:rsidR="007F128D" w:rsidRPr="00FC73BB" w:rsidRDefault="007F128D" w:rsidP="007F128D">
      <w:pPr>
        <w:pStyle w:val="a3"/>
        <w:shd w:val="clear" w:color="auto" w:fill="FFFFFF"/>
        <w:spacing w:before="0" w:beforeAutospacing="0" w:after="0" w:afterAutospacing="0" w:line="265" w:lineRule="atLeast"/>
        <w:jc w:val="both"/>
        <w:textAlignment w:val="baseline"/>
        <w:rPr>
          <w:sz w:val="28"/>
          <w:szCs w:val="28"/>
        </w:rPr>
      </w:pPr>
      <w:r w:rsidRPr="00FC73BB">
        <w:rPr>
          <w:sz w:val="28"/>
          <w:szCs w:val="28"/>
        </w:rPr>
        <w:t xml:space="preserve">     </w:t>
      </w:r>
      <w:r w:rsidRPr="00FC73BB">
        <w:rPr>
          <w:iCs/>
          <w:sz w:val="28"/>
          <w:szCs w:val="28"/>
        </w:rPr>
        <w:t xml:space="preserve">Игра </w:t>
      </w:r>
      <w:proofErr w:type="gramStart"/>
      <w:r w:rsidRPr="00FC73BB">
        <w:rPr>
          <w:iCs/>
          <w:sz w:val="28"/>
          <w:szCs w:val="28"/>
        </w:rPr>
        <w:t>выполняет роль</w:t>
      </w:r>
      <w:proofErr w:type="gramEnd"/>
      <w:r w:rsidRPr="00FC73BB">
        <w:rPr>
          <w:iCs/>
          <w:sz w:val="28"/>
          <w:szCs w:val="28"/>
        </w:rPr>
        <w:t xml:space="preserve"> доброй, умной наставницы. Во многом краски мира, звуки мира, его формы познаются ребенком через игрушку – игру. Игра – путь к познанию мира, путь к познанию ребенком самого себя, своих возможностей, способностей, своих пределов. Самопроверка всегда побуждает к совершенствованию. Поэтому игры – это важное средство воспитания. В них переход от воспитания к самовоспитанию, к свободной, по внутреннему побуждению, сознательной работе над своей волей, характером, к выработке положительных привычек, к приобретению необходимых умений, происходит естественно и незаметно. Этот переход обеспечивается игровым интересом, «принципом удовольствия», на котором основаны игры детей. Ни в какой другой деятельности ребенок не проявляет столько настойчивости, целеустремленности, неутомимости. Интересной игре он отдается целиком. В процессе игры заложены огромные воспитательные возможности. Для детей – это труд, требующий настоящих усилий. Они преодолевают в игре иногда серьезные трудности, тренируя свои силы, ловкость, развивая способности и ум. Игра закрепляет у детей полезные привычки и умения. В ней ребенок чувствует себя до некоторой степени самостоятельным: он предъявляет к себе высокие требования, те требования, которые к нему предъявляют взрослые в жизни.</w:t>
      </w:r>
    </w:p>
    <w:p w:rsidR="007F128D" w:rsidRPr="00FC73BB" w:rsidRDefault="007F128D" w:rsidP="007F128D">
      <w:pPr>
        <w:shd w:val="clear" w:color="auto" w:fill="FFFFFF"/>
        <w:spacing w:after="0" w:line="240" w:lineRule="auto"/>
        <w:jc w:val="both"/>
        <w:rPr>
          <w:rFonts w:ascii="Times New Roman" w:eastAsia="Times New Roman" w:hAnsi="Times New Roman" w:cs="Times New Roman"/>
          <w:sz w:val="28"/>
          <w:szCs w:val="28"/>
          <w:lang w:eastAsia="ru-RU"/>
        </w:rPr>
      </w:pPr>
      <w:r w:rsidRPr="00FC73BB">
        <w:rPr>
          <w:rFonts w:ascii="Times New Roman" w:eastAsia="Times New Roman" w:hAnsi="Times New Roman" w:cs="Times New Roman"/>
          <w:iCs/>
          <w:sz w:val="28"/>
          <w:szCs w:val="28"/>
          <w:lang w:eastAsia="ru-RU"/>
        </w:rPr>
        <w:t>   Игра – основной вид деятельности ребенка дошкольного возраста.</w:t>
      </w:r>
      <w:r w:rsidRPr="00FC73BB">
        <w:rPr>
          <w:rFonts w:ascii="Times New Roman" w:eastAsia="Times New Roman" w:hAnsi="Times New Roman" w:cs="Times New Roman"/>
          <w:sz w:val="28"/>
          <w:szCs w:val="28"/>
          <w:lang w:eastAsia="ru-RU"/>
        </w:rPr>
        <w:t xml:space="preserve"> </w:t>
      </w:r>
      <w:r w:rsidRPr="00FC73BB">
        <w:rPr>
          <w:rFonts w:ascii="Times New Roman" w:eastAsia="Times New Roman" w:hAnsi="Times New Roman" w:cs="Times New Roman"/>
          <w:iCs/>
          <w:sz w:val="28"/>
          <w:szCs w:val="28"/>
          <w:lang w:eastAsia="ru-RU"/>
        </w:rPr>
        <w:t>Характер содержания игр и игровой деятельности обусловлен тем, что ребенок живет в обществе. Уже с первых месяцев жизни он стремится к общению с окружающими, постепенно овладевает языком – могучим средством общения. И усвоения общественного опыта. Ребенок хочет быть активным участником жизни взрослых, но эта потребность еще не соответствует его возможностям. В игре, подражая действиям старших, сопереживая доступные ему их радости и огорчения, он таким своеобразным путем приобщается к окружающей жизни. </w:t>
      </w:r>
    </w:p>
    <w:p w:rsidR="007F128D" w:rsidRPr="00FC73BB" w:rsidRDefault="007F128D" w:rsidP="007F128D">
      <w:pPr>
        <w:shd w:val="clear" w:color="auto" w:fill="FFFFFF"/>
        <w:spacing w:after="0" w:line="240" w:lineRule="auto"/>
        <w:jc w:val="both"/>
        <w:rPr>
          <w:rFonts w:ascii="Times New Roman" w:eastAsia="Times New Roman" w:hAnsi="Times New Roman" w:cs="Times New Roman"/>
          <w:sz w:val="28"/>
          <w:szCs w:val="28"/>
          <w:lang w:eastAsia="ru-RU"/>
        </w:rPr>
      </w:pPr>
      <w:r w:rsidRPr="00FC73BB">
        <w:rPr>
          <w:rFonts w:ascii="Times New Roman" w:eastAsia="Times New Roman" w:hAnsi="Times New Roman" w:cs="Times New Roman"/>
          <w:iCs/>
          <w:sz w:val="28"/>
          <w:szCs w:val="28"/>
          <w:lang w:eastAsia="ru-RU"/>
        </w:rPr>
        <w:t>     Игра – это не только удовольствие и радость для ребенка, что само по себе очень важно. С ее помощью можно развивать внимание, память, мышление, воображение ребенка, т.е. те качества, которые необходимы для дальнейшей жизни. Играя, ребенок может приобретать новые знания, умения, навыки, развивать способности, подчас не догадываясь об этом.</w:t>
      </w:r>
    </w:p>
    <w:p w:rsidR="007F128D" w:rsidRPr="00FC73BB" w:rsidRDefault="007F128D" w:rsidP="007F128D">
      <w:pPr>
        <w:shd w:val="clear" w:color="auto" w:fill="FFFFFF"/>
        <w:spacing w:after="0" w:line="240" w:lineRule="auto"/>
        <w:jc w:val="both"/>
        <w:rPr>
          <w:rFonts w:ascii="Times New Roman" w:eastAsia="Times New Roman" w:hAnsi="Times New Roman" w:cs="Times New Roman"/>
          <w:sz w:val="28"/>
          <w:szCs w:val="28"/>
          <w:lang w:eastAsia="ru-RU"/>
        </w:rPr>
      </w:pPr>
      <w:r w:rsidRPr="00FC73BB">
        <w:rPr>
          <w:rFonts w:ascii="Times New Roman" w:eastAsia="Times New Roman" w:hAnsi="Times New Roman" w:cs="Times New Roman"/>
          <w:iCs/>
          <w:sz w:val="28"/>
          <w:szCs w:val="28"/>
          <w:lang w:eastAsia="ru-RU"/>
        </w:rPr>
        <w:lastRenderedPageBreak/>
        <w:t>  Для ребенка игра - настоящая жизнь. Организовав эту жизнь хорошо и разумно, мы получаем большие возможности влиять на детей, воспитывать их в том или ином отношении. </w:t>
      </w:r>
    </w:p>
    <w:p w:rsidR="007F128D" w:rsidRPr="00FC73BB" w:rsidRDefault="007F128D" w:rsidP="007F128D">
      <w:pPr>
        <w:shd w:val="clear" w:color="auto" w:fill="FFFFFF"/>
        <w:spacing w:after="0" w:line="204" w:lineRule="atLeast"/>
        <w:ind w:firstLine="709"/>
        <w:jc w:val="both"/>
        <w:rPr>
          <w:rFonts w:ascii="Times New Roman" w:eastAsia="Times New Roman" w:hAnsi="Times New Roman" w:cs="Times New Roman"/>
          <w:sz w:val="28"/>
          <w:szCs w:val="28"/>
          <w:lang w:eastAsia="ru-RU"/>
        </w:rPr>
      </w:pPr>
    </w:p>
    <w:p w:rsidR="007F128D" w:rsidRPr="008E28D5" w:rsidRDefault="009A7A3A" w:rsidP="008E28D5">
      <w:pPr>
        <w:pStyle w:val="1"/>
        <w:rPr>
          <w:b w:val="0"/>
          <w:sz w:val="28"/>
          <w:szCs w:val="28"/>
        </w:rPr>
      </w:pPr>
      <w:r w:rsidRPr="00A624FA">
        <w:t xml:space="preserve">             </w:t>
      </w:r>
      <w:r w:rsidR="008E28D5">
        <w:t xml:space="preserve">     </w:t>
      </w:r>
      <w:r w:rsidRPr="00A624FA">
        <w:t xml:space="preserve"> </w:t>
      </w:r>
      <w:r w:rsidR="007F128D" w:rsidRPr="008E28D5">
        <w:rPr>
          <w:b w:val="0"/>
          <w:sz w:val="28"/>
          <w:szCs w:val="28"/>
        </w:rPr>
        <w:t>В какие игры мы играем с детьми?</w:t>
      </w:r>
    </w:p>
    <w:p w:rsidR="007F128D" w:rsidRPr="00FC73BB" w:rsidRDefault="007F128D" w:rsidP="007F128D">
      <w:pPr>
        <w:pStyle w:val="a3"/>
        <w:shd w:val="clear" w:color="auto" w:fill="FFFFFF"/>
        <w:spacing w:before="0" w:beforeAutospacing="0" w:after="0" w:afterAutospacing="0" w:line="265" w:lineRule="atLeast"/>
        <w:jc w:val="both"/>
        <w:textAlignment w:val="baseline"/>
        <w:rPr>
          <w:sz w:val="28"/>
          <w:szCs w:val="28"/>
        </w:rPr>
      </w:pPr>
      <w:r w:rsidRPr="00FC73BB">
        <w:rPr>
          <w:sz w:val="28"/>
          <w:szCs w:val="28"/>
        </w:rPr>
        <w:t xml:space="preserve">  </w:t>
      </w:r>
      <w:r w:rsidRPr="00FC73BB">
        <w:rPr>
          <w:sz w:val="28"/>
          <w:szCs w:val="28"/>
          <w:lang w:val="en-US"/>
        </w:rPr>
        <w:t>C</w:t>
      </w:r>
      <w:proofErr w:type="spellStart"/>
      <w:r w:rsidRPr="00FC73BB">
        <w:rPr>
          <w:sz w:val="28"/>
          <w:szCs w:val="28"/>
        </w:rPr>
        <w:t>южетно-ролевые</w:t>
      </w:r>
      <w:proofErr w:type="spellEnd"/>
      <w:r w:rsidRPr="00FC73BB">
        <w:rPr>
          <w:sz w:val="28"/>
          <w:szCs w:val="28"/>
        </w:rPr>
        <w:t xml:space="preserve">, театрализованные, режиссерские игры, игры-фантазии, строительно-конструктивные, дидактические игры, игры-экспериментирования, подвижные игры… И каждый вид игр способствует развитию у детей новых качеств. </w:t>
      </w:r>
    </w:p>
    <w:p w:rsidR="007F128D" w:rsidRPr="008E28D5" w:rsidRDefault="007F128D" w:rsidP="008E28D5">
      <w:pPr>
        <w:pStyle w:val="1"/>
        <w:rPr>
          <w:b w:val="0"/>
          <w:sz w:val="28"/>
          <w:szCs w:val="28"/>
        </w:rPr>
      </w:pPr>
      <w:r w:rsidRPr="008E28D5">
        <w:rPr>
          <w:b w:val="0"/>
          <w:sz w:val="28"/>
          <w:szCs w:val="28"/>
        </w:rPr>
        <w:t xml:space="preserve">                                            </w:t>
      </w:r>
      <w:r w:rsidR="008E28D5" w:rsidRPr="005E77BC">
        <w:rPr>
          <w:b w:val="0"/>
          <w:sz w:val="28"/>
          <w:szCs w:val="28"/>
        </w:rPr>
        <w:t xml:space="preserve">  </w:t>
      </w:r>
      <w:r w:rsidRPr="008E28D5">
        <w:rPr>
          <w:b w:val="0"/>
          <w:sz w:val="28"/>
          <w:szCs w:val="28"/>
        </w:rPr>
        <w:t xml:space="preserve">  Подвижные игры.</w:t>
      </w:r>
    </w:p>
    <w:p w:rsidR="007F128D" w:rsidRPr="00FC73BB" w:rsidRDefault="007F128D" w:rsidP="007F128D">
      <w:pPr>
        <w:shd w:val="clear" w:color="auto" w:fill="FFFFFF"/>
        <w:spacing w:line="240" w:lineRule="auto"/>
        <w:ind w:firstLine="340"/>
        <w:jc w:val="both"/>
        <w:rPr>
          <w:rFonts w:ascii="Times New Roman" w:hAnsi="Times New Roman" w:cs="Times New Roman"/>
          <w:sz w:val="28"/>
          <w:szCs w:val="28"/>
        </w:rPr>
      </w:pPr>
      <w:r w:rsidRPr="00FC73BB">
        <w:rPr>
          <w:rFonts w:ascii="Times New Roman" w:hAnsi="Times New Roman" w:cs="Times New Roman"/>
          <w:sz w:val="28"/>
          <w:szCs w:val="28"/>
        </w:rPr>
        <w:t>Подвижные игры очень рано входят в жизнь ребенка.  Ведь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ребенка, так и его интеллектуальные способности. Кроме интереса для ребенка, они несут еще оздоровительную нагрузку (укрепляются разные группы мышц, тренируется вестибулярный аппарат, улучшается  осанка, снимается утомление,  по</w:t>
      </w:r>
      <w:r w:rsidRPr="00FC73BB">
        <w:rPr>
          <w:rFonts w:ascii="Times New Roman" w:hAnsi="Times New Roman" w:cs="Times New Roman"/>
          <w:sz w:val="28"/>
          <w:szCs w:val="28"/>
        </w:rPr>
        <w:softHyphen/>
        <w:t>вышается работоспособность) и эмоционально-психическую разрядку. Подвижные игры учат детей инициативе и самостоятельности, преодолению затруднений — развивая в них рефлексию и волю. Они создают большие возможности для проявления инициативы и творчества детей, поскольку кроме богатства и разнообразия движений, предусмотренных правилами, дети обладают свободой их применения в различных игровых ситуациях.</w:t>
      </w:r>
    </w:p>
    <w:p w:rsidR="007F128D" w:rsidRPr="008E28D5" w:rsidRDefault="007F128D" w:rsidP="008E28D5">
      <w:pPr>
        <w:pStyle w:val="1"/>
        <w:rPr>
          <w:b w:val="0"/>
          <w:sz w:val="28"/>
          <w:szCs w:val="28"/>
        </w:rPr>
      </w:pPr>
      <w:r w:rsidRPr="008E28D5">
        <w:rPr>
          <w:b w:val="0"/>
          <w:sz w:val="28"/>
          <w:szCs w:val="28"/>
        </w:rPr>
        <w:t xml:space="preserve">                </w:t>
      </w:r>
      <w:r w:rsidR="008E28D5">
        <w:rPr>
          <w:b w:val="0"/>
          <w:sz w:val="28"/>
          <w:szCs w:val="28"/>
        </w:rPr>
        <w:t xml:space="preserve">                               </w:t>
      </w:r>
      <w:r w:rsidRPr="008E28D5">
        <w:rPr>
          <w:b w:val="0"/>
          <w:sz w:val="28"/>
          <w:szCs w:val="28"/>
        </w:rPr>
        <w:t xml:space="preserve">    Ролевые игры.</w:t>
      </w:r>
    </w:p>
    <w:p w:rsidR="007F128D" w:rsidRPr="00FC73BB" w:rsidRDefault="007F128D" w:rsidP="007F128D">
      <w:pPr>
        <w:shd w:val="clear" w:color="auto" w:fill="FFFFFF"/>
        <w:spacing w:line="240" w:lineRule="auto"/>
        <w:ind w:firstLine="340"/>
        <w:jc w:val="both"/>
        <w:rPr>
          <w:rFonts w:ascii="Times New Roman" w:hAnsi="Times New Roman" w:cs="Times New Roman"/>
          <w:sz w:val="28"/>
          <w:szCs w:val="28"/>
        </w:rPr>
      </w:pPr>
      <w:r w:rsidRPr="00FC73BB">
        <w:rPr>
          <w:rFonts w:ascii="Times New Roman" w:hAnsi="Times New Roman" w:cs="Times New Roman"/>
          <w:sz w:val="28"/>
          <w:szCs w:val="28"/>
        </w:rPr>
        <w:t>Сюжетно-ролевая игра – это изначальное, сознательное взаимодействие маленького человека с миром, при котором ребенок исполняет главенствующую роль субъекта творца, это способ его самореализации и самовыражения. В ней ребенок таков, каким ему хочется быть, в игре ребенок там, где ему хочется быть, он - участник интересных и привлекательных событий. Через сюжетно-ролевую игру ребенок овладевает духовными ценностями, усваивает предшествующий социальный опыт. В ней ребенок получает навыки коллективного мышления. Сюжетно-ролевая игра – наиболее доступный для детей вид деятельности, способ переработки полученных из окружающего мира впечатлений, знаний, т.к. здесь ярко проявляются особенности мышления и воображения ребенка, его эмоциональность, активность, развивающаяся потребность в общении.</w:t>
      </w:r>
    </w:p>
    <w:p w:rsidR="00624A30" w:rsidRPr="00B9349F" w:rsidRDefault="007F128D" w:rsidP="007F128D">
      <w:pPr>
        <w:shd w:val="clear" w:color="auto" w:fill="FFFFFF"/>
        <w:spacing w:before="100" w:beforeAutospacing="1" w:line="240" w:lineRule="auto"/>
        <w:outlineLvl w:val="0"/>
        <w:rPr>
          <w:rFonts w:ascii="Times New Roman" w:eastAsia="Times New Roman" w:hAnsi="Times New Roman" w:cs="Times New Roman"/>
          <w:sz w:val="28"/>
          <w:szCs w:val="28"/>
          <w:lang w:eastAsia="ru-RU"/>
        </w:rPr>
      </w:pPr>
      <w:r w:rsidRPr="00A624FA">
        <w:rPr>
          <w:rFonts w:ascii="Times New Roman" w:eastAsia="Times New Roman" w:hAnsi="Times New Roman" w:cs="Times New Roman"/>
          <w:sz w:val="28"/>
          <w:szCs w:val="28"/>
          <w:lang w:eastAsia="ru-RU"/>
        </w:rPr>
        <w:t xml:space="preserve">                                                 </w:t>
      </w:r>
    </w:p>
    <w:p w:rsidR="00624A30" w:rsidRPr="00B9349F" w:rsidRDefault="00624A30" w:rsidP="007F128D">
      <w:pPr>
        <w:shd w:val="clear" w:color="auto" w:fill="FFFFFF"/>
        <w:spacing w:before="100" w:beforeAutospacing="1" w:line="240" w:lineRule="auto"/>
        <w:outlineLvl w:val="0"/>
        <w:rPr>
          <w:rFonts w:ascii="Times New Roman" w:eastAsia="Times New Roman" w:hAnsi="Times New Roman" w:cs="Times New Roman"/>
          <w:sz w:val="28"/>
          <w:szCs w:val="28"/>
          <w:lang w:eastAsia="ru-RU"/>
        </w:rPr>
      </w:pPr>
    </w:p>
    <w:p w:rsidR="00624A30" w:rsidRPr="00B9349F" w:rsidRDefault="00624A30" w:rsidP="007F128D">
      <w:pPr>
        <w:shd w:val="clear" w:color="auto" w:fill="FFFFFF"/>
        <w:spacing w:before="100" w:beforeAutospacing="1" w:line="240" w:lineRule="auto"/>
        <w:outlineLvl w:val="0"/>
        <w:rPr>
          <w:rFonts w:ascii="Times New Roman" w:eastAsia="Times New Roman" w:hAnsi="Times New Roman" w:cs="Times New Roman"/>
          <w:bCs/>
          <w:kern w:val="36"/>
          <w:sz w:val="28"/>
          <w:szCs w:val="28"/>
          <w:lang w:eastAsia="ru-RU"/>
        </w:rPr>
      </w:pPr>
      <w:r w:rsidRPr="00B9349F">
        <w:rPr>
          <w:rFonts w:ascii="Times New Roman" w:eastAsia="Times New Roman" w:hAnsi="Times New Roman" w:cs="Times New Roman"/>
          <w:sz w:val="28"/>
          <w:szCs w:val="28"/>
          <w:lang w:eastAsia="ru-RU"/>
        </w:rPr>
        <w:lastRenderedPageBreak/>
        <w:t xml:space="preserve">                                      </w:t>
      </w:r>
      <w:r w:rsidR="007F128D" w:rsidRPr="00A624FA">
        <w:rPr>
          <w:rFonts w:ascii="Times New Roman" w:eastAsia="Times New Roman" w:hAnsi="Times New Roman" w:cs="Times New Roman"/>
          <w:sz w:val="28"/>
          <w:szCs w:val="28"/>
          <w:lang w:eastAsia="ru-RU"/>
        </w:rPr>
        <w:t xml:space="preserve">  </w:t>
      </w:r>
      <w:r w:rsidR="007F128D" w:rsidRPr="00A624FA">
        <w:rPr>
          <w:rFonts w:ascii="Times New Roman" w:eastAsia="Times New Roman" w:hAnsi="Times New Roman" w:cs="Times New Roman"/>
          <w:bCs/>
          <w:kern w:val="36"/>
          <w:sz w:val="28"/>
          <w:szCs w:val="28"/>
          <w:lang w:eastAsia="ru-RU"/>
        </w:rPr>
        <w:t xml:space="preserve">Настольные игры.  </w:t>
      </w:r>
    </w:p>
    <w:p w:rsidR="00B9349F" w:rsidRDefault="00624A30" w:rsidP="00B9349F">
      <w:pPr>
        <w:shd w:val="clear" w:color="auto" w:fill="FFFFFF"/>
        <w:spacing w:before="100" w:beforeAutospacing="1" w:line="240" w:lineRule="auto"/>
        <w:outlineLvl w:val="0"/>
        <w:rPr>
          <w:rFonts w:ascii="Times New Roman" w:hAnsi="Times New Roman" w:cs="Times New Roman"/>
          <w:sz w:val="28"/>
          <w:szCs w:val="28"/>
          <w:lang w:val="en-US"/>
        </w:rPr>
      </w:pPr>
      <w:r>
        <w:rPr>
          <w:rFonts w:ascii="Times New Roman" w:eastAsia="Times New Roman" w:hAnsi="Times New Roman" w:cs="Times New Roman"/>
          <w:bCs/>
          <w:kern w:val="36"/>
          <w:sz w:val="28"/>
          <w:szCs w:val="28"/>
          <w:lang w:eastAsia="ru-RU"/>
        </w:rPr>
        <w:t xml:space="preserve">  </w:t>
      </w:r>
      <w:r w:rsidR="005E77BC" w:rsidRPr="005E77BC">
        <w:rPr>
          <w:rFonts w:ascii="Times New Roman" w:eastAsia="Times New Roman" w:hAnsi="Times New Roman" w:cs="Times New Roman"/>
          <w:bCs/>
          <w:kern w:val="36"/>
          <w:sz w:val="28"/>
          <w:szCs w:val="28"/>
          <w:lang w:eastAsia="ru-RU"/>
        </w:rPr>
        <w:t xml:space="preserve">   </w:t>
      </w:r>
      <w:r w:rsidR="007F128D" w:rsidRPr="00FC73BB">
        <w:rPr>
          <w:rFonts w:ascii="Times New Roman" w:eastAsia="Times New Roman" w:hAnsi="Times New Roman" w:cs="Times New Roman"/>
          <w:sz w:val="28"/>
          <w:szCs w:val="28"/>
          <w:shd w:val="clear" w:color="auto" w:fill="FFFFFF"/>
          <w:lang w:eastAsia="ru-RU"/>
        </w:rPr>
        <w:t>Одним из лучших вариантов обучения в игре п</w:t>
      </w:r>
      <w:r w:rsidR="005E77BC">
        <w:rPr>
          <w:rFonts w:ascii="Times New Roman" w:eastAsia="Times New Roman" w:hAnsi="Times New Roman" w:cs="Times New Roman"/>
          <w:sz w:val="28"/>
          <w:szCs w:val="28"/>
          <w:shd w:val="clear" w:color="auto" w:fill="FFFFFF"/>
          <w:lang w:eastAsia="ru-RU"/>
        </w:rPr>
        <w:t>ринято считать настольные игры.</w:t>
      </w:r>
      <w:r w:rsidR="005E77BC" w:rsidRPr="005E77BC">
        <w:rPr>
          <w:rFonts w:ascii="Times New Roman" w:eastAsia="Times New Roman" w:hAnsi="Times New Roman" w:cs="Times New Roman"/>
          <w:sz w:val="28"/>
          <w:szCs w:val="28"/>
          <w:shd w:val="clear" w:color="auto" w:fill="FFFFFF"/>
          <w:lang w:eastAsia="ru-RU"/>
        </w:rPr>
        <w:t xml:space="preserve"> </w:t>
      </w:r>
      <w:r w:rsidR="007F128D" w:rsidRPr="00FC73BB">
        <w:rPr>
          <w:rFonts w:ascii="Times New Roman" w:eastAsia="Times New Roman" w:hAnsi="Times New Roman" w:cs="Times New Roman"/>
          <w:sz w:val="28"/>
          <w:szCs w:val="28"/>
          <w:shd w:val="clear" w:color="auto" w:fill="FFFFFF"/>
          <w:lang w:eastAsia="ru-RU"/>
        </w:rPr>
        <w:t>Многие настольные игры, придуманные для детей, носят не только развлекательный характер, но и обучающий. Дети в процессе игры учатся счету, развивают речь, внимание, абстрактное и логическое мышление, тренируют память. Настольные игры дают простор для детской фантазии, изобретательности, смекалке.</w:t>
      </w:r>
      <w:r w:rsidR="007F128D" w:rsidRPr="00FC73BB">
        <w:rPr>
          <w:rFonts w:ascii="Times New Roman" w:eastAsia="Times New Roman" w:hAnsi="Times New Roman" w:cs="Times New Roman"/>
          <w:sz w:val="28"/>
          <w:szCs w:val="28"/>
          <w:lang w:eastAsia="ru-RU"/>
        </w:rPr>
        <w:br/>
      </w:r>
    </w:p>
    <w:p w:rsidR="00624A30" w:rsidRPr="00B9349F" w:rsidRDefault="00B9349F" w:rsidP="00B9349F">
      <w:pPr>
        <w:shd w:val="clear" w:color="auto" w:fill="FFFFFF"/>
        <w:spacing w:before="100" w:beforeAutospacing="1" w:line="240" w:lineRule="auto"/>
        <w:outlineLvl w:val="0"/>
        <w:rPr>
          <w:rFonts w:ascii="Times New Roman" w:hAnsi="Times New Roman" w:cs="Times New Roman"/>
          <w:sz w:val="28"/>
          <w:szCs w:val="28"/>
        </w:rPr>
      </w:pPr>
      <w:r>
        <w:rPr>
          <w:rFonts w:ascii="Times New Roman" w:hAnsi="Times New Roman" w:cs="Times New Roman"/>
          <w:sz w:val="28"/>
          <w:szCs w:val="28"/>
          <w:lang w:val="en-US"/>
        </w:rPr>
        <w:t xml:space="preserve">                                      </w:t>
      </w:r>
      <w:r w:rsidR="00624A30" w:rsidRPr="00B9349F">
        <w:rPr>
          <w:rFonts w:ascii="Times New Roman" w:hAnsi="Times New Roman" w:cs="Times New Roman"/>
          <w:sz w:val="28"/>
          <w:szCs w:val="28"/>
        </w:rPr>
        <w:t xml:space="preserve"> </w:t>
      </w:r>
      <w:r w:rsidR="00624A30" w:rsidRPr="00624A30">
        <w:rPr>
          <w:rFonts w:ascii="Times New Roman" w:hAnsi="Times New Roman" w:cs="Times New Roman"/>
          <w:sz w:val="28"/>
          <w:szCs w:val="28"/>
        </w:rPr>
        <w:t xml:space="preserve"> </w:t>
      </w:r>
      <w:r w:rsidR="007F128D" w:rsidRPr="00A624FA">
        <w:rPr>
          <w:rFonts w:ascii="Times New Roman" w:hAnsi="Times New Roman" w:cs="Times New Roman"/>
          <w:sz w:val="28"/>
          <w:szCs w:val="28"/>
        </w:rPr>
        <w:t>Дидактические игры.</w:t>
      </w:r>
      <w:r w:rsidR="005E77BC">
        <w:rPr>
          <w:rFonts w:ascii="Times New Roman" w:hAnsi="Times New Roman" w:cs="Times New Roman"/>
          <w:b/>
          <w:sz w:val="28"/>
          <w:szCs w:val="28"/>
        </w:rPr>
        <w:t xml:space="preserve">   </w:t>
      </w:r>
      <w:r w:rsidR="007F128D" w:rsidRPr="00A624FA">
        <w:rPr>
          <w:rFonts w:ascii="Times New Roman" w:hAnsi="Times New Roman" w:cs="Times New Roman"/>
          <w:b/>
          <w:sz w:val="28"/>
          <w:szCs w:val="28"/>
        </w:rPr>
        <w:t xml:space="preserve">                                                       </w:t>
      </w:r>
      <w:r w:rsidR="005E77BC">
        <w:rPr>
          <w:rFonts w:ascii="Times New Roman" w:hAnsi="Times New Roman" w:cs="Times New Roman"/>
          <w:b/>
          <w:sz w:val="28"/>
          <w:szCs w:val="28"/>
        </w:rPr>
        <w:t xml:space="preserve">                          </w:t>
      </w:r>
      <w:r w:rsidR="005E77BC" w:rsidRPr="005E77BC">
        <w:rPr>
          <w:rFonts w:ascii="Times New Roman" w:hAnsi="Times New Roman" w:cs="Times New Roman"/>
          <w:b/>
          <w:sz w:val="28"/>
          <w:szCs w:val="28"/>
        </w:rPr>
        <w:t xml:space="preserve">        </w:t>
      </w:r>
      <w:r w:rsidR="005E77BC">
        <w:rPr>
          <w:rFonts w:ascii="Times New Roman" w:hAnsi="Times New Roman" w:cs="Times New Roman"/>
          <w:b/>
          <w:sz w:val="28"/>
          <w:szCs w:val="28"/>
        </w:rPr>
        <w:t xml:space="preserve">  </w:t>
      </w:r>
      <w:r w:rsidR="005E77BC" w:rsidRPr="005E77BC">
        <w:rPr>
          <w:rFonts w:ascii="Times New Roman" w:hAnsi="Times New Roman" w:cs="Times New Roman"/>
          <w:b/>
          <w:sz w:val="28"/>
          <w:szCs w:val="28"/>
        </w:rPr>
        <w:t xml:space="preserve">                                   </w:t>
      </w:r>
      <w:r w:rsidR="00624A30" w:rsidRPr="00624A30">
        <w:rPr>
          <w:rFonts w:ascii="Times New Roman" w:hAnsi="Times New Roman" w:cs="Times New Roman"/>
          <w:b/>
          <w:sz w:val="28"/>
          <w:szCs w:val="28"/>
        </w:rPr>
        <w:t xml:space="preserve">   </w:t>
      </w:r>
    </w:p>
    <w:p w:rsidR="007F128D" w:rsidRPr="00624A30" w:rsidRDefault="00624A30" w:rsidP="00624A30">
      <w:pPr>
        <w:shd w:val="clear" w:color="auto" w:fill="FFFFFF"/>
        <w:spacing w:before="100" w:beforeAutospacing="1" w:after="0" w:line="240" w:lineRule="auto"/>
        <w:outlineLvl w:val="0"/>
        <w:rPr>
          <w:rFonts w:ascii="Times New Roman" w:hAnsi="Times New Roman" w:cs="Times New Roman"/>
          <w:b/>
          <w:sz w:val="28"/>
          <w:szCs w:val="28"/>
        </w:rPr>
      </w:pPr>
      <w:r w:rsidRPr="00624A30">
        <w:rPr>
          <w:rFonts w:ascii="Times New Roman" w:hAnsi="Times New Roman" w:cs="Times New Roman"/>
          <w:b/>
          <w:sz w:val="28"/>
          <w:szCs w:val="28"/>
        </w:rPr>
        <w:t xml:space="preserve">  </w:t>
      </w:r>
      <w:r w:rsidR="007F128D" w:rsidRPr="00FC73BB">
        <w:rPr>
          <w:rFonts w:ascii="Times New Roman" w:hAnsi="Times New Roman" w:cs="Times New Roman"/>
          <w:sz w:val="28"/>
          <w:szCs w:val="28"/>
        </w:rPr>
        <w:t>Для развития игровой деятельности необходимо всякий раз ставить перед детьми новые задачи, побуждающие их усваивать новые правила и действия. Этому способствуют дидактические игры,</w:t>
      </w:r>
      <w:r w:rsidR="007F128D" w:rsidRPr="00FC73BB">
        <w:rPr>
          <w:rFonts w:ascii="Times New Roman" w:hAnsi="Times New Roman" w:cs="Times New Roman"/>
          <w:b/>
          <w:sz w:val="28"/>
          <w:szCs w:val="28"/>
        </w:rPr>
        <w:t xml:space="preserve"> </w:t>
      </w:r>
      <w:r w:rsidR="007F128D" w:rsidRPr="00FC73BB">
        <w:rPr>
          <w:rFonts w:ascii="Times New Roman" w:hAnsi="Times New Roman" w:cs="Times New Roman"/>
          <w:sz w:val="28"/>
          <w:szCs w:val="28"/>
        </w:rPr>
        <w:t>отличительной  особенностью которых является наличие в них двух задач:</w:t>
      </w:r>
    </w:p>
    <w:p w:rsidR="007F128D" w:rsidRPr="008E28D5" w:rsidRDefault="007F128D" w:rsidP="008E28D5">
      <w:pPr>
        <w:pStyle w:val="1"/>
        <w:rPr>
          <w:b w:val="0"/>
          <w:sz w:val="28"/>
          <w:szCs w:val="28"/>
        </w:rPr>
      </w:pPr>
      <w:r w:rsidRPr="008E28D5">
        <w:rPr>
          <w:b w:val="0"/>
          <w:sz w:val="28"/>
          <w:szCs w:val="28"/>
        </w:rPr>
        <w:t xml:space="preserve">1. </w:t>
      </w:r>
      <w:proofErr w:type="gramStart"/>
      <w:r w:rsidRPr="008E28D5">
        <w:rPr>
          <w:b w:val="0"/>
          <w:sz w:val="28"/>
          <w:szCs w:val="28"/>
        </w:rPr>
        <w:t>обучающей</w:t>
      </w:r>
      <w:proofErr w:type="gramEnd"/>
      <w:r w:rsidRPr="008E28D5">
        <w:rPr>
          <w:b w:val="0"/>
          <w:sz w:val="28"/>
          <w:szCs w:val="28"/>
        </w:rPr>
        <w:t>, которая скрыта от ребёнка, и ребёнок не подозревает о её существовании (например, развивать у ребёнка память, или внимание, или мышление и т.д.);</w:t>
      </w:r>
    </w:p>
    <w:p w:rsidR="007F128D" w:rsidRPr="00624A30" w:rsidRDefault="007F128D" w:rsidP="00624A30">
      <w:pPr>
        <w:pStyle w:val="1"/>
        <w:rPr>
          <w:b w:val="0"/>
          <w:sz w:val="28"/>
          <w:szCs w:val="28"/>
        </w:rPr>
      </w:pPr>
      <w:r w:rsidRPr="008E28D5">
        <w:rPr>
          <w:b w:val="0"/>
          <w:sz w:val="28"/>
          <w:szCs w:val="28"/>
        </w:rPr>
        <w:t xml:space="preserve">2. собственно </w:t>
      </w:r>
      <w:proofErr w:type="gramStart"/>
      <w:r w:rsidRPr="008E28D5">
        <w:rPr>
          <w:b w:val="0"/>
          <w:sz w:val="28"/>
          <w:szCs w:val="28"/>
        </w:rPr>
        <w:t>игровая</w:t>
      </w:r>
      <w:proofErr w:type="gramEnd"/>
      <w:r w:rsidRPr="008E28D5">
        <w:rPr>
          <w:b w:val="0"/>
          <w:sz w:val="28"/>
          <w:szCs w:val="28"/>
        </w:rPr>
        <w:t>, которая излагается ребёнку в правилах, т.е. взрослый, который предлагает ребёнку игру рассказывает, что конкретно нужно сделать. Особое внимание при проведении игр следует обратить на создание атмосферы увлечённости, посильности дидактической задачи.</w:t>
      </w:r>
    </w:p>
    <w:p w:rsidR="007F128D" w:rsidRPr="00FC73BB" w:rsidRDefault="007F128D" w:rsidP="007F128D">
      <w:pPr>
        <w:shd w:val="clear" w:color="auto" w:fill="FFFFFF"/>
        <w:spacing w:after="0" w:line="240" w:lineRule="auto"/>
        <w:jc w:val="both"/>
        <w:rPr>
          <w:rFonts w:ascii="Times New Roman" w:eastAsia="Times New Roman" w:hAnsi="Times New Roman" w:cs="Times New Roman"/>
          <w:sz w:val="28"/>
          <w:szCs w:val="28"/>
          <w:lang w:eastAsia="ru-RU"/>
        </w:rPr>
      </w:pPr>
      <w:r w:rsidRPr="00FC73BB">
        <w:rPr>
          <w:rFonts w:ascii="Times New Roman" w:eastAsia="Times New Roman" w:hAnsi="Times New Roman" w:cs="Times New Roman"/>
          <w:iCs/>
          <w:sz w:val="28"/>
          <w:szCs w:val="28"/>
          <w:lang w:eastAsia="ru-RU"/>
        </w:rPr>
        <w:t xml:space="preserve">   Каждая игра – это общение ребенка </w:t>
      </w:r>
      <w:proofErr w:type="gramStart"/>
      <w:r w:rsidRPr="00FC73BB">
        <w:rPr>
          <w:rFonts w:ascii="Times New Roman" w:eastAsia="Times New Roman" w:hAnsi="Times New Roman" w:cs="Times New Roman"/>
          <w:iCs/>
          <w:sz w:val="28"/>
          <w:szCs w:val="28"/>
          <w:lang w:eastAsia="ru-RU"/>
        </w:rPr>
        <w:t>со</w:t>
      </w:r>
      <w:proofErr w:type="gramEnd"/>
      <w:r w:rsidRPr="00FC73BB">
        <w:rPr>
          <w:rFonts w:ascii="Times New Roman" w:eastAsia="Times New Roman" w:hAnsi="Times New Roman" w:cs="Times New Roman"/>
          <w:iCs/>
          <w:sz w:val="28"/>
          <w:szCs w:val="28"/>
          <w:lang w:eastAsia="ru-RU"/>
        </w:rPr>
        <w:t xml:space="preserve"> взрослыми, с другими детьми; это школа сотрудничества, в которой он учится и радоваться успеху сверстника, и стойко переносить свои неудачи. Доброжелательность, поддержка, радостная обстановка выдумки и фантазии – только в этом случае игры будут полезны для развития ребенка.</w:t>
      </w:r>
    </w:p>
    <w:p w:rsidR="007F128D" w:rsidRPr="00FC73BB" w:rsidRDefault="007F128D" w:rsidP="007F128D">
      <w:pPr>
        <w:pStyle w:val="a3"/>
        <w:shd w:val="clear" w:color="auto" w:fill="FFFFFF"/>
        <w:spacing w:before="0" w:beforeAutospacing="0" w:after="0" w:afterAutospacing="0" w:line="265" w:lineRule="atLeast"/>
        <w:jc w:val="both"/>
        <w:textAlignment w:val="baseline"/>
        <w:rPr>
          <w:sz w:val="28"/>
          <w:szCs w:val="28"/>
        </w:rPr>
      </w:pPr>
      <w:r w:rsidRPr="00FC73BB">
        <w:rPr>
          <w:sz w:val="28"/>
          <w:szCs w:val="28"/>
        </w:rPr>
        <w:t xml:space="preserve">  Играйте больше со своими детьми, ведь игра для ребенка — не просто развлечение, а «естественный способ рассказать о себе, своих чувствах, мыслях, о своем опыте», «искра, зажигающая огонек пытливости и любознательности».</w:t>
      </w:r>
    </w:p>
    <w:p w:rsidR="007F128D" w:rsidRPr="00FC73BB" w:rsidRDefault="007F128D" w:rsidP="007F128D">
      <w:pPr>
        <w:shd w:val="clear" w:color="auto" w:fill="FFFFFF"/>
        <w:spacing w:before="100" w:beforeAutospacing="1" w:after="100" w:afterAutospacing="1" w:line="177" w:lineRule="atLeast"/>
        <w:rPr>
          <w:rFonts w:ascii="Times New Roman" w:eastAsia="Times New Roman" w:hAnsi="Times New Roman" w:cs="Times New Roman"/>
          <w:sz w:val="28"/>
          <w:szCs w:val="28"/>
          <w:lang w:eastAsia="ru-RU"/>
        </w:rPr>
      </w:pPr>
      <w:r w:rsidRPr="00FC73BB">
        <w:rPr>
          <w:rFonts w:ascii="Times New Roman" w:eastAsia="Times New Roman" w:hAnsi="Times New Roman" w:cs="Times New Roman"/>
          <w:sz w:val="28"/>
          <w:szCs w:val="28"/>
          <w:lang w:eastAsia="ru-RU"/>
        </w:rPr>
        <w:t>Список  литературы:</w:t>
      </w:r>
    </w:p>
    <w:p w:rsidR="00991C39" w:rsidRPr="00624A30" w:rsidRDefault="00B9349F" w:rsidP="00624A30">
      <w:pPr>
        <w:shd w:val="clear" w:color="auto" w:fill="FFFFFF"/>
        <w:spacing w:before="100" w:beforeAutospacing="1" w:after="100" w:afterAutospacing="1" w:line="177" w:lineRule="atLeast"/>
        <w:rPr>
          <w:rFonts w:ascii="Times New Roman" w:eastAsia="Times New Roman" w:hAnsi="Times New Roman" w:cs="Times New Roman"/>
          <w:sz w:val="28"/>
          <w:szCs w:val="28"/>
          <w:lang w:eastAsia="ru-RU"/>
        </w:rPr>
      </w:pPr>
      <w:r w:rsidRPr="00B9349F">
        <w:rPr>
          <w:rFonts w:ascii="Times New Roman" w:eastAsia="Times New Roman" w:hAnsi="Times New Roman" w:cs="Times New Roman"/>
          <w:sz w:val="28"/>
          <w:szCs w:val="28"/>
          <w:lang w:eastAsia="ru-RU"/>
        </w:rPr>
        <w:t xml:space="preserve"> </w:t>
      </w:r>
      <w:r w:rsidR="007F128D" w:rsidRPr="00FC73BB">
        <w:rPr>
          <w:rFonts w:ascii="Times New Roman" w:eastAsia="Times New Roman" w:hAnsi="Times New Roman" w:cs="Times New Roman"/>
          <w:sz w:val="28"/>
          <w:szCs w:val="28"/>
          <w:lang w:eastAsia="ru-RU"/>
        </w:rPr>
        <w:t xml:space="preserve">1. Арсентьева, В. П. Игра - ведущий вид деятельности в дошкольном детстве / В. П. Арсеньева. – М.: Форум, 2009. </w:t>
      </w:r>
      <w:r w:rsidR="007F128D" w:rsidRPr="00FC73BB">
        <w:rPr>
          <w:rFonts w:ascii="Times New Roman" w:eastAsia="Times New Roman" w:hAnsi="Times New Roman" w:cs="Times New Roman"/>
          <w:sz w:val="28"/>
          <w:szCs w:val="28"/>
          <w:lang w:eastAsia="ru-RU"/>
        </w:rPr>
        <w:br/>
      </w:r>
      <w:r w:rsidRPr="00B9349F">
        <w:rPr>
          <w:rFonts w:ascii="Times New Roman" w:eastAsia="Times New Roman" w:hAnsi="Times New Roman" w:cs="Times New Roman"/>
          <w:sz w:val="28"/>
          <w:szCs w:val="28"/>
          <w:lang w:eastAsia="ru-RU"/>
        </w:rPr>
        <w:t xml:space="preserve"> </w:t>
      </w:r>
      <w:r w:rsidR="007F128D" w:rsidRPr="00FC73BB">
        <w:rPr>
          <w:rFonts w:ascii="Times New Roman" w:eastAsia="Times New Roman" w:hAnsi="Times New Roman" w:cs="Times New Roman"/>
          <w:sz w:val="28"/>
          <w:szCs w:val="28"/>
          <w:lang w:eastAsia="ru-RU"/>
        </w:rPr>
        <w:t xml:space="preserve">2. </w:t>
      </w:r>
      <w:proofErr w:type="spellStart"/>
      <w:r w:rsidR="007F128D" w:rsidRPr="00FC73BB">
        <w:rPr>
          <w:rFonts w:ascii="Times New Roman" w:eastAsia="Times New Roman" w:hAnsi="Times New Roman" w:cs="Times New Roman"/>
          <w:sz w:val="28"/>
          <w:szCs w:val="28"/>
          <w:lang w:eastAsia="ru-RU"/>
        </w:rPr>
        <w:t>Божович</w:t>
      </w:r>
      <w:proofErr w:type="spellEnd"/>
      <w:r w:rsidR="007F128D" w:rsidRPr="00FC73BB">
        <w:rPr>
          <w:rFonts w:ascii="Times New Roman" w:eastAsia="Times New Roman" w:hAnsi="Times New Roman" w:cs="Times New Roman"/>
          <w:sz w:val="28"/>
          <w:szCs w:val="28"/>
          <w:lang w:eastAsia="ru-RU"/>
        </w:rPr>
        <w:t xml:space="preserve">  Л. И. Личность и ее формирование в детском возрасте  / Л. И. </w:t>
      </w:r>
      <w:proofErr w:type="spellStart"/>
      <w:r w:rsidR="007F128D" w:rsidRPr="00FC73BB">
        <w:rPr>
          <w:rFonts w:ascii="Times New Roman" w:eastAsia="Times New Roman" w:hAnsi="Times New Roman" w:cs="Times New Roman"/>
          <w:sz w:val="28"/>
          <w:szCs w:val="28"/>
          <w:lang w:eastAsia="ru-RU"/>
        </w:rPr>
        <w:t>Божович</w:t>
      </w:r>
      <w:proofErr w:type="spellEnd"/>
      <w:r w:rsidR="007F128D" w:rsidRPr="00FC73BB">
        <w:rPr>
          <w:rFonts w:ascii="Times New Roman" w:eastAsia="Times New Roman" w:hAnsi="Times New Roman" w:cs="Times New Roman"/>
          <w:sz w:val="28"/>
          <w:szCs w:val="28"/>
          <w:lang w:eastAsia="ru-RU"/>
        </w:rPr>
        <w:t>. – СПб</w:t>
      </w:r>
      <w:proofErr w:type="gramStart"/>
      <w:r w:rsidR="007F128D" w:rsidRPr="00FC73BB">
        <w:rPr>
          <w:rFonts w:ascii="Times New Roman" w:eastAsia="Times New Roman" w:hAnsi="Times New Roman" w:cs="Times New Roman"/>
          <w:sz w:val="28"/>
          <w:szCs w:val="28"/>
          <w:lang w:eastAsia="ru-RU"/>
        </w:rPr>
        <w:t xml:space="preserve">.: </w:t>
      </w:r>
      <w:proofErr w:type="gramEnd"/>
      <w:r w:rsidR="007F128D" w:rsidRPr="00FC73BB">
        <w:rPr>
          <w:rFonts w:ascii="Times New Roman" w:eastAsia="Times New Roman" w:hAnsi="Times New Roman" w:cs="Times New Roman"/>
          <w:sz w:val="28"/>
          <w:szCs w:val="28"/>
          <w:lang w:eastAsia="ru-RU"/>
        </w:rPr>
        <w:t xml:space="preserve">Питер, 2009. </w:t>
      </w:r>
      <w:r w:rsidR="007F128D" w:rsidRPr="00FC73BB">
        <w:rPr>
          <w:rFonts w:ascii="Times New Roman" w:eastAsia="Times New Roman" w:hAnsi="Times New Roman" w:cs="Times New Roman"/>
          <w:sz w:val="28"/>
          <w:szCs w:val="28"/>
          <w:lang w:eastAsia="ru-RU"/>
        </w:rPr>
        <w:br/>
      </w:r>
      <w:r w:rsidRPr="00B9349F">
        <w:rPr>
          <w:rFonts w:ascii="Times New Roman" w:eastAsia="Times New Roman" w:hAnsi="Times New Roman" w:cs="Times New Roman"/>
          <w:sz w:val="28"/>
          <w:szCs w:val="28"/>
          <w:lang w:eastAsia="ru-RU"/>
        </w:rPr>
        <w:t xml:space="preserve"> </w:t>
      </w:r>
      <w:r w:rsidR="007F128D" w:rsidRPr="00FC73BB">
        <w:rPr>
          <w:rFonts w:ascii="Times New Roman" w:eastAsia="Times New Roman" w:hAnsi="Times New Roman" w:cs="Times New Roman"/>
          <w:sz w:val="28"/>
          <w:szCs w:val="28"/>
          <w:lang w:eastAsia="ru-RU"/>
        </w:rPr>
        <w:t xml:space="preserve">3. Усова,  А. П. Об организации обучения дошкольников / А. П. Усова. – М., 2009.    </w:t>
      </w:r>
      <w:r w:rsidRPr="00B9349F">
        <w:rPr>
          <w:rFonts w:ascii="Times New Roman" w:eastAsia="Times New Roman" w:hAnsi="Times New Roman" w:cs="Times New Roman"/>
          <w:sz w:val="28"/>
          <w:szCs w:val="28"/>
          <w:lang w:eastAsia="ru-RU"/>
        </w:rPr>
        <w:t xml:space="preserve">                                                                                                                                          </w:t>
      </w:r>
      <w:r w:rsidR="007F128D" w:rsidRPr="00FC73BB">
        <w:rPr>
          <w:rFonts w:ascii="Times New Roman" w:eastAsia="Times New Roman" w:hAnsi="Times New Roman" w:cs="Times New Roman"/>
          <w:sz w:val="28"/>
          <w:szCs w:val="28"/>
          <w:lang w:eastAsia="ru-RU"/>
        </w:rPr>
        <w:t xml:space="preserve">                                                                                                                      </w:t>
      </w:r>
      <w:r w:rsidRPr="00B9349F">
        <w:rPr>
          <w:rFonts w:ascii="Times New Roman" w:eastAsia="Times New Roman" w:hAnsi="Times New Roman" w:cs="Times New Roman"/>
          <w:sz w:val="28"/>
          <w:szCs w:val="28"/>
          <w:lang w:eastAsia="ru-RU"/>
        </w:rPr>
        <w:t xml:space="preserve">                      </w:t>
      </w:r>
      <w:r w:rsidRPr="00B9349F">
        <w:rPr>
          <w:rStyle w:val="c0"/>
          <w:rFonts w:ascii="Times New Roman" w:hAnsi="Times New Roman" w:cs="Times New Roman"/>
          <w:sz w:val="28"/>
          <w:szCs w:val="28"/>
        </w:rPr>
        <w:t xml:space="preserve">     </w:t>
      </w:r>
      <w:r w:rsidR="007F128D" w:rsidRPr="00FC73BB">
        <w:rPr>
          <w:rStyle w:val="c0"/>
          <w:rFonts w:ascii="Times New Roman" w:hAnsi="Times New Roman" w:cs="Times New Roman"/>
          <w:sz w:val="28"/>
          <w:szCs w:val="28"/>
        </w:rPr>
        <w:t xml:space="preserve"> </w:t>
      </w:r>
      <w:r>
        <w:rPr>
          <w:rStyle w:val="c0"/>
          <w:rFonts w:ascii="Times New Roman" w:hAnsi="Times New Roman" w:cs="Times New Roman"/>
          <w:sz w:val="28"/>
          <w:szCs w:val="28"/>
        </w:rPr>
        <w:t xml:space="preserve">     </w:t>
      </w:r>
    </w:p>
    <w:sectPr w:rsidR="00991C39" w:rsidRPr="00624A30" w:rsidSect="00991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characterSpacingControl w:val="doNotCompress"/>
  <w:compat/>
  <w:rsids>
    <w:rsidRoot w:val="007F128D"/>
    <w:rsid w:val="001B6A40"/>
    <w:rsid w:val="003118C4"/>
    <w:rsid w:val="0051708F"/>
    <w:rsid w:val="005E77BC"/>
    <w:rsid w:val="00624A30"/>
    <w:rsid w:val="007F128D"/>
    <w:rsid w:val="00847DB2"/>
    <w:rsid w:val="008E28D5"/>
    <w:rsid w:val="00991C39"/>
    <w:rsid w:val="009A7A3A"/>
    <w:rsid w:val="00A624FA"/>
    <w:rsid w:val="00B63D3E"/>
    <w:rsid w:val="00B9349F"/>
    <w:rsid w:val="00DE34B0"/>
    <w:rsid w:val="00EA3400"/>
    <w:rsid w:val="00EE6C32"/>
    <w:rsid w:val="00FA2E58"/>
    <w:rsid w:val="00FC7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8D"/>
  </w:style>
  <w:style w:type="paragraph" w:styleId="1">
    <w:name w:val="heading 1"/>
    <w:basedOn w:val="a"/>
    <w:link w:val="10"/>
    <w:uiPriority w:val="9"/>
    <w:qFormat/>
    <w:rsid w:val="007F1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F12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F12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2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F128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F128D"/>
    <w:rPr>
      <w:rFonts w:asciiTheme="majorHAnsi" w:eastAsiaTheme="majorEastAsia" w:hAnsiTheme="majorHAnsi" w:cstheme="majorBidi"/>
      <w:b/>
      <w:bCs/>
      <w:color w:val="4F81BD" w:themeColor="accent1"/>
    </w:rPr>
  </w:style>
  <w:style w:type="paragraph" w:styleId="a3">
    <w:name w:val="Normal (Web)"/>
    <w:basedOn w:val="a"/>
    <w:uiPriority w:val="99"/>
    <w:unhideWhenUsed/>
    <w:rsid w:val="007F1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128D"/>
  </w:style>
  <w:style w:type="character" w:styleId="a4">
    <w:name w:val="Strong"/>
    <w:basedOn w:val="a0"/>
    <w:uiPriority w:val="22"/>
    <w:qFormat/>
    <w:rsid w:val="007F128D"/>
    <w:rPr>
      <w:b/>
      <w:bCs/>
    </w:rPr>
  </w:style>
  <w:style w:type="paragraph" w:customStyle="1" w:styleId="c26">
    <w:name w:val="c26"/>
    <w:basedOn w:val="a"/>
    <w:rsid w:val="007F1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7F128D"/>
  </w:style>
  <w:style w:type="character" w:customStyle="1" w:styleId="c29">
    <w:name w:val="c29"/>
    <w:basedOn w:val="a0"/>
    <w:rsid w:val="007F128D"/>
  </w:style>
  <w:style w:type="character" w:customStyle="1" w:styleId="c22">
    <w:name w:val="c22"/>
    <w:basedOn w:val="a0"/>
    <w:rsid w:val="007F128D"/>
  </w:style>
  <w:style w:type="paragraph" w:customStyle="1" w:styleId="c2">
    <w:name w:val="c2"/>
    <w:basedOn w:val="a"/>
    <w:rsid w:val="007F1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128D"/>
  </w:style>
  <w:style w:type="character" w:customStyle="1" w:styleId="c0">
    <w:name w:val="c0"/>
    <w:basedOn w:val="a0"/>
    <w:rsid w:val="007F128D"/>
  </w:style>
  <w:style w:type="paragraph" w:styleId="a5">
    <w:name w:val="List Paragraph"/>
    <w:basedOn w:val="a"/>
    <w:uiPriority w:val="34"/>
    <w:qFormat/>
    <w:rsid w:val="00B934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12</cp:revision>
  <dcterms:created xsi:type="dcterms:W3CDTF">2015-10-01T18:50:00Z</dcterms:created>
  <dcterms:modified xsi:type="dcterms:W3CDTF">2015-10-01T19:33:00Z</dcterms:modified>
</cp:coreProperties>
</file>