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69" w:rsidRDefault="005C5269" w:rsidP="006126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казенное дошкольное учреждение </w:t>
      </w:r>
    </w:p>
    <w:p w:rsidR="00612687" w:rsidRDefault="005C5269" w:rsidP="006126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«Сказка»</w:t>
      </w:r>
    </w:p>
    <w:p w:rsidR="005C5269" w:rsidRDefault="005C5269" w:rsidP="00612687">
      <w:pPr>
        <w:spacing w:after="0" w:line="240" w:lineRule="auto"/>
        <w:jc w:val="center"/>
        <w:rPr>
          <w:rFonts w:ascii="Times New Roman" w:hAnsi="Times New Roman" w:cs="Times New Roman"/>
          <w:b/>
          <w:sz w:val="28"/>
          <w:szCs w:val="28"/>
        </w:rPr>
      </w:pPr>
    </w:p>
    <w:p w:rsidR="005C5269" w:rsidRDefault="005C5269" w:rsidP="00612687">
      <w:pPr>
        <w:spacing w:after="0" w:line="240" w:lineRule="auto"/>
        <w:jc w:val="center"/>
        <w:rPr>
          <w:rFonts w:ascii="Times New Roman" w:hAnsi="Times New Roman" w:cs="Times New Roman"/>
          <w:b/>
          <w:sz w:val="28"/>
          <w:szCs w:val="28"/>
        </w:rPr>
      </w:pPr>
    </w:p>
    <w:p w:rsidR="005C5269" w:rsidRDefault="005C5269" w:rsidP="00612687">
      <w:pPr>
        <w:spacing w:after="0" w:line="240" w:lineRule="auto"/>
        <w:jc w:val="center"/>
        <w:rPr>
          <w:rFonts w:ascii="Times New Roman" w:hAnsi="Times New Roman" w:cs="Times New Roman"/>
          <w:b/>
          <w:sz w:val="28"/>
          <w:szCs w:val="28"/>
        </w:rPr>
      </w:pPr>
    </w:p>
    <w:p w:rsidR="005C5269" w:rsidRDefault="005C5269" w:rsidP="00612687">
      <w:pPr>
        <w:spacing w:after="0" w:line="240" w:lineRule="auto"/>
        <w:jc w:val="center"/>
        <w:rPr>
          <w:rFonts w:ascii="Times New Roman" w:hAnsi="Times New Roman" w:cs="Times New Roman"/>
          <w:b/>
          <w:sz w:val="28"/>
          <w:szCs w:val="28"/>
        </w:rPr>
      </w:pPr>
    </w:p>
    <w:p w:rsidR="005C5269" w:rsidRDefault="005C5269" w:rsidP="00612687">
      <w:pPr>
        <w:spacing w:after="0" w:line="240" w:lineRule="auto"/>
        <w:jc w:val="center"/>
        <w:rPr>
          <w:rFonts w:ascii="Times New Roman" w:hAnsi="Times New Roman" w:cs="Times New Roman"/>
          <w:b/>
          <w:sz w:val="28"/>
          <w:szCs w:val="28"/>
        </w:rPr>
      </w:pPr>
    </w:p>
    <w:p w:rsidR="005C5269" w:rsidRDefault="005C5269" w:rsidP="00612687">
      <w:pPr>
        <w:spacing w:after="0" w:line="240" w:lineRule="auto"/>
        <w:jc w:val="center"/>
        <w:rPr>
          <w:rFonts w:ascii="Times New Roman" w:hAnsi="Times New Roman" w:cs="Times New Roman"/>
          <w:b/>
          <w:sz w:val="28"/>
          <w:szCs w:val="28"/>
        </w:rPr>
      </w:pPr>
    </w:p>
    <w:p w:rsidR="005C5269" w:rsidRDefault="005C5269" w:rsidP="00612687">
      <w:pPr>
        <w:spacing w:after="0" w:line="240" w:lineRule="auto"/>
        <w:jc w:val="center"/>
        <w:rPr>
          <w:rFonts w:ascii="Times New Roman" w:hAnsi="Times New Roman" w:cs="Times New Roman"/>
          <w:b/>
          <w:sz w:val="28"/>
          <w:szCs w:val="28"/>
        </w:rPr>
      </w:pPr>
    </w:p>
    <w:p w:rsidR="005C5269" w:rsidRDefault="005C5269" w:rsidP="00612687">
      <w:pPr>
        <w:spacing w:after="0" w:line="240" w:lineRule="auto"/>
        <w:jc w:val="center"/>
        <w:rPr>
          <w:rFonts w:ascii="Times New Roman" w:hAnsi="Times New Roman" w:cs="Times New Roman"/>
          <w:b/>
          <w:sz w:val="28"/>
          <w:szCs w:val="28"/>
        </w:rPr>
      </w:pPr>
    </w:p>
    <w:p w:rsidR="005C5269" w:rsidRDefault="005C5269" w:rsidP="00612687">
      <w:pPr>
        <w:spacing w:after="0" w:line="240" w:lineRule="auto"/>
        <w:jc w:val="center"/>
        <w:rPr>
          <w:rFonts w:ascii="Times New Roman" w:hAnsi="Times New Roman" w:cs="Times New Roman"/>
          <w:b/>
          <w:sz w:val="28"/>
          <w:szCs w:val="28"/>
        </w:rPr>
      </w:pPr>
    </w:p>
    <w:p w:rsidR="005C5269" w:rsidRPr="00612687" w:rsidRDefault="005C5269" w:rsidP="00612687">
      <w:pPr>
        <w:spacing w:after="0" w:line="240" w:lineRule="auto"/>
        <w:jc w:val="center"/>
        <w:rPr>
          <w:rFonts w:ascii="Times New Roman" w:hAnsi="Times New Roman" w:cs="Times New Roman"/>
          <w:b/>
          <w:sz w:val="28"/>
          <w:szCs w:val="28"/>
        </w:rPr>
      </w:pPr>
    </w:p>
    <w:p w:rsidR="00612687" w:rsidRPr="001B5663" w:rsidRDefault="00612687" w:rsidP="005C5269">
      <w:pPr>
        <w:spacing w:after="0" w:line="276" w:lineRule="auto"/>
        <w:jc w:val="center"/>
        <w:rPr>
          <w:rFonts w:ascii="Times New Roman" w:hAnsi="Times New Roman" w:cs="Times New Roman"/>
          <w:b/>
          <w:sz w:val="40"/>
          <w:szCs w:val="40"/>
        </w:rPr>
      </w:pPr>
      <w:r w:rsidRPr="001B5663">
        <w:rPr>
          <w:rFonts w:ascii="Times New Roman" w:hAnsi="Times New Roman" w:cs="Times New Roman"/>
          <w:b/>
          <w:sz w:val="40"/>
          <w:szCs w:val="40"/>
        </w:rPr>
        <w:t>Краткосрочный проект</w:t>
      </w:r>
    </w:p>
    <w:p w:rsidR="00612687" w:rsidRPr="001B5663" w:rsidRDefault="005C5269" w:rsidP="005C5269">
      <w:pPr>
        <w:spacing w:after="0" w:line="276" w:lineRule="auto"/>
        <w:jc w:val="center"/>
        <w:rPr>
          <w:rFonts w:ascii="Times New Roman" w:hAnsi="Times New Roman" w:cs="Times New Roman"/>
          <w:b/>
          <w:sz w:val="40"/>
          <w:szCs w:val="40"/>
        </w:rPr>
      </w:pPr>
      <w:r w:rsidRPr="001B5663">
        <w:rPr>
          <w:rFonts w:ascii="Times New Roman" w:hAnsi="Times New Roman" w:cs="Times New Roman"/>
          <w:b/>
          <w:sz w:val="40"/>
          <w:szCs w:val="40"/>
        </w:rPr>
        <w:t>Тема:</w:t>
      </w:r>
      <w:r w:rsidR="00E7377B" w:rsidRPr="001B5663">
        <w:rPr>
          <w:rFonts w:ascii="Times New Roman" w:hAnsi="Times New Roman" w:cs="Times New Roman"/>
          <w:b/>
          <w:sz w:val="40"/>
          <w:szCs w:val="40"/>
        </w:rPr>
        <w:t xml:space="preserve"> «Физкультура</w:t>
      </w:r>
      <w:r w:rsidR="00612687" w:rsidRPr="001B5663">
        <w:rPr>
          <w:rFonts w:ascii="Times New Roman" w:hAnsi="Times New Roman" w:cs="Times New Roman"/>
          <w:b/>
          <w:sz w:val="40"/>
          <w:szCs w:val="40"/>
        </w:rPr>
        <w:t xml:space="preserve"> в помощь детям и родителям»</w:t>
      </w:r>
    </w:p>
    <w:p w:rsidR="00612687" w:rsidRPr="001B5663" w:rsidRDefault="005C5269" w:rsidP="005C5269">
      <w:pPr>
        <w:spacing w:after="0" w:line="276" w:lineRule="auto"/>
        <w:jc w:val="center"/>
        <w:rPr>
          <w:rFonts w:ascii="Times New Roman" w:hAnsi="Times New Roman" w:cs="Times New Roman"/>
          <w:b/>
          <w:sz w:val="40"/>
          <w:szCs w:val="40"/>
        </w:rPr>
      </w:pPr>
      <w:r w:rsidRPr="001B5663">
        <w:rPr>
          <w:rFonts w:ascii="Times New Roman" w:hAnsi="Times New Roman" w:cs="Times New Roman"/>
          <w:b/>
          <w:sz w:val="40"/>
          <w:szCs w:val="40"/>
        </w:rPr>
        <w:t>Вторая младшая группа</w:t>
      </w:r>
    </w:p>
    <w:p w:rsidR="005C5269" w:rsidRPr="001B5663" w:rsidRDefault="005C5269" w:rsidP="005C5269">
      <w:pPr>
        <w:spacing w:after="0" w:line="276" w:lineRule="auto"/>
        <w:jc w:val="center"/>
        <w:rPr>
          <w:rFonts w:ascii="Times New Roman" w:hAnsi="Times New Roman" w:cs="Times New Roman"/>
          <w:b/>
          <w:sz w:val="40"/>
          <w:szCs w:val="40"/>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1B5663">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Бледнюк С.В.</w:t>
      </w:r>
    </w:p>
    <w:p w:rsidR="005C5269" w:rsidRDefault="005C5269" w:rsidP="005C5269">
      <w:pPr>
        <w:spacing w:after="0" w:line="276" w:lineRule="auto"/>
        <w:jc w:val="right"/>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p>
    <w:p w:rsidR="005C5269" w:rsidRDefault="005C5269" w:rsidP="005C526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с. Леуши - 2014</w:t>
      </w:r>
    </w:p>
    <w:p w:rsidR="005C5269" w:rsidRDefault="005C5269" w:rsidP="005C5269">
      <w:pPr>
        <w:spacing w:after="0" w:line="276" w:lineRule="auto"/>
        <w:jc w:val="center"/>
        <w:rPr>
          <w:rFonts w:ascii="Times New Roman" w:hAnsi="Times New Roman" w:cs="Times New Roman"/>
          <w:b/>
          <w:sz w:val="28"/>
          <w:szCs w:val="28"/>
        </w:rPr>
      </w:pP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Цель: - Дать детям и родителям представление о здоровом образе жизни.</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 Повысить интерес к данной теме.</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 Формировать основы здорового образа жизни.</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 Заинт</w:t>
      </w:r>
      <w:r w:rsidR="006F45D0">
        <w:rPr>
          <w:rFonts w:ascii="Times New Roman" w:hAnsi="Times New Roman" w:cs="Times New Roman"/>
          <w:sz w:val="28"/>
          <w:szCs w:val="28"/>
        </w:rPr>
        <w:t>ересовать занятиями физкультурой</w:t>
      </w:r>
      <w:r w:rsidRPr="005C5269">
        <w:rPr>
          <w:rFonts w:ascii="Times New Roman" w:hAnsi="Times New Roman" w:cs="Times New Roman"/>
          <w:sz w:val="28"/>
          <w:szCs w:val="28"/>
        </w:rPr>
        <w:t>, как одним из способов укрепления здоровья.</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Основные проблемы:</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 xml:space="preserve">- Недостаточная осведомленность родителей о </w:t>
      </w:r>
      <w:r w:rsidR="00C20B51">
        <w:rPr>
          <w:rFonts w:ascii="Times New Roman" w:hAnsi="Times New Roman" w:cs="Times New Roman"/>
          <w:sz w:val="28"/>
          <w:szCs w:val="28"/>
        </w:rPr>
        <w:t>важности физического воспитания</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 Недостаточные знания р</w:t>
      </w:r>
      <w:r w:rsidR="00C20B51">
        <w:rPr>
          <w:rFonts w:ascii="Times New Roman" w:hAnsi="Times New Roman" w:cs="Times New Roman"/>
          <w:sz w:val="28"/>
          <w:szCs w:val="28"/>
        </w:rPr>
        <w:t>одителей о спортивном инвентаре</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 Недостаточность внимания родителей к физическому воспитанию детей.</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Задачи:</w:t>
      </w:r>
    </w:p>
    <w:p w:rsidR="00612687" w:rsidRPr="005C5269" w:rsidRDefault="00612687" w:rsidP="005C5269">
      <w:pPr>
        <w:spacing w:after="0" w:line="276" w:lineRule="auto"/>
        <w:ind w:left="-567" w:right="283"/>
        <w:jc w:val="both"/>
        <w:rPr>
          <w:rFonts w:ascii="Times New Roman" w:hAnsi="Times New Roman" w:cs="Times New Roman"/>
          <w:sz w:val="28"/>
          <w:szCs w:val="28"/>
        </w:rPr>
      </w:pPr>
      <w:r w:rsidRPr="005C5269">
        <w:rPr>
          <w:rFonts w:ascii="Times New Roman" w:hAnsi="Times New Roman" w:cs="Times New Roman"/>
          <w:sz w:val="28"/>
          <w:szCs w:val="28"/>
        </w:rPr>
        <w:t>1. Дать представление родителям о значимо</w:t>
      </w:r>
      <w:r w:rsidR="005C5269">
        <w:rPr>
          <w:rFonts w:ascii="Times New Roman" w:hAnsi="Times New Roman" w:cs="Times New Roman"/>
          <w:sz w:val="28"/>
          <w:szCs w:val="28"/>
        </w:rPr>
        <w:t>сти физического воспитания и ритмики</w:t>
      </w:r>
      <w:r w:rsidRPr="005C5269">
        <w:rPr>
          <w:rFonts w:ascii="Times New Roman" w:hAnsi="Times New Roman" w:cs="Times New Roman"/>
          <w:sz w:val="28"/>
          <w:szCs w:val="28"/>
        </w:rPr>
        <w:t xml:space="preserve"> в жизни детей.</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2. Расширять знания по данной теме.</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3. С помощью открытых мероприятий заинтересовать родителей данной темой.</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Девиз проекта: «Физкультура нам нужна и для всех она важна! »</w:t>
      </w:r>
    </w:p>
    <w:p w:rsidR="00612687" w:rsidRPr="00E7377B" w:rsidRDefault="00612687" w:rsidP="00E7377B">
      <w:pPr>
        <w:spacing w:after="0" w:line="276" w:lineRule="auto"/>
        <w:ind w:left="-567"/>
        <w:jc w:val="center"/>
        <w:rPr>
          <w:rFonts w:ascii="Times New Roman" w:hAnsi="Times New Roman" w:cs="Times New Roman"/>
          <w:i/>
          <w:sz w:val="28"/>
          <w:szCs w:val="28"/>
        </w:rPr>
      </w:pPr>
      <w:r w:rsidRPr="00E7377B">
        <w:rPr>
          <w:rFonts w:ascii="Times New Roman" w:hAnsi="Times New Roman" w:cs="Times New Roman"/>
          <w:i/>
          <w:sz w:val="28"/>
          <w:szCs w:val="28"/>
        </w:rPr>
        <w:t>Работа с детьми</w:t>
      </w:r>
      <w:r w:rsidR="00E7377B">
        <w:rPr>
          <w:rFonts w:ascii="Times New Roman" w:hAnsi="Times New Roman" w:cs="Times New Roman"/>
          <w:i/>
          <w:sz w:val="28"/>
          <w:szCs w:val="28"/>
        </w:rPr>
        <w:t xml:space="preserve"> и родителями</w:t>
      </w:r>
      <w:r w:rsidR="006F45D0" w:rsidRPr="00E7377B">
        <w:rPr>
          <w:rFonts w:ascii="Times New Roman" w:hAnsi="Times New Roman" w:cs="Times New Roman"/>
          <w:i/>
          <w:sz w:val="28"/>
          <w:szCs w:val="28"/>
        </w:rPr>
        <w:t>:</w:t>
      </w:r>
    </w:p>
    <w:tbl>
      <w:tblPr>
        <w:tblStyle w:val="a3"/>
        <w:tblW w:w="9635" w:type="dxa"/>
        <w:tblInd w:w="-426" w:type="dxa"/>
        <w:tblLook w:val="04A0"/>
      </w:tblPr>
      <w:tblGrid>
        <w:gridCol w:w="4368"/>
        <w:gridCol w:w="5267"/>
      </w:tblGrid>
      <w:tr w:rsidR="00E7377B" w:rsidRPr="00CF73AA" w:rsidTr="00D84AEE">
        <w:trPr>
          <w:trHeight w:val="990"/>
        </w:trPr>
        <w:tc>
          <w:tcPr>
            <w:tcW w:w="4368" w:type="dxa"/>
          </w:tcPr>
          <w:p w:rsidR="00E7377B" w:rsidRDefault="00E7377B" w:rsidP="00E7377B">
            <w:pPr>
              <w:ind w:left="-113"/>
              <w:jc w:val="center"/>
              <w:rPr>
                <w:rFonts w:ascii="Times New Roman" w:eastAsia="Times New Roman" w:hAnsi="Times New Roman" w:cs="Times New Roman"/>
                <w:bCs/>
                <w:sz w:val="24"/>
                <w:szCs w:val="24"/>
              </w:rPr>
            </w:pPr>
          </w:p>
          <w:p w:rsidR="00E7377B" w:rsidRPr="00CF73AA" w:rsidRDefault="00E7377B" w:rsidP="00E7377B">
            <w:pPr>
              <w:ind w:left="-113"/>
              <w:jc w:val="center"/>
              <w:rPr>
                <w:rFonts w:ascii="Times New Roman" w:eastAsia="Times New Roman" w:hAnsi="Times New Roman" w:cs="Times New Roman"/>
                <w:bCs/>
                <w:sz w:val="24"/>
                <w:szCs w:val="24"/>
              </w:rPr>
            </w:pPr>
            <w:r w:rsidRPr="00CF73AA">
              <w:rPr>
                <w:rFonts w:ascii="Times New Roman" w:eastAsia="Times New Roman" w:hAnsi="Times New Roman" w:cs="Times New Roman"/>
                <w:bCs/>
                <w:sz w:val="24"/>
                <w:szCs w:val="24"/>
              </w:rPr>
              <w:t>Виды деятельности</w:t>
            </w:r>
          </w:p>
        </w:tc>
        <w:tc>
          <w:tcPr>
            <w:tcW w:w="5267" w:type="dxa"/>
          </w:tcPr>
          <w:p w:rsidR="00E7377B" w:rsidRDefault="00E7377B" w:rsidP="001576C8">
            <w:pPr>
              <w:ind w:left="34"/>
              <w:rPr>
                <w:rFonts w:ascii="Times New Roman" w:eastAsia="Times New Roman" w:hAnsi="Times New Roman" w:cs="Times New Roman"/>
                <w:bCs/>
                <w:sz w:val="24"/>
                <w:szCs w:val="24"/>
              </w:rPr>
            </w:pPr>
          </w:p>
          <w:p w:rsidR="00E7377B" w:rsidRPr="00CF73AA" w:rsidRDefault="00E7377B" w:rsidP="001576C8">
            <w:pPr>
              <w:ind w:left="3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Вторая младшая </w:t>
            </w:r>
            <w:r w:rsidRPr="00CF73AA">
              <w:rPr>
                <w:rFonts w:ascii="Times New Roman" w:eastAsia="Times New Roman" w:hAnsi="Times New Roman" w:cs="Times New Roman"/>
                <w:bCs/>
                <w:sz w:val="24"/>
                <w:szCs w:val="24"/>
              </w:rPr>
              <w:t xml:space="preserve"> группа</w:t>
            </w:r>
          </w:p>
          <w:p w:rsidR="00E7377B" w:rsidRPr="00CF73AA" w:rsidRDefault="00E7377B" w:rsidP="001576C8">
            <w:pPr>
              <w:jc w:val="both"/>
              <w:rPr>
                <w:rFonts w:ascii="Times New Roman" w:eastAsia="Times New Roman" w:hAnsi="Times New Roman" w:cs="Times New Roman"/>
                <w:bCs/>
                <w:sz w:val="24"/>
                <w:szCs w:val="24"/>
              </w:rPr>
            </w:pPr>
          </w:p>
        </w:tc>
      </w:tr>
      <w:tr w:rsidR="006F45D0" w:rsidRPr="00CF73AA" w:rsidTr="00E7377B">
        <w:trPr>
          <w:trHeight w:val="428"/>
        </w:trPr>
        <w:tc>
          <w:tcPr>
            <w:tcW w:w="4368" w:type="dxa"/>
          </w:tcPr>
          <w:p w:rsidR="006F45D0" w:rsidRDefault="006F45D0" w:rsidP="001576C8">
            <w:pPr>
              <w:rPr>
                <w:rFonts w:ascii="Times New Roman" w:eastAsia="Times New Roman" w:hAnsi="Times New Roman" w:cs="Times New Roman"/>
                <w:bCs/>
                <w:sz w:val="28"/>
                <w:szCs w:val="28"/>
              </w:rPr>
            </w:pPr>
            <w:r w:rsidRPr="009748D4">
              <w:rPr>
                <w:rFonts w:ascii="Times New Roman" w:eastAsia="Times New Roman" w:hAnsi="Times New Roman" w:cs="Times New Roman"/>
                <w:bCs/>
                <w:sz w:val="24"/>
                <w:szCs w:val="24"/>
              </w:rPr>
              <w:t>Работа с родителями</w:t>
            </w:r>
          </w:p>
        </w:tc>
        <w:tc>
          <w:tcPr>
            <w:tcW w:w="5267" w:type="dxa"/>
          </w:tcPr>
          <w:p w:rsidR="006F45D0" w:rsidRPr="00CF73AA" w:rsidRDefault="006F45D0" w:rsidP="001576C8">
            <w:pPr>
              <w:rPr>
                <w:rFonts w:ascii="Times New Roman" w:eastAsia="Times New Roman" w:hAnsi="Times New Roman" w:cs="Times New Roman"/>
                <w:bCs/>
                <w:sz w:val="24"/>
                <w:szCs w:val="24"/>
              </w:rPr>
            </w:pPr>
            <w:r w:rsidRPr="00CF73AA">
              <w:rPr>
                <w:rFonts w:ascii="Times New Roman" w:eastAsia="Times New Roman" w:hAnsi="Times New Roman" w:cs="Times New Roman"/>
                <w:bCs/>
                <w:sz w:val="24"/>
                <w:szCs w:val="24"/>
              </w:rPr>
              <w:t>Информация: «Поиграем с мамой»</w:t>
            </w:r>
            <w:r>
              <w:rPr>
                <w:rFonts w:ascii="Times New Roman" w:eastAsia="Times New Roman" w:hAnsi="Times New Roman" w:cs="Times New Roman"/>
                <w:bCs/>
                <w:sz w:val="24"/>
                <w:szCs w:val="24"/>
              </w:rPr>
              <w:t>, «Совместные занятия спортом для детей и родителей», «На зарядку становись!», «Физическое развитие ребенка – с чего начинать», «Детский травматизм»</w:t>
            </w:r>
          </w:p>
          <w:p w:rsidR="006F45D0" w:rsidRDefault="006F45D0" w:rsidP="001576C8">
            <w:pPr>
              <w:jc w:val="both"/>
              <w:rPr>
                <w:rFonts w:ascii="Times New Roman" w:eastAsia="Times New Roman" w:hAnsi="Times New Roman" w:cs="Times New Roman"/>
                <w:bCs/>
                <w:sz w:val="24"/>
                <w:szCs w:val="24"/>
              </w:rPr>
            </w:pPr>
            <w:r w:rsidRPr="00CF73AA">
              <w:rPr>
                <w:rFonts w:ascii="Times New Roman" w:eastAsia="Times New Roman" w:hAnsi="Times New Roman" w:cs="Times New Roman"/>
                <w:bCs/>
                <w:sz w:val="24"/>
                <w:szCs w:val="24"/>
              </w:rPr>
              <w:t>Памятка: «Витамины для здоровья»</w:t>
            </w:r>
          </w:p>
          <w:p w:rsidR="006F45D0" w:rsidRDefault="006F45D0" w:rsidP="001576C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Буклет «Питание и здоровье»</w:t>
            </w:r>
          </w:p>
          <w:p w:rsidR="00E7377B" w:rsidRPr="00CF73AA" w:rsidRDefault="00E7377B" w:rsidP="001576C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Привлечение родителей в подготовке открытого мероприятия к педагогическому совету в роли Зайчика, Лисы, Волка, Медведя</w:t>
            </w:r>
          </w:p>
        </w:tc>
      </w:tr>
      <w:tr w:rsidR="006F45D0" w:rsidRPr="00CF73AA" w:rsidTr="00E7377B">
        <w:trPr>
          <w:trHeight w:val="428"/>
        </w:trPr>
        <w:tc>
          <w:tcPr>
            <w:tcW w:w="4368" w:type="dxa"/>
          </w:tcPr>
          <w:p w:rsidR="006F45D0" w:rsidRPr="009748D4" w:rsidRDefault="006F45D0" w:rsidP="001576C8">
            <w:pPr>
              <w:jc w:val="both"/>
              <w:rPr>
                <w:rFonts w:ascii="Times New Roman" w:eastAsia="Times New Roman" w:hAnsi="Times New Roman" w:cs="Times New Roman"/>
                <w:bCs/>
                <w:sz w:val="24"/>
                <w:szCs w:val="24"/>
              </w:rPr>
            </w:pPr>
            <w:r w:rsidRPr="009748D4">
              <w:rPr>
                <w:rFonts w:ascii="Times New Roman" w:eastAsia="Times New Roman" w:hAnsi="Times New Roman" w:cs="Times New Roman"/>
                <w:bCs/>
                <w:sz w:val="24"/>
                <w:szCs w:val="24"/>
              </w:rPr>
              <w:t>Подвижные игры</w:t>
            </w:r>
          </w:p>
        </w:tc>
        <w:tc>
          <w:tcPr>
            <w:tcW w:w="5267" w:type="dxa"/>
          </w:tcPr>
          <w:p w:rsidR="006F45D0" w:rsidRDefault="006F45D0" w:rsidP="001576C8">
            <w:pPr>
              <w:jc w:val="both"/>
              <w:rPr>
                <w:rFonts w:ascii="Times New Roman" w:eastAsia="Times New Roman" w:hAnsi="Times New Roman" w:cs="Times New Roman"/>
                <w:bCs/>
                <w:sz w:val="24"/>
                <w:szCs w:val="24"/>
              </w:rPr>
            </w:pPr>
            <w:r w:rsidRPr="00CF73A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Зайка беленький сидит»</w:t>
            </w:r>
          </w:p>
          <w:p w:rsidR="006F45D0" w:rsidRPr="00CF73AA" w:rsidRDefault="006F45D0" w:rsidP="001576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«Снежки», «Догони меня», «Красный, зеленый», «Гуси-гуси», «Пес Барбос», «Кто бросит дальше мяч», «Шла коза по лесу», «Часики», «Кукушка», «У медведя во бору», «Мыши водят хоровод», «Воробушки автомобиль», «Ловишки», </w:t>
            </w:r>
          </w:p>
        </w:tc>
      </w:tr>
      <w:tr w:rsidR="006F45D0" w:rsidRPr="00281AAF" w:rsidTr="00E7377B">
        <w:trPr>
          <w:trHeight w:val="564"/>
        </w:trPr>
        <w:tc>
          <w:tcPr>
            <w:tcW w:w="4368" w:type="dxa"/>
          </w:tcPr>
          <w:p w:rsidR="006F45D0" w:rsidRPr="00CF73AA" w:rsidRDefault="006F45D0" w:rsidP="001576C8">
            <w:pPr>
              <w:jc w:val="both"/>
              <w:rPr>
                <w:rFonts w:ascii="Times New Roman" w:eastAsia="Times New Roman" w:hAnsi="Times New Roman" w:cs="Times New Roman"/>
                <w:bCs/>
                <w:sz w:val="24"/>
                <w:szCs w:val="24"/>
              </w:rPr>
            </w:pPr>
            <w:r w:rsidRPr="00CF73AA">
              <w:rPr>
                <w:rFonts w:ascii="Times New Roman" w:eastAsia="Times New Roman" w:hAnsi="Times New Roman" w:cs="Times New Roman"/>
                <w:bCs/>
                <w:sz w:val="24"/>
                <w:szCs w:val="24"/>
              </w:rPr>
              <w:t>Организованная деятельность детей</w:t>
            </w:r>
          </w:p>
        </w:tc>
        <w:tc>
          <w:tcPr>
            <w:tcW w:w="5267" w:type="dxa"/>
          </w:tcPr>
          <w:p w:rsidR="00E7377B" w:rsidRDefault="00E7377B" w:rsidP="001576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Физминутки для глаз</w:t>
            </w:r>
          </w:p>
          <w:p w:rsidR="00E7377B" w:rsidRDefault="006F45D0" w:rsidP="001576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Гимнастики после сна «Гуси», «Руки к верху поднимаем», «Хомячок», «Буратино»</w:t>
            </w:r>
            <w:r w:rsidR="00E7377B">
              <w:rPr>
                <w:rFonts w:ascii="Times New Roman" w:eastAsia="Times New Roman" w:hAnsi="Times New Roman" w:cs="Times New Roman"/>
                <w:bCs/>
                <w:sz w:val="24"/>
                <w:szCs w:val="24"/>
              </w:rPr>
              <w:t xml:space="preserve"> и т.д.</w:t>
            </w:r>
          </w:p>
          <w:p w:rsidR="006F45D0" w:rsidRDefault="006F45D0" w:rsidP="001576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КГН «Умывание», «Еда», </w:t>
            </w:r>
          </w:p>
          <w:p w:rsidR="006F45D0" w:rsidRDefault="006F45D0" w:rsidP="001576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Беседа: «Опасные предметы на нашем участке», «Здоровая и полезная пища», «Какие опасности могут подстерегать дома», «О пользе сна», </w:t>
            </w:r>
            <w:r>
              <w:rPr>
                <w:rFonts w:ascii="Times New Roman" w:eastAsia="Times New Roman" w:hAnsi="Times New Roman" w:cs="Times New Roman"/>
                <w:bCs/>
                <w:sz w:val="24"/>
                <w:szCs w:val="24"/>
              </w:rPr>
              <w:lastRenderedPageBreak/>
              <w:t>«Правила поведения»</w:t>
            </w:r>
          </w:p>
          <w:p w:rsidR="006F45D0" w:rsidRDefault="006F45D0" w:rsidP="001576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Чтение: «Тили бом», «Водичка-водичка», «Айболит», «Правила поведения для воспитанных детей»,</w:t>
            </w:r>
          </w:p>
          <w:p w:rsidR="006F45D0" w:rsidRDefault="006F45D0" w:rsidP="001576C8">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Трудовая деятельность: «Разметем дорожки»,</w:t>
            </w:r>
          </w:p>
          <w:p w:rsidR="006F45D0" w:rsidRDefault="006F45D0" w:rsidP="001576C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 игра «Машина», Рассматривание иллюстраций «Проезжая часть»</w:t>
            </w:r>
          </w:p>
          <w:p w:rsidR="006F45D0" w:rsidRDefault="006F45D0" w:rsidP="001576C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Ситуативный разговор «Полезная каша», «Опасные качели», «Правила поведения за столом во время еды», «Для чего нужно есть яблоки», «Почему нельзя играть на дороге» «Как правильно мыть руки»,</w:t>
            </w:r>
          </w:p>
          <w:p w:rsidR="006F45D0" w:rsidRPr="00281AAF" w:rsidRDefault="006F45D0" w:rsidP="001576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Пальчиковая гимнастика «Сорока», «Капуста», </w:t>
            </w:r>
          </w:p>
        </w:tc>
      </w:tr>
      <w:tr w:rsidR="006F45D0" w:rsidRPr="00CF73AA" w:rsidTr="00E7377B">
        <w:trPr>
          <w:trHeight w:val="428"/>
        </w:trPr>
        <w:tc>
          <w:tcPr>
            <w:tcW w:w="4368" w:type="dxa"/>
          </w:tcPr>
          <w:p w:rsidR="006F45D0" w:rsidRPr="009748D4" w:rsidRDefault="00E7377B" w:rsidP="00E7377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Оформление уголков, подборка картотеки</w:t>
            </w:r>
          </w:p>
        </w:tc>
        <w:tc>
          <w:tcPr>
            <w:tcW w:w="5267" w:type="dxa"/>
          </w:tcPr>
          <w:p w:rsidR="006F45D0" w:rsidRDefault="00E7377B" w:rsidP="001576C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Спортивный уголок «</w:t>
            </w:r>
            <w:proofErr w:type="spellStart"/>
            <w:r>
              <w:rPr>
                <w:rFonts w:ascii="Times New Roman" w:eastAsia="Times New Roman" w:hAnsi="Times New Roman" w:cs="Times New Roman"/>
                <w:bCs/>
                <w:sz w:val="24"/>
                <w:szCs w:val="24"/>
              </w:rPr>
              <w:t>Здоровичок</w:t>
            </w:r>
            <w:proofErr w:type="spellEnd"/>
            <w:r>
              <w:rPr>
                <w:rFonts w:ascii="Times New Roman" w:eastAsia="Times New Roman" w:hAnsi="Times New Roman" w:cs="Times New Roman"/>
                <w:bCs/>
                <w:sz w:val="24"/>
                <w:szCs w:val="24"/>
              </w:rPr>
              <w:t>»</w:t>
            </w:r>
          </w:p>
          <w:p w:rsidR="00E7377B" w:rsidRPr="00CF73AA" w:rsidRDefault="00E7377B" w:rsidP="001576C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Подборка и оформление  </w:t>
            </w:r>
            <w:proofErr w:type="spellStart"/>
            <w:r>
              <w:rPr>
                <w:rFonts w:ascii="Times New Roman" w:eastAsia="Times New Roman" w:hAnsi="Times New Roman" w:cs="Times New Roman"/>
                <w:bCs/>
                <w:sz w:val="24"/>
                <w:szCs w:val="24"/>
              </w:rPr>
              <w:t>физминуток</w:t>
            </w:r>
            <w:proofErr w:type="spellEnd"/>
          </w:p>
        </w:tc>
      </w:tr>
      <w:tr w:rsidR="006F45D0" w:rsidRPr="00CF73AA" w:rsidTr="00E7377B">
        <w:trPr>
          <w:trHeight w:val="450"/>
        </w:trPr>
        <w:tc>
          <w:tcPr>
            <w:tcW w:w="4368" w:type="dxa"/>
          </w:tcPr>
          <w:p w:rsidR="006F45D0" w:rsidRPr="009748D4" w:rsidRDefault="006F45D0" w:rsidP="001576C8">
            <w:pPr>
              <w:jc w:val="both"/>
              <w:rPr>
                <w:rFonts w:ascii="Times New Roman" w:eastAsia="Times New Roman" w:hAnsi="Times New Roman" w:cs="Times New Roman"/>
                <w:bCs/>
                <w:sz w:val="24"/>
                <w:szCs w:val="24"/>
              </w:rPr>
            </w:pPr>
            <w:r w:rsidRPr="009748D4">
              <w:rPr>
                <w:rFonts w:ascii="Times New Roman" w:eastAsia="Times New Roman" w:hAnsi="Times New Roman" w:cs="Times New Roman"/>
                <w:bCs/>
                <w:sz w:val="24"/>
                <w:szCs w:val="24"/>
              </w:rPr>
              <w:t>Досуг</w:t>
            </w:r>
          </w:p>
          <w:p w:rsidR="006F45D0" w:rsidRDefault="006F45D0" w:rsidP="001576C8">
            <w:pPr>
              <w:jc w:val="both"/>
              <w:rPr>
                <w:rFonts w:ascii="Times New Roman" w:eastAsia="Times New Roman" w:hAnsi="Times New Roman" w:cs="Times New Roman"/>
                <w:bCs/>
                <w:sz w:val="28"/>
                <w:szCs w:val="28"/>
              </w:rPr>
            </w:pPr>
          </w:p>
        </w:tc>
        <w:tc>
          <w:tcPr>
            <w:tcW w:w="5267" w:type="dxa"/>
          </w:tcPr>
          <w:p w:rsidR="006F45D0" w:rsidRPr="00CF73AA" w:rsidRDefault="006F45D0" w:rsidP="001576C8">
            <w:pPr>
              <w:jc w:val="both"/>
              <w:rPr>
                <w:rFonts w:ascii="Times New Roman" w:eastAsia="Times New Roman" w:hAnsi="Times New Roman" w:cs="Times New Roman"/>
                <w:bCs/>
                <w:sz w:val="24"/>
                <w:szCs w:val="24"/>
              </w:rPr>
            </w:pPr>
            <w:r w:rsidRPr="00CF73AA">
              <w:rPr>
                <w:rFonts w:ascii="Times New Roman" w:eastAsia="Times New Roman" w:hAnsi="Times New Roman" w:cs="Times New Roman"/>
                <w:bCs/>
                <w:sz w:val="24"/>
                <w:szCs w:val="24"/>
              </w:rPr>
              <w:t>«Спортивные эстафеты»</w:t>
            </w:r>
            <w:r>
              <w:rPr>
                <w:rFonts w:ascii="Times New Roman" w:eastAsia="Times New Roman" w:hAnsi="Times New Roman" w:cs="Times New Roman"/>
                <w:bCs/>
                <w:sz w:val="24"/>
                <w:szCs w:val="24"/>
              </w:rPr>
              <w:t>, «Снеговик у нас в гостях»</w:t>
            </w:r>
            <w:r w:rsidR="00E7377B">
              <w:rPr>
                <w:rFonts w:ascii="Times New Roman" w:eastAsia="Times New Roman" w:hAnsi="Times New Roman" w:cs="Times New Roman"/>
                <w:bCs/>
                <w:sz w:val="24"/>
                <w:szCs w:val="24"/>
              </w:rPr>
              <w:t>, «В поисках Колобка»</w:t>
            </w:r>
          </w:p>
        </w:tc>
      </w:tr>
    </w:tbl>
    <w:p w:rsidR="006F45D0" w:rsidRPr="005C5269" w:rsidRDefault="006F45D0" w:rsidP="005C5269">
      <w:pPr>
        <w:spacing w:after="0" w:line="276" w:lineRule="auto"/>
        <w:ind w:left="-567"/>
        <w:jc w:val="both"/>
        <w:rPr>
          <w:rFonts w:ascii="Times New Roman" w:hAnsi="Times New Roman" w:cs="Times New Roman"/>
          <w:sz w:val="28"/>
          <w:szCs w:val="28"/>
        </w:rPr>
      </w:pPr>
    </w:p>
    <w:p w:rsidR="00612687" w:rsidRPr="006F45D0" w:rsidRDefault="00612687" w:rsidP="005C5269">
      <w:pPr>
        <w:spacing w:after="0" w:line="276" w:lineRule="auto"/>
        <w:ind w:left="-567"/>
        <w:jc w:val="both"/>
        <w:rPr>
          <w:rFonts w:ascii="Times New Roman" w:hAnsi="Times New Roman" w:cs="Times New Roman"/>
          <w:i/>
          <w:sz w:val="28"/>
          <w:szCs w:val="28"/>
        </w:rPr>
      </w:pPr>
      <w:r w:rsidRPr="006F45D0">
        <w:rPr>
          <w:rFonts w:ascii="Times New Roman" w:hAnsi="Times New Roman" w:cs="Times New Roman"/>
          <w:i/>
          <w:sz w:val="28"/>
          <w:szCs w:val="28"/>
        </w:rPr>
        <w:t>Результат, наблюдаемый у родителей</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 Дети в конце проекта стали чаще использова</w:t>
      </w:r>
      <w:r w:rsidR="00E7377B">
        <w:rPr>
          <w:rFonts w:ascii="Times New Roman" w:hAnsi="Times New Roman" w:cs="Times New Roman"/>
          <w:sz w:val="28"/>
          <w:szCs w:val="28"/>
        </w:rPr>
        <w:t>ть физкультурные принадлежности.</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 Родители ст</w:t>
      </w:r>
      <w:r w:rsidR="006F45D0">
        <w:rPr>
          <w:rFonts w:ascii="Times New Roman" w:hAnsi="Times New Roman" w:cs="Times New Roman"/>
          <w:sz w:val="28"/>
          <w:szCs w:val="28"/>
        </w:rPr>
        <w:t>али больше уделять внимания физическому</w:t>
      </w:r>
      <w:r w:rsidRPr="005C5269">
        <w:rPr>
          <w:rFonts w:ascii="Times New Roman" w:hAnsi="Times New Roman" w:cs="Times New Roman"/>
          <w:sz w:val="28"/>
          <w:szCs w:val="28"/>
        </w:rPr>
        <w:t xml:space="preserve"> воспита</w:t>
      </w:r>
      <w:r w:rsidR="006F45D0">
        <w:rPr>
          <w:rFonts w:ascii="Times New Roman" w:hAnsi="Times New Roman" w:cs="Times New Roman"/>
          <w:sz w:val="28"/>
          <w:szCs w:val="28"/>
        </w:rPr>
        <w:t>нию детей.</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Результат проек</w:t>
      </w:r>
      <w:r w:rsidR="006F45D0">
        <w:rPr>
          <w:rFonts w:ascii="Times New Roman" w:hAnsi="Times New Roman" w:cs="Times New Roman"/>
          <w:sz w:val="28"/>
          <w:szCs w:val="28"/>
        </w:rPr>
        <w:t>та «Физкультура</w:t>
      </w:r>
      <w:r w:rsidRPr="005C5269">
        <w:rPr>
          <w:rFonts w:ascii="Times New Roman" w:hAnsi="Times New Roman" w:cs="Times New Roman"/>
          <w:sz w:val="28"/>
          <w:szCs w:val="28"/>
        </w:rPr>
        <w:t xml:space="preserve"> в помощь детям и родителям»</w:t>
      </w:r>
    </w:p>
    <w:p w:rsidR="00612687" w:rsidRPr="005C5269" w:rsidRDefault="00612687" w:rsidP="005C5269">
      <w:pPr>
        <w:spacing w:after="0" w:line="276" w:lineRule="auto"/>
        <w:ind w:left="-567"/>
        <w:jc w:val="both"/>
        <w:rPr>
          <w:rFonts w:ascii="Times New Roman" w:hAnsi="Times New Roman" w:cs="Times New Roman"/>
          <w:sz w:val="28"/>
          <w:szCs w:val="28"/>
        </w:rPr>
      </w:pPr>
      <w:r w:rsidRPr="005C5269">
        <w:rPr>
          <w:rFonts w:ascii="Times New Roman" w:hAnsi="Times New Roman" w:cs="Times New Roman"/>
          <w:sz w:val="28"/>
          <w:szCs w:val="28"/>
        </w:rPr>
        <w:t>Решили проблему, реализо</w:t>
      </w:r>
      <w:r w:rsidR="006F45D0">
        <w:rPr>
          <w:rFonts w:ascii="Times New Roman" w:hAnsi="Times New Roman" w:cs="Times New Roman"/>
          <w:sz w:val="28"/>
          <w:szCs w:val="28"/>
        </w:rPr>
        <w:t>вали поставленную задачу -</w:t>
      </w:r>
      <w:r w:rsidRPr="005C5269">
        <w:rPr>
          <w:rFonts w:ascii="Times New Roman" w:hAnsi="Times New Roman" w:cs="Times New Roman"/>
          <w:sz w:val="28"/>
          <w:szCs w:val="28"/>
        </w:rPr>
        <w:t xml:space="preserve"> родители с огромным желанием приняли </w:t>
      </w:r>
      <w:r w:rsidR="006F45D0">
        <w:rPr>
          <w:rFonts w:ascii="Times New Roman" w:hAnsi="Times New Roman" w:cs="Times New Roman"/>
          <w:sz w:val="28"/>
          <w:szCs w:val="28"/>
        </w:rPr>
        <w:t>участие в итоговом развлечении</w:t>
      </w:r>
      <w:r w:rsidRPr="005C5269">
        <w:rPr>
          <w:rFonts w:ascii="Times New Roman" w:hAnsi="Times New Roman" w:cs="Times New Roman"/>
          <w:sz w:val="28"/>
          <w:szCs w:val="28"/>
        </w:rPr>
        <w:t xml:space="preserve"> заинтересовались правил</w:t>
      </w:r>
      <w:r w:rsidR="006F45D0">
        <w:rPr>
          <w:rFonts w:ascii="Times New Roman" w:hAnsi="Times New Roman" w:cs="Times New Roman"/>
          <w:sz w:val="28"/>
          <w:szCs w:val="28"/>
        </w:rPr>
        <w:t xml:space="preserve">ьным питанием, витаминами и </w:t>
      </w:r>
      <w:r w:rsidRPr="005C5269">
        <w:rPr>
          <w:rFonts w:ascii="Times New Roman" w:hAnsi="Times New Roman" w:cs="Times New Roman"/>
          <w:sz w:val="28"/>
          <w:szCs w:val="28"/>
        </w:rPr>
        <w:t>зарядкой.</w:t>
      </w:r>
    </w:p>
    <w:p w:rsidR="00E7377B" w:rsidRDefault="00E7377B" w:rsidP="005C5269">
      <w:pPr>
        <w:spacing w:after="0" w:line="276" w:lineRule="auto"/>
        <w:ind w:left="-567"/>
        <w:jc w:val="both"/>
        <w:rPr>
          <w:rFonts w:ascii="Times New Roman" w:hAnsi="Times New Roman" w:cs="Times New Roman"/>
          <w:sz w:val="28"/>
          <w:szCs w:val="28"/>
        </w:rPr>
      </w:pPr>
    </w:p>
    <w:p w:rsidR="00E7377B" w:rsidRPr="00E7377B" w:rsidRDefault="00E7377B" w:rsidP="00E7377B">
      <w:pPr>
        <w:rPr>
          <w:rFonts w:ascii="Times New Roman" w:hAnsi="Times New Roman" w:cs="Times New Roman"/>
          <w:sz w:val="28"/>
          <w:szCs w:val="28"/>
        </w:rPr>
      </w:pPr>
    </w:p>
    <w:p w:rsidR="00E7377B" w:rsidRPr="00E7377B" w:rsidRDefault="00E7377B" w:rsidP="00E7377B">
      <w:pPr>
        <w:rPr>
          <w:rFonts w:ascii="Times New Roman" w:hAnsi="Times New Roman" w:cs="Times New Roman"/>
          <w:sz w:val="28"/>
          <w:szCs w:val="28"/>
        </w:rPr>
      </w:pPr>
    </w:p>
    <w:p w:rsidR="00E7377B" w:rsidRPr="00E7377B" w:rsidRDefault="00E7377B" w:rsidP="00E7377B">
      <w:pPr>
        <w:rPr>
          <w:rFonts w:ascii="Times New Roman" w:hAnsi="Times New Roman" w:cs="Times New Roman"/>
          <w:sz w:val="28"/>
          <w:szCs w:val="28"/>
        </w:rPr>
      </w:pPr>
    </w:p>
    <w:p w:rsidR="00E7377B" w:rsidRPr="00E7377B" w:rsidRDefault="00E7377B" w:rsidP="00E7377B">
      <w:pPr>
        <w:rPr>
          <w:rFonts w:ascii="Times New Roman" w:hAnsi="Times New Roman" w:cs="Times New Roman"/>
          <w:sz w:val="28"/>
          <w:szCs w:val="28"/>
        </w:rPr>
      </w:pPr>
    </w:p>
    <w:p w:rsidR="00E7377B" w:rsidRPr="00E7377B" w:rsidRDefault="00E7377B" w:rsidP="00E7377B">
      <w:pPr>
        <w:rPr>
          <w:rFonts w:ascii="Times New Roman" w:hAnsi="Times New Roman" w:cs="Times New Roman"/>
          <w:sz w:val="28"/>
          <w:szCs w:val="28"/>
        </w:rPr>
      </w:pPr>
    </w:p>
    <w:p w:rsidR="00E7377B" w:rsidRPr="00E7377B" w:rsidRDefault="00E7377B" w:rsidP="00E7377B">
      <w:pPr>
        <w:rPr>
          <w:rFonts w:ascii="Times New Roman" w:hAnsi="Times New Roman" w:cs="Times New Roman"/>
          <w:sz w:val="28"/>
          <w:szCs w:val="28"/>
        </w:rPr>
      </w:pPr>
    </w:p>
    <w:p w:rsidR="00E7377B" w:rsidRPr="00E7377B" w:rsidRDefault="00E7377B" w:rsidP="00E7377B">
      <w:pPr>
        <w:rPr>
          <w:rFonts w:ascii="Times New Roman" w:hAnsi="Times New Roman" w:cs="Times New Roman"/>
          <w:sz w:val="28"/>
          <w:szCs w:val="28"/>
        </w:rPr>
      </w:pPr>
    </w:p>
    <w:p w:rsidR="00E7377B" w:rsidRPr="00E7377B" w:rsidRDefault="00E7377B" w:rsidP="00E7377B">
      <w:pPr>
        <w:rPr>
          <w:rFonts w:ascii="Times New Roman" w:hAnsi="Times New Roman" w:cs="Times New Roman"/>
          <w:sz w:val="28"/>
          <w:szCs w:val="28"/>
        </w:rPr>
      </w:pPr>
    </w:p>
    <w:p w:rsidR="00E7377B" w:rsidRPr="00E7377B" w:rsidRDefault="00E7377B" w:rsidP="00E7377B">
      <w:pPr>
        <w:rPr>
          <w:rFonts w:ascii="Times New Roman" w:hAnsi="Times New Roman" w:cs="Times New Roman"/>
          <w:sz w:val="28"/>
          <w:szCs w:val="28"/>
        </w:rPr>
      </w:pPr>
    </w:p>
    <w:p w:rsidR="00E7377B" w:rsidRPr="00E7377B" w:rsidRDefault="00E7377B" w:rsidP="00E7377B">
      <w:pPr>
        <w:rPr>
          <w:rFonts w:ascii="Times New Roman" w:hAnsi="Times New Roman" w:cs="Times New Roman"/>
          <w:sz w:val="28"/>
          <w:szCs w:val="28"/>
        </w:rPr>
      </w:pPr>
    </w:p>
    <w:p w:rsidR="00E7377B" w:rsidRPr="00E7377B" w:rsidRDefault="00E7377B" w:rsidP="00E7377B">
      <w:pPr>
        <w:rPr>
          <w:rFonts w:ascii="Times New Roman" w:hAnsi="Times New Roman" w:cs="Times New Roman"/>
          <w:sz w:val="28"/>
          <w:szCs w:val="28"/>
        </w:rPr>
      </w:pPr>
    </w:p>
    <w:p w:rsidR="00E7377B" w:rsidRDefault="00E7377B" w:rsidP="00E7377B">
      <w:pPr>
        <w:rPr>
          <w:rFonts w:ascii="Times New Roman" w:hAnsi="Times New Roman" w:cs="Times New Roman"/>
          <w:sz w:val="28"/>
          <w:szCs w:val="28"/>
        </w:rPr>
      </w:pPr>
    </w:p>
    <w:p w:rsidR="00EE1D21" w:rsidRPr="00646F51" w:rsidRDefault="00443A89" w:rsidP="00EE1D21">
      <w:pPr>
        <w:ind w:left="-567"/>
        <w:jc w:val="center"/>
        <w:rPr>
          <w:rFonts w:ascii="Times New Roman" w:hAnsi="Times New Roman" w:cs="Times New Roman"/>
          <w:b/>
          <w:sz w:val="32"/>
          <w:szCs w:val="32"/>
        </w:rPr>
      </w:pPr>
      <w:r w:rsidRPr="00443A89">
        <w:rPr>
          <w:rFonts w:ascii="Times New Roman" w:hAnsi="Times New Roman" w:cs="Times New Roman"/>
          <w:b/>
          <w:sz w:val="32"/>
          <w:szCs w:val="3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59.75pt;height:54.75pt" adj="6924" fillcolor="#60c" strokecolor="#c9f">
            <v:fill color2="#c0c" focus="100%" type="gradient"/>
            <v:shadow on="t" color="#99f" opacity="52429f" offset="3pt,3pt"/>
            <v:textpath style="font-family:&quot;Impact&quot;;v-text-kern:t" trim="t" fitpath="t" string="совместные занятия спортом для детейи родителей"/>
          </v:shape>
        </w:pict>
      </w:r>
    </w:p>
    <w:p w:rsidR="00EE1D21" w:rsidRPr="007D14D3" w:rsidRDefault="00EE1D21" w:rsidP="00EE1D21">
      <w:pPr>
        <w:spacing w:after="0" w:line="360" w:lineRule="auto"/>
        <w:ind w:left="-993"/>
        <w:jc w:val="both"/>
        <w:rPr>
          <w:rFonts w:ascii="Times New Roman" w:hAnsi="Times New Roman" w:cs="Times New Roman"/>
          <w:sz w:val="28"/>
          <w:szCs w:val="28"/>
        </w:rPr>
      </w:pPr>
      <w:r w:rsidRPr="007D14D3">
        <w:rPr>
          <w:rFonts w:ascii="Times New Roman" w:hAnsi="Times New Roman" w:cs="Times New Roman"/>
          <w:sz w:val="28"/>
          <w:szCs w:val="28"/>
        </w:rPr>
        <w:t>В физическом воспитании главным является формирование физкультурно-гигиенических навыков. Навыки четкого режима учебы и сна, рационального проведения свободного времени, утренняя гимнастика, водные процедуры - все это превращается со временем в само собой разумеющиеся принципы организации каждого дня. Очень полезной была бы проверка и помощь при выполнении домашних заданий по физкультуре.</w:t>
      </w:r>
    </w:p>
    <w:p w:rsidR="00EE1D21" w:rsidRPr="007D14D3" w:rsidRDefault="00EE1D21" w:rsidP="00EE1D21">
      <w:pPr>
        <w:spacing w:after="0" w:line="360" w:lineRule="auto"/>
        <w:ind w:left="-993"/>
        <w:jc w:val="both"/>
        <w:rPr>
          <w:rFonts w:ascii="Times New Roman" w:hAnsi="Times New Roman" w:cs="Times New Roman"/>
          <w:sz w:val="28"/>
          <w:szCs w:val="28"/>
        </w:rPr>
      </w:pPr>
      <w:r w:rsidRPr="007D14D3">
        <w:rPr>
          <w:rFonts w:ascii="Times New Roman" w:hAnsi="Times New Roman" w:cs="Times New Roman"/>
          <w:sz w:val="28"/>
          <w:szCs w:val="28"/>
        </w:rPr>
        <w:t>Важен выбор цели: взрослые должны знать, что им делать конкретно в данное время года, в применение к возможностям ребенка, тогда и физическое воспитание идет успешнее.</w:t>
      </w:r>
    </w:p>
    <w:p w:rsidR="00EE1D21" w:rsidRPr="007D14D3" w:rsidRDefault="00EE1D21" w:rsidP="00EE1D21">
      <w:pPr>
        <w:spacing w:after="0" w:line="360" w:lineRule="auto"/>
        <w:ind w:left="-993"/>
        <w:jc w:val="both"/>
        <w:rPr>
          <w:rFonts w:ascii="Times New Roman" w:hAnsi="Times New Roman" w:cs="Times New Roman"/>
          <w:sz w:val="28"/>
          <w:szCs w:val="28"/>
        </w:rPr>
      </w:pPr>
      <w:r w:rsidRPr="007D14D3">
        <w:rPr>
          <w:rFonts w:ascii="Times New Roman" w:hAnsi="Times New Roman" w:cs="Times New Roman"/>
          <w:sz w:val="28"/>
          <w:szCs w:val="28"/>
        </w:rPr>
        <w:t>Существенно и такое обстоятельство: совместные занятия, общие спортивные интересы дают родителям возможность лучше узнать ребенка, создают и укрепляют в семье обстановку взаимного внимания и делового содружества, столь необходимую для решения любых воспитательных задач.</w:t>
      </w:r>
    </w:p>
    <w:p w:rsidR="00EE1D21" w:rsidRPr="007D14D3" w:rsidRDefault="00EE1D21" w:rsidP="00EE1D21">
      <w:pPr>
        <w:spacing w:after="0" w:line="360" w:lineRule="auto"/>
        <w:ind w:left="-993"/>
        <w:jc w:val="both"/>
        <w:rPr>
          <w:rFonts w:ascii="Times New Roman" w:hAnsi="Times New Roman" w:cs="Times New Roman"/>
          <w:sz w:val="28"/>
          <w:szCs w:val="28"/>
        </w:rPr>
      </w:pPr>
      <w:r w:rsidRPr="007D14D3">
        <w:rPr>
          <w:rFonts w:ascii="Times New Roman" w:hAnsi="Times New Roman" w:cs="Times New Roman"/>
          <w:sz w:val="28"/>
          <w:szCs w:val="28"/>
        </w:rPr>
        <w:t>Совместные занятия приносят следующие положительные результаты:</w:t>
      </w:r>
    </w:p>
    <w:p w:rsidR="00EE1D21" w:rsidRDefault="00EE1D21" w:rsidP="00EE1D21">
      <w:pPr>
        <w:pStyle w:val="a6"/>
        <w:numPr>
          <w:ilvl w:val="0"/>
          <w:numId w:val="1"/>
        </w:numPr>
        <w:spacing w:after="0" w:line="360" w:lineRule="auto"/>
        <w:ind w:left="-993"/>
        <w:jc w:val="both"/>
        <w:rPr>
          <w:rFonts w:ascii="Times New Roman" w:hAnsi="Times New Roman" w:cs="Times New Roman"/>
          <w:sz w:val="28"/>
          <w:szCs w:val="28"/>
        </w:rPr>
      </w:pPr>
      <w:r w:rsidRPr="00A32303">
        <w:rPr>
          <w:rFonts w:ascii="Times New Roman" w:hAnsi="Times New Roman" w:cs="Times New Roman"/>
          <w:sz w:val="28"/>
          <w:szCs w:val="28"/>
        </w:rPr>
        <w:t>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EE1D21" w:rsidRDefault="00EE1D21" w:rsidP="00EE1D21">
      <w:pPr>
        <w:pStyle w:val="a6"/>
        <w:numPr>
          <w:ilvl w:val="0"/>
          <w:numId w:val="1"/>
        </w:numPr>
        <w:spacing w:after="0" w:line="360" w:lineRule="auto"/>
        <w:ind w:left="-993"/>
        <w:jc w:val="both"/>
        <w:rPr>
          <w:rFonts w:ascii="Times New Roman" w:hAnsi="Times New Roman" w:cs="Times New Roman"/>
          <w:sz w:val="28"/>
          <w:szCs w:val="28"/>
        </w:rPr>
      </w:pPr>
      <w:r w:rsidRPr="00A32303">
        <w:rPr>
          <w:rFonts w:ascii="Times New Roman" w:hAnsi="Times New Roman" w:cs="Times New Roman"/>
          <w:sz w:val="28"/>
          <w:szCs w:val="28"/>
        </w:rPr>
        <w:t>Углубляют взаимосвязь родителей и детей;</w:t>
      </w:r>
    </w:p>
    <w:p w:rsidR="00EE1D21" w:rsidRPr="00A32303" w:rsidRDefault="00EE1D21" w:rsidP="00EE1D21">
      <w:pPr>
        <w:pStyle w:val="a6"/>
        <w:numPr>
          <w:ilvl w:val="0"/>
          <w:numId w:val="1"/>
        </w:numPr>
        <w:spacing w:after="0" w:line="360" w:lineRule="auto"/>
        <w:ind w:left="-993"/>
        <w:jc w:val="both"/>
        <w:rPr>
          <w:rFonts w:ascii="Times New Roman" w:hAnsi="Times New Roman" w:cs="Times New Roman"/>
          <w:sz w:val="28"/>
          <w:szCs w:val="28"/>
        </w:rPr>
      </w:pPr>
      <w:r w:rsidRPr="00A32303">
        <w:rPr>
          <w:rFonts w:ascii="Times New Roman" w:hAnsi="Times New Roman" w:cs="Times New Roman"/>
          <w:sz w:val="28"/>
          <w:szCs w:val="28"/>
        </w:rPr>
        <w:t>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EE1D21" w:rsidRPr="007D14D3" w:rsidRDefault="00EE1D21" w:rsidP="00EE1D21">
      <w:pPr>
        <w:spacing w:after="0" w:line="360" w:lineRule="auto"/>
        <w:ind w:left="-993"/>
        <w:jc w:val="both"/>
        <w:rPr>
          <w:rFonts w:ascii="Times New Roman" w:hAnsi="Times New Roman" w:cs="Times New Roman"/>
          <w:sz w:val="28"/>
          <w:szCs w:val="28"/>
        </w:rPr>
      </w:pPr>
      <w:r w:rsidRPr="007D14D3">
        <w:rPr>
          <w:rFonts w:ascii="Times New Roman" w:hAnsi="Times New Roman" w:cs="Times New Roman"/>
          <w:sz w:val="28"/>
          <w:szCs w:val="28"/>
        </w:rPr>
        <w:t>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w:t>
      </w:r>
    </w:p>
    <w:p w:rsidR="00EE1D21" w:rsidRPr="007D14D3" w:rsidRDefault="00EE1D21" w:rsidP="00EE1D21">
      <w:pPr>
        <w:spacing w:after="0" w:line="360" w:lineRule="auto"/>
        <w:ind w:left="-993"/>
        <w:jc w:val="both"/>
        <w:rPr>
          <w:rFonts w:ascii="Times New Roman" w:hAnsi="Times New Roman" w:cs="Times New Roman"/>
          <w:sz w:val="28"/>
          <w:szCs w:val="28"/>
        </w:rPr>
      </w:pPr>
      <w:r w:rsidRPr="007D14D3">
        <w:rPr>
          <w:rFonts w:ascii="Times New Roman" w:hAnsi="Times New Roman" w:cs="Times New Roman"/>
          <w:sz w:val="28"/>
          <w:szCs w:val="28"/>
        </w:rPr>
        <w:t>Совместные занятия ребенка вместе с родителями спортом – один из основных аспектов воспитания.</w:t>
      </w:r>
    </w:p>
    <w:p w:rsidR="00EE1D21" w:rsidRPr="003603FB" w:rsidRDefault="00443A89" w:rsidP="00EE1D21">
      <w:pPr>
        <w:ind w:left="-567"/>
        <w:jc w:val="both"/>
        <w:rPr>
          <w:rFonts w:ascii="Times New Roman" w:hAnsi="Times New Roman" w:cs="Times New Roman"/>
          <w:b/>
          <w:sz w:val="32"/>
          <w:szCs w:val="32"/>
        </w:rPr>
      </w:pPr>
      <w:r w:rsidRPr="00443A89">
        <w:rPr>
          <w:rFonts w:ascii="Times New Roman" w:hAnsi="Times New Roman" w:cs="Times New Roman"/>
          <w:b/>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38pt;height:83.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на зарядку становись!"/>
          </v:shape>
        </w:pict>
      </w:r>
    </w:p>
    <w:p w:rsidR="00EE1D21" w:rsidRPr="003603FB" w:rsidRDefault="00EE1D21" w:rsidP="00EE1D21">
      <w:pPr>
        <w:spacing w:after="0"/>
        <w:ind w:left="-851"/>
        <w:jc w:val="both"/>
        <w:rPr>
          <w:rFonts w:ascii="Times New Roman" w:hAnsi="Times New Roman" w:cs="Times New Roman"/>
          <w:sz w:val="28"/>
          <w:szCs w:val="28"/>
        </w:rPr>
      </w:pPr>
      <w:r w:rsidRPr="003603FB">
        <w:rPr>
          <w:rFonts w:ascii="Times New Roman" w:hAnsi="Times New Roman" w:cs="Times New Roman"/>
          <w:sz w:val="28"/>
          <w:szCs w:val="28"/>
        </w:rPr>
        <w:t>Утренняя зарядка – что нужно знать о ней, чтобы она приносила радость и положительный эффект?</w:t>
      </w:r>
    </w:p>
    <w:p w:rsidR="00EE1D21" w:rsidRPr="003603FB" w:rsidRDefault="00EE1D21" w:rsidP="00EE1D21">
      <w:pPr>
        <w:spacing w:after="0"/>
        <w:ind w:left="-851"/>
        <w:jc w:val="both"/>
        <w:rPr>
          <w:rFonts w:ascii="Times New Roman" w:hAnsi="Times New Roman" w:cs="Times New Roman"/>
          <w:sz w:val="28"/>
          <w:szCs w:val="28"/>
        </w:rPr>
      </w:pPr>
      <w:r w:rsidRPr="003603FB">
        <w:rPr>
          <w:rFonts w:ascii="Times New Roman" w:hAnsi="Times New Roman" w:cs="Times New Roman"/>
          <w:sz w:val="28"/>
          <w:szCs w:val="28"/>
        </w:rPr>
        <w:t>Во-первых, не следует путать эти два понятия – утренняя зарядка и физическая тренировка. Утренняя зарядка преследует цель ускорить приведение организма в работоспособное состояние после сна, повысить общий тонус и настроение, устранить сонливость и вялость. Она не предназначена для того, чтобы тренировать организм.</w:t>
      </w:r>
    </w:p>
    <w:p w:rsidR="00EE1D21" w:rsidRPr="003603FB" w:rsidRDefault="00EE1D21" w:rsidP="00EE1D21">
      <w:pPr>
        <w:spacing w:after="0"/>
        <w:ind w:left="-851"/>
        <w:jc w:val="both"/>
        <w:rPr>
          <w:rFonts w:ascii="Times New Roman" w:hAnsi="Times New Roman" w:cs="Times New Roman"/>
          <w:sz w:val="28"/>
          <w:szCs w:val="28"/>
        </w:rPr>
      </w:pPr>
      <w:r w:rsidRPr="003603FB">
        <w:rPr>
          <w:rFonts w:ascii="Times New Roman" w:hAnsi="Times New Roman" w:cs="Times New Roman"/>
          <w:sz w:val="28"/>
          <w:szCs w:val="28"/>
        </w:rPr>
        <w:t>Во-вторых, утренняя зарядка должна состоять исключительно из упражнений на гибкость, подвижность, дыхание. Этот вид физической деятельности призван усиливать ток крови и лимфы, активизировать обмен веществ и все жизненные процессы, ликвидировать застойные явления после сна. Утренняя зарядка исключает использование упражнений на силу и выносливость.</w:t>
      </w:r>
    </w:p>
    <w:p w:rsidR="00EE1D21" w:rsidRPr="003603FB" w:rsidRDefault="00EE1D21" w:rsidP="00EE1D21">
      <w:pPr>
        <w:spacing w:after="0"/>
        <w:ind w:left="-851"/>
        <w:jc w:val="both"/>
        <w:rPr>
          <w:rFonts w:ascii="Times New Roman" w:hAnsi="Times New Roman" w:cs="Times New Roman"/>
          <w:sz w:val="28"/>
          <w:szCs w:val="28"/>
        </w:rPr>
      </w:pPr>
      <w:r w:rsidRPr="003603FB">
        <w:rPr>
          <w:rFonts w:ascii="Times New Roman" w:hAnsi="Times New Roman" w:cs="Times New Roman"/>
          <w:sz w:val="28"/>
          <w:szCs w:val="28"/>
        </w:rPr>
        <w:t>В-третьих, в качестве исходных положений используются положения, сидя и лежа. То есть, можно начать делать утреннюю зарядку не вставая с постели. Выполнять упражнения нужно медленно и без резких движений. Утренняя зарядка, а точнее ее нагрузка и интенсивность должны быть значительно меньше, чем при дневных тренировках. В целом утренние физические нагрузки не должны вызывать утомления. Ведь организм еще не совсем проснулся и не может работать с полной отдачей.</w:t>
      </w:r>
    </w:p>
    <w:p w:rsidR="00EE1D21" w:rsidRPr="003603FB" w:rsidRDefault="00EE1D21" w:rsidP="00EE1D21">
      <w:pPr>
        <w:spacing w:after="0"/>
        <w:ind w:left="-851"/>
        <w:jc w:val="both"/>
        <w:rPr>
          <w:rFonts w:ascii="Times New Roman" w:hAnsi="Times New Roman" w:cs="Times New Roman"/>
          <w:sz w:val="28"/>
          <w:szCs w:val="28"/>
        </w:rPr>
      </w:pPr>
      <w:r w:rsidRPr="003603FB">
        <w:rPr>
          <w:rFonts w:ascii="Times New Roman" w:hAnsi="Times New Roman" w:cs="Times New Roman"/>
          <w:sz w:val="28"/>
          <w:szCs w:val="28"/>
        </w:rPr>
        <w:t>С ребенком утреннюю зарядку можно проводить со второго года его жизни в виде развлекательной игры с элементами ходьбы и бега. Необходимо учитывать следующую последовательность упражнений. Первыми выполняются упражнения дыхательного типа для плечевого пояса. Например, поднимание рук в стороны и опускание их вперед или хлопки ладонями на уровне груди или за спиной.</w:t>
      </w:r>
    </w:p>
    <w:p w:rsidR="00EE1D21" w:rsidRPr="003603FB" w:rsidRDefault="00EE1D21" w:rsidP="00EE1D21">
      <w:pPr>
        <w:spacing w:after="0"/>
        <w:ind w:left="-851"/>
        <w:jc w:val="both"/>
        <w:rPr>
          <w:rFonts w:ascii="Times New Roman" w:hAnsi="Times New Roman" w:cs="Times New Roman"/>
          <w:sz w:val="28"/>
          <w:szCs w:val="28"/>
        </w:rPr>
      </w:pPr>
      <w:r w:rsidRPr="003603FB">
        <w:rPr>
          <w:rFonts w:ascii="Times New Roman" w:hAnsi="Times New Roman" w:cs="Times New Roman"/>
          <w:sz w:val="28"/>
          <w:szCs w:val="28"/>
        </w:rPr>
        <w:t>Упражнения для мышц спины и живота и развития гибкости позвоночника. Например, приседания с легким наклоном головы вперед или наклоны корпуса вперед. При этом руки касаются голеней, потом корпус выпрямляется, руки отводятся за спину. Эти упражнения дают большую нагрузку и должны следовать за более легкими, такими как дыхательные.</w:t>
      </w:r>
    </w:p>
    <w:p w:rsidR="00EE1D21" w:rsidRPr="003603FB" w:rsidRDefault="00EE1D21" w:rsidP="00EE1D21">
      <w:pPr>
        <w:spacing w:after="0"/>
        <w:ind w:left="-851"/>
        <w:jc w:val="both"/>
        <w:rPr>
          <w:rFonts w:ascii="Times New Roman" w:hAnsi="Times New Roman" w:cs="Times New Roman"/>
          <w:sz w:val="28"/>
          <w:szCs w:val="28"/>
        </w:rPr>
      </w:pPr>
      <w:r w:rsidRPr="003603FB">
        <w:rPr>
          <w:rFonts w:ascii="Times New Roman" w:hAnsi="Times New Roman" w:cs="Times New Roman"/>
          <w:sz w:val="28"/>
          <w:szCs w:val="28"/>
        </w:rPr>
        <w:t>Затем должны снова идти упражнения, способствующие расширению грудной клетки. Например, поднимание рук в стороны до уровня плеч и их опускание.</w:t>
      </w:r>
    </w:p>
    <w:p w:rsidR="00EE1D21" w:rsidRPr="003603FB" w:rsidRDefault="00EE1D21" w:rsidP="00EE1D21">
      <w:pPr>
        <w:spacing w:after="0"/>
        <w:ind w:left="-851"/>
        <w:jc w:val="both"/>
        <w:rPr>
          <w:rFonts w:ascii="Times New Roman" w:hAnsi="Times New Roman" w:cs="Times New Roman"/>
          <w:sz w:val="28"/>
          <w:szCs w:val="28"/>
        </w:rPr>
      </w:pPr>
      <w:r w:rsidRPr="003603FB">
        <w:rPr>
          <w:rFonts w:ascii="Times New Roman" w:hAnsi="Times New Roman" w:cs="Times New Roman"/>
          <w:sz w:val="28"/>
          <w:szCs w:val="28"/>
        </w:rPr>
        <w:t>Упражнения с большей нагрузкой, например наклоны и приседания, выполняются по два-три подхода.</w:t>
      </w:r>
    </w:p>
    <w:p w:rsidR="00EE1D21" w:rsidRDefault="00EE1D21" w:rsidP="00EE1D21">
      <w:pPr>
        <w:spacing w:after="0"/>
        <w:ind w:left="-851"/>
        <w:jc w:val="both"/>
        <w:rPr>
          <w:rFonts w:ascii="Times New Roman" w:hAnsi="Times New Roman" w:cs="Times New Roman"/>
          <w:sz w:val="28"/>
          <w:szCs w:val="28"/>
        </w:rPr>
      </w:pPr>
      <w:r w:rsidRPr="003603FB">
        <w:rPr>
          <w:rFonts w:ascii="Times New Roman" w:hAnsi="Times New Roman" w:cs="Times New Roman"/>
          <w:sz w:val="28"/>
          <w:szCs w:val="28"/>
        </w:rPr>
        <w:t>После всех упражнений нужен кратковременный, секунд 10–15, бег или подпрыгивания. Заканчивают гимнастику ходьбой на месте, во время которой стараются нормализовать дыхание.Будьте здоровы!</w:t>
      </w:r>
    </w:p>
    <w:p w:rsidR="00EE1D21" w:rsidRPr="003603FB" w:rsidRDefault="00443A89" w:rsidP="00EE1D21">
      <w:pPr>
        <w:ind w:left="-851" w:right="141"/>
        <w:jc w:val="both"/>
        <w:rPr>
          <w:rFonts w:ascii="Times New Roman" w:hAnsi="Times New Roman" w:cs="Times New Roman"/>
          <w:b/>
          <w:sz w:val="32"/>
          <w:szCs w:val="32"/>
        </w:rPr>
      </w:pPr>
      <w:r w:rsidRPr="00443A89">
        <w:rPr>
          <w:rFonts w:ascii="Times New Roman" w:hAnsi="Times New Roman" w:cs="Times New Roman"/>
          <w:b/>
          <w:sz w:val="32"/>
          <w:szCs w:val="32"/>
        </w:rPr>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8" type="#_x0000_t152" style="width:492pt;height:132.75pt" adj="8717" fillcolor="gray" strokeweight="1pt">
            <v:fill r:id="rId6" o:title="Частый вертикальный" color2="yellow" type="pattern"/>
            <v:shadow on="t" opacity="52429f" offset="3pt"/>
            <v:textpath style="font-family:&quot;Arial Black&quot;;v-text-kern:t" trim="t" fitpath="t" xscale="f" string="физическое развитие ребенка - с чего начинать?"/>
          </v:shape>
        </w:pict>
      </w:r>
    </w:p>
    <w:p w:rsidR="00EE1D21"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Многие 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Главной заповедью для родителей, решивших уделить большое внимание физическому воспитанию ребенка, должно быть «Не навреди».</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lastRenderedPageBreak/>
        <w:t>Спорт и дети: проблемы физического воспитания дошкольников</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EE1D21"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w:t>
      </w:r>
      <w:r w:rsidRPr="003603FB">
        <w:rPr>
          <w:rFonts w:ascii="Times New Roman" w:hAnsi="Times New Roman" w:cs="Times New Roman"/>
          <w:sz w:val="28"/>
          <w:szCs w:val="28"/>
        </w:rPr>
        <w:lastRenderedPageBreak/>
        <w:t>Согласно рекомендациям педагогов, организация физического воспитания дошкольников подразумевает подобные паузы через каждые 20 минут.</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А если малыш не посещает детский сад?</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Спорт и дети: в какую секцию отдать?</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w:t>
      </w:r>
    </w:p>
    <w:p w:rsidR="00EE1D21" w:rsidRPr="003603FB" w:rsidRDefault="00EE1D21" w:rsidP="00EE1D21">
      <w:pPr>
        <w:spacing w:after="0" w:line="360" w:lineRule="auto"/>
        <w:ind w:left="-851" w:right="141"/>
        <w:jc w:val="both"/>
        <w:rPr>
          <w:rFonts w:ascii="Times New Roman" w:hAnsi="Times New Roman" w:cs="Times New Roman"/>
          <w:sz w:val="28"/>
          <w:szCs w:val="28"/>
        </w:rPr>
      </w:pPr>
      <w:r w:rsidRPr="003603FB">
        <w:rPr>
          <w:rFonts w:ascii="Times New Roman" w:hAnsi="Times New Roman" w:cs="Times New Roman"/>
          <w:sz w:val="28"/>
          <w:szCs w:val="28"/>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E51874" w:rsidRDefault="00443A89" w:rsidP="00E7377B">
      <w:pPr>
        <w:jc w:val="right"/>
        <w:rPr>
          <w:rFonts w:ascii="Times New Roman" w:hAnsi="Times New Roman" w:cs="Times New Roman"/>
          <w:sz w:val="28"/>
          <w:szCs w:val="28"/>
        </w:rPr>
      </w:pPr>
      <w:r w:rsidRPr="00443A89">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3323.25pt;margin-top:.3pt;width:522.75pt;height:9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" filled="f" stroked="f">
            <v:fill o:detectmouseclick="t"/>
            <v:textbox>
              <w:txbxContent>
                <w:p w:rsidR="00B91DA5" w:rsidRPr="00B91DA5" w:rsidRDefault="00B91DA5" w:rsidP="00B91DA5">
                  <w:pPr>
                    <w:jc w:val="center"/>
                    <w:rPr>
                      <w:rFonts w:ascii="Times New Roman" w:hAnsi="Times New Roman" w:cs="Times New Roman"/>
                      <w:b/>
                      <w:color w:val="70AD47"/>
                      <w:spacing w:val="10"/>
                      <w:sz w:val="72"/>
                      <w:szCs w:val="72"/>
                    </w:rPr>
                  </w:pPr>
                </w:p>
              </w:txbxContent>
            </v:textbox>
            <w10:wrap anchorx="margin"/>
          </v:shape>
        </w:pict>
      </w:r>
    </w:p>
    <w:p w:rsidR="00E51874" w:rsidRDefault="00E51874" w:rsidP="00E7377B">
      <w:pPr>
        <w:jc w:val="right"/>
        <w:rPr>
          <w:rFonts w:ascii="Times New Roman" w:hAnsi="Times New Roman" w:cs="Times New Roman"/>
          <w:sz w:val="28"/>
          <w:szCs w:val="28"/>
        </w:rPr>
      </w:pPr>
    </w:p>
    <w:p w:rsidR="00E51874" w:rsidRDefault="00443A89" w:rsidP="00E51874">
      <w:pPr>
        <w:rPr>
          <w:rFonts w:ascii="Times New Roman" w:hAnsi="Times New Roman" w:cs="Times New Roman"/>
          <w:sz w:val="28"/>
          <w:szCs w:val="28"/>
        </w:rPr>
      </w:pPr>
      <w:r w:rsidRPr="00443A89">
        <w:rPr>
          <w:rFonts w:ascii="Times New Roman" w:hAnsi="Times New Roman" w:cs="Times New Roman"/>
          <w:sz w:val="28"/>
          <w:szCs w:val="28"/>
        </w:rPr>
        <w:pict>
          <v:shape id="_x0000_i1029" type="#_x0000_t136" style="width:357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портивные игры"/>
          </v:shape>
        </w:pict>
      </w:r>
    </w:p>
    <w:p w:rsidR="00B91DA5" w:rsidRDefault="00EC36BF" w:rsidP="00EC36BF">
      <w:pPr>
        <w:ind w:left="-567"/>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153035</wp:posOffset>
            </wp:positionH>
            <wp:positionV relativeFrom="paragraph">
              <wp:posOffset>111760</wp:posOffset>
            </wp:positionV>
            <wp:extent cx="4791075" cy="3594100"/>
            <wp:effectExtent l="19050" t="0" r="9525" b="0"/>
            <wp:wrapSquare wrapText="bothSides"/>
            <wp:docPr id="26" name="Рисунок 26" descr="C:\Users\User\AppData\Local\Microsoft\Windows\Temporary Internet Files\Content.Word\20140407_094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Temporary Internet Files\Content.Word\20140407_094049.jpg"/>
                    <pic:cNvPicPr>
                      <a:picLocks noChangeAspect="1" noChangeArrowheads="1"/>
                    </pic:cNvPicPr>
                  </pic:nvPicPr>
                  <pic:blipFill>
                    <a:blip r:embed="rId7" cstate="print"/>
                    <a:srcRect/>
                    <a:stretch>
                      <a:fillRect/>
                    </a:stretch>
                  </pic:blipFill>
                  <pic:spPr bwMode="auto">
                    <a:xfrm>
                      <a:off x="0" y="0"/>
                      <a:ext cx="4791075" cy="3594100"/>
                    </a:xfrm>
                    <a:prstGeom prst="rect">
                      <a:avLst/>
                    </a:prstGeom>
                    <a:noFill/>
                    <a:ln w="9525">
                      <a:noFill/>
                      <a:miter lim="800000"/>
                      <a:headEnd/>
                      <a:tailEnd/>
                    </a:ln>
                  </pic:spPr>
                </pic:pic>
              </a:graphicData>
            </a:graphic>
          </wp:anchor>
        </w:drawing>
      </w:r>
      <w:r>
        <w:rPr>
          <w:rFonts w:ascii="Times New Roman" w:hAnsi="Times New Roman" w:cs="Times New Roman"/>
          <w:sz w:val="28"/>
          <w:szCs w:val="28"/>
        </w:rPr>
        <w:br w:type="textWrapping" w:clear="all"/>
      </w:r>
    </w:p>
    <w:p w:rsidR="00B91DA5" w:rsidRDefault="00B91DA5" w:rsidP="00E7377B">
      <w:pPr>
        <w:jc w:val="right"/>
        <w:rPr>
          <w:rFonts w:ascii="Times New Roman" w:hAnsi="Times New Roman" w:cs="Times New Roman"/>
          <w:sz w:val="28"/>
          <w:szCs w:val="28"/>
        </w:rPr>
      </w:pPr>
    </w:p>
    <w:p w:rsidR="00B91DA5" w:rsidRDefault="00063474" w:rsidP="00063474">
      <w:pPr>
        <w:rPr>
          <w:rFonts w:ascii="Times New Roman" w:hAnsi="Times New Roman" w:cs="Times New Roman"/>
          <w:sz w:val="28"/>
          <w:szCs w:val="28"/>
        </w:rPr>
      </w:pPr>
      <w:r>
        <w:rPr>
          <w:noProof/>
          <w:lang w:eastAsia="ru-RU"/>
        </w:rPr>
        <w:drawing>
          <wp:inline distT="0" distB="0" distL="0" distR="0">
            <wp:extent cx="5001008" cy="3752850"/>
            <wp:effectExtent l="19050" t="0" r="9142" b="0"/>
            <wp:docPr id="39" name="Рисунок 39" descr="C:\Users\User\AppData\Local\Microsoft\Windows\Temporary Internet Files\Content.Word\20140407_093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20140407_093848.jpg"/>
                    <pic:cNvPicPr>
                      <a:picLocks noChangeAspect="1" noChangeArrowheads="1"/>
                    </pic:cNvPicPr>
                  </pic:nvPicPr>
                  <pic:blipFill>
                    <a:blip r:embed="rId8" cstate="print"/>
                    <a:srcRect/>
                    <a:stretch>
                      <a:fillRect/>
                    </a:stretch>
                  </pic:blipFill>
                  <pic:spPr bwMode="auto">
                    <a:xfrm>
                      <a:off x="0" y="0"/>
                      <a:ext cx="5003800" cy="3754945"/>
                    </a:xfrm>
                    <a:prstGeom prst="rect">
                      <a:avLst/>
                    </a:prstGeom>
                    <a:noFill/>
                    <a:ln w="9525">
                      <a:noFill/>
                      <a:miter lim="800000"/>
                      <a:headEnd/>
                      <a:tailEnd/>
                    </a:ln>
                  </pic:spPr>
                </pic:pic>
              </a:graphicData>
            </a:graphic>
          </wp:inline>
        </w:drawing>
      </w:r>
    </w:p>
    <w:p w:rsidR="00B91DA5" w:rsidRDefault="00B91DA5" w:rsidP="00E7377B">
      <w:pPr>
        <w:jc w:val="right"/>
        <w:rPr>
          <w:rFonts w:ascii="Times New Roman" w:hAnsi="Times New Roman" w:cs="Times New Roman"/>
          <w:sz w:val="28"/>
          <w:szCs w:val="28"/>
        </w:rPr>
      </w:pPr>
    </w:p>
    <w:p w:rsidR="00B91DA5" w:rsidRDefault="00443A89" w:rsidP="00B91DA5">
      <w:pPr>
        <w:jc w:val="right"/>
        <w:rPr>
          <w:rFonts w:ascii="Times New Roman" w:hAnsi="Times New Roman" w:cs="Times New Roman"/>
          <w:sz w:val="28"/>
          <w:szCs w:val="28"/>
        </w:rPr>
      </w:pPr>
      <w:r w:rsidRPr="00443A89">
        <w:rPr>
          <w:rFonts w:ascii="Times New Roman" w:hAnsi="Times New Roman" w:cs="Times New Roman"/>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30" type="#_x0000_t154" style="width:477.75pt;height:95.25pt" fillcolor="#060">
            <v:fill r:id="rId9" o:title="Бумажный пакет"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подвижные игры"/>
          </v:shape>
        </w:pict>
      </w:r>
    </w:p>
    <w:p w:rsidR="00B91DA5" w:rsidRPr="00B91DA5" w:rsidRDefault="00B91DA5" w:rsidP="00B91DA5">
      <w:pPr>
        <w:rPr>
          <w:rFonts w:ascii="Times New Roman" w:hAnsi="Times New Roman" w:cs="Times New Roman"/>
          <w:sz w:val="28"/>
          <w:szCs w:val="28"/>
        </w:rPr>
      </w:pPr>
    </w:p>
    <w:p w:rsidR="00B91DA5" w:rsidRPr="00B91DA5" w:rsidRDefault="00E51874" w:rsidP="00B91DA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49483" cy="2943225"/>
            <wp:effectExtent l="19050" t="0" r="8317" b="0"/>
            <wp:docPr id="5" name="Рисунок 5" descr="F:\колобок_фото_на_сайт\IMG_1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колобок_фото_на_сайт\IMG_1580.JPG"/>
                    <pic:cNvPicPr>
                      <a:picLocks noChangeAspect="1" noChangeArrowheads="1"/>
                    </pic:cNvPicPr>
                  </pic:nvPicPr>
                  <pic:blipFill>
                    <a:blip r:embed="rId10" cstate="print"/>
                    <a:srcRect/>
                    <a:stretch>
                      <a:fillRect/>
                    </a:stretch>
                  </pic:blipFill>
                  <pic:spPr bwMode="auto">
                    <a:xfrm>
                      <a:off x="0" y="0"/>
                      <a:ext cx="5249483" cy="2943225"/>
                    </a:xfrm>
                    <a:prstGeom prst="rect">
                      <a:avLst/>
                    </a:prstGeom>
                    <a:noFill/>
                    <a:ln w="9525">
                      <a:noFill/>
                      <a:miter lim="800000"/>
                      <a:headEnd/>
                      <a:tailEnd/>
                    </a:ln>
                  </pic:spPr>
                </pic:pic>
              </a:graphicData>
            </a:graphic>
          </wp:inline>
        </w:drawing>
      </w:r>
    </w:p>
    <w:p w:rsidR="00B91DA5" w:rsidRPr="00B91DA5" w:rsidRDefault="00B91DA5" w:rsidP="00B91DA5">
      <w:pPr>
        <w:rPr>
          <w:rFonts w:ascii="Times New Roman" w:hAnsi="Times New Roman" w:cs="Times New Roman"/>
          <w:sz w:val="28"/>
          <w:szCs w:val="28"/>
        </w:rPr>
      </w:pPr>
    </w:p>
    <w:p w:rsidR="00B91DA5" w:rsidRPr="00B91DA5" w:rsidRDefault="00EC36BF" w:rsidP="00B91DA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08128" cy="3681095"/>
            <wp:effectExtent l="0" t="0" r="0" b="0"/>
            <wp:docPr id="15" name="Рисунок 15" descr="G:\фото_проект_снег\DSC07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фото_проект_снег\DSC07513.JPG"/>
                    <pic:cNvPicPr>
                      <a:picLocks noChangeAspect="1" noChangeArrowheads="1"/>
                    </pic:cNvPicPr>
                  </pic:nvPicPr>
                  <pic:blipFill>
                    <a:blip r:embed="rId11" cstate="screen"/>
                    <a:srcRect/>
                    <a:stretch>
                      <a:fillRect/>
                    </a:stretch>
                  </pic:blipFill>
                  <pic:spPr bwMode="auto">
                    <a:xfrm>
                      <a:off x="0" y="0"/>
                      <a:ext cx="4911779" cy="3683833"/>
                    </a:xfrm>
                    <a:prstGeom prst="rect">
                      <a:avLst/>
                    </a:prstGeom>
                    <a:noFill/>
                    <a:ln w="9525">
                      <a:noFill/>
                      <a:miter lim="800000"/>
                      <a:headEnd/>
                      <a:tailEnd/>
                    </a:ln>
                  </pic:spPr>
                </pic:pic>
              </a:graphicData>
            </a:graphic>
          </wp:inline>
        </w:drawing>
      </w:r>
    </w:p>
    <w:p w:rsidR="00B91DA5" w:rsidRPr="00B91DA5" w:rsidRDefault="00B91DA5" w:rsidP="00B91DA5">
      <w:pPr>
        <w:rPr>
          <w:rFonts w:ascii="Times New Roman" w:hAnsi="Times New Roman" w:cs="Times New Roman"/>
          <w:sz w:val="28"/>
          <w:szCs w:val="28"/>
        </w:rPr>
      </w:pPr>
    </w:p>
    <w:p w:rsidR="00B91DA5" w:rsidRPr="00B91DA5" w:rsidRDefault="00EC36BF" w:rsidP="00B91DA5">
      <w:pPr>
        <w:rPr>
          <w:rFonts w:ascii="Times New Roman" w:hAnsi="Times New Roman" w:cs="Times New Roman"/>
          <w:sz w:val="28"/>
          <w:szCs w:val="28"/>
        </w:rPr>
      </w:pPr>
      <w:r>
        <w:rPr>
          <w:noProof/>
          <w:lang w:eastAsia="ru-RU"/>
        </w:rPr>
        <w:drawing>
          <wp:inline distT="0" distB="0" distL="0" distR="0">
            <wp:extent cx="3105150" cy="4137890"/>
            <wp:effectExtent l="19050" t="0" r="0" b="0"/>
            <wp:docPr id="17" name="Рисунок 17" descr="C:\Users\User\AppData\Local\Microsoft\Windows\Temporary Internet Files\Content.Word\DSC07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DSC07579.jpg"/>
                    <pic:cNvPicPr>
                      <a:picLocks noChangeAspect="1" noChangeArrowheads="1"/>
                    </pic:cNvPicPr>
                  </pic:nvPicPr>
                  <pic:blipFill>
                    <a:blip r:embed="rId12" cstate="print"/>
                    <a:srcRect/>
                    <a:stretch>
                      <a:fillRect/>
                    </a:stretch>
                  </pic:blipFill>
                  <pic:spPr bwMode="auto">
                    <a:xfrm>
                      <a:off x="0" y="0"/>
                      <a:ext cx="3105150" cy="4137890"/>
                    </a:xfrm>
                    <a:prstGeom prst="rect">
                      <a:avLst/>
                    </a:prstGeom>
                    <a:noFill/>
                    <a:ln w="9525">
                      <a:noFill/>
                      <a:miter lim="800000"/>
                      <a:headEnd/>
                      <a:tailEnd/>
                    </a:ln>
                  </pic:spPr>
                </pic:pic>
              </a:graphicData>
            </a:graphic>
          </wp:inline>
        </w:drawing>
      </w:r>
    </w:p>
    <w:p w:rsidR="00B91DA5" w:rsidRPr="00B91DA5" w:rsidRDefault="00B91DA5" w:rsidP="00B91DA5">
      <w:pPr>
        <w:rPr>
          <w:rFonts w:ascii="Times New Roman" w:hAnsi="Times New Roman" w:cs="Times New Roman"/>
          <w:sz w:val="28"/>
          <w:szCs w:val="28"/>
        </w:rPr>
      </w:pPr>
    </w:p>
    <w:p w:rsidR="00B91DA5" w:rsidRDefault="00EC36BF" w:rsidP="00B91DA5">
      <w:pPr>
        <w:tabs>
          <w:tab w:val="left" w:pos="8440"/>
        </w:tabs>
        <w:rPr>
          <w:rFonts w:ascii="Times New Roman" w:hAnsi="Times New Roman" w:cs="Times New Roman"/>
          <w:sz w:val="28"/>
          <w:szCs w:val="28"/>
        </w:rPr>
      </w:pPr>
      <w:r>
        <w:rPr>
          <w:noProof/>
          <w:lang w:eastAsia="ru-RU"/>
        </w:rPr>
        <w:drawing>
          <wp:inline distT="0" distB="0" distL="0" distR="0">
            <wp:extent cx="3123562" cy="4162425"/>
            <wp:effectExtent l="19050" t="0" r="638" b="0"/>
            <wp:docPr id="20" name="Рисунок 20" descr="C:\Users\User\AppData\Local\Microsoft\Windows\Temporary Internet Files\Content.Word\DSC07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Word\DSC07583.jpg"/>
                    <pic:cNvPicPr>
                      <a:picLocks noChangeAspect="1" noChangeArrowheads="1"/>
                    </pic:cNvPicPr>
                  </pic:nvPicPr>
                  <pic:blipFill>
                    <a:blip r:embed="rId13" cstate="print"/>
                    <a:srcRect/>
                    <a:stretch>
                      <a:fillRect/>
                    </a:stretch>
                  </pic:blipFill>
                  <pic:spPr bwMode="auto">
                    <a:xfrm>
                      <a:off x="0" y="0"/>
                      <a:ext cx="3123562" cy="4162425"/>
                    </a:xfrm>
                    <a:prstGeom prst="rect">
                      <a:avLst/>
                    </a:prstGeom>
                    <a:noFill/>
                    <a:ln w="9525">
                      <a:noFill/>
                      <a:miter lim="800000"/>
                      <a:headEnd/>
                      <a:tailEnd/>
                    </a:ln>
                  </pic:spPr>
                </pic:pic>
              </a:graphicData>
            </a:graphic>
          </wp:inline>
        </w:drawing>
      </w:r>
    </w:p>
    <w:p w:rsidR="007F2412" w:rsidRDefault="007F2412" w:rsidP="00B91DA5">
      <w:pPr>
        <w:tabs>
          <w:tab w:val="left" w:pos="8440"/>
        </w:tabs>
        <w:rPr>
          <w:rFonts w:ascii="Times New Roman" w:hAnsi="Times New Roman" w:cs="Times New Roman"/>
          <w:sz w:val="28"/>
          <w:szCs w:val="28"/>
        </w:rPr>
      </w:pPr>
      <w:r w:rsidRPr="007F2412">
        <w:rPr>
          <w:rFonts w:ascii="Times New Roman" w:hAnsi="Times New Roman" w:cs="Times New Roman"/>
          <w:noProof/>
          <w:sz w:val="28"/>
          <w:szCs w:val="28"/>
          <w:lang w:eastAsia="ru-RU"/>
        </w:rPr>
        <w:lastRenderedPageBreak/>
        <w:drawing>
          <wp:inline distT="0" distB="0" distL="0" distR="0">
            <wp:extent cx="5446968" cy="4086225"/>
            <wp:effectExtent l="19050" t="0" r="1332" b="0"/>
            <wp:docPr id="1" name="Рисунок 1" descr="G:\ПРОЕКТЫ_В_САДУ\ДЛЯ ПРОЕКТА\DSC07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ПРОЕКТЫ_В_САДУ\ДЛЯ ПРОЕКТА\DSC07701.JPG"/>
                    <pic:cNvPicPr>
                      <a:picLocks noChangeAspect="1" noChangeArrowheads="1"/>
                    </pic:cNvPicPr>
                  </pic:nvPicPr>
                  <pic:blipFill>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1204" cy="4089403"/>
                    </a:xfrm>
                    <a:prstGeom prst="rect">
                      <a:avLst/>
                    </a:prstGeom>
                    <a:noFill/>
                    <a:ln>
                      <a:noFill/>
                    </a:ln>
                  </pic:spPr>
                </pic:pic>
              </a:graphicData>
            </a:graphic>
          </wp:inline>
        </w:drawing>
      </w:r>
    </w:p>
    <w:p w:rsidR="007F2412" w:rsidRDefault="007F2412" w:rsidP="00B91DA5">
      <w:pPr>
        <w:tabs>
          <w:tab w:val="left" w:pos="8440"/>
        </w:tabs>
        <w:rPr>
          <w:rFonts w:ascii="Times New Roman" w:hAnsi="Times New Roman" w:cs="Times New Roman"/>
          <w:sz w:val="28"/>
          <w:szCs w:val="28"/>
        </w:rPr>
      </w:pPr>
      <w:r w:rsidRPr="007F2412">
        <w:rPr>
          <w:rFonts w:ascii="Times New Roman" w:hAnsi="Times New Roman" w:cs="Times New Roman"/>
          <w:noProof/>
          <w:sz w:val="28"/>
          <w:szCs w:val="28"/>
          <w:lang w:eastAsia="ru-RU"/>
        </w:rPr>
        <w:drawing>
          <wp:inline distT="0" distB="0" distL="0" distR="0">
            <wp:extent cx="5448300" cy="4087223"/>
            <wp:effectExtent l="19050" t="0" r="0" b="0"/>
            <wp:docPr id="3" name="Рисунок 3" descr="G:\ПРОЕКТЫ_В_САДУ\ДЛЯ ПРОЕКТА\DSC07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ПРОЕКТЫ_В_САДУ\ДЛЯ ПРОЕКТА\DSC07696.JPG"/>
                    <pic:cNvPicPr>
                      <a:picLocks noChangeAspect="1" noChangeArrowheads="1"/>
                    </pic:cNvPicPr>
                  </pic:nvPicPr>
                  <pic:blipFill>
                    <a:blip r:embed="rId1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2759" cy="4090568"/>
                    </a:xfrm>
                    <a:prstGeom prst="rect">
                      <a:avLst/>
                    </a:prstGeom>
                    <a:noFill/>
                    <a:ln>
                      <a:noFill/>
                    </a:ln>
                  </pic:spPr>
                </pic:pic>
              </a:graphicData>
            </a:graphic>
          </wp:inline>
        </w:drawing>
      </w:r>
    </w:p>
    <w:p w:rsidR="007F2412" w:rsidRDefault="007F2412" w:rsidP="007F2412">
      <w:pPr>
        <w:tabs>
          <w:tab w:val="left" w:pos="8440"/>
        </w:tabs>
        <w:ind w:right="282"/>
        <w:rPr>
          <w:rFonts w:ascii="Times New Roman" w:hAnsi="Times New Roman" w:cs="Times New Roman"/>
          <w:sz w:val="28"/>
          <w:szCs w:val="28"/>
        </w:rPr>
      </w:pPr>
      <w:r w:rsidRPr="007F2412">
        <w:rPr>
          <w:rFonts w:ascii="Times New Roman" w:hAnsi="Times New Roman" w:cs="Times New Roman"/>
          <w:noProof/>
          <w:sz w:val="28"/>
          <w:szCs w:val="28"/>
          <w:lang w:eastAsia="ru-RU"/>
        </w:rPr>
        <w:lastRenderedPageBreak/>
        <w:drawing>
          <wp:inline distT="0" distB="0" distL="0" distR="0">
            <wp:extent cx="5526869" cy="3200400"/>
            <wp:effectExtent l="19050" t="0" r="0" b="0"/>
            <wp:docPr id="6" name="Рисунок 6" descr="G:\ПРОЕКТЫ_В_САДУ\ДЛЯ ПРОЕКТА\DSC07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ПРОЕКТЫ_В_САДУ\ДЛЯ ПРОЕКТА\DSC07699.JPG"/>
                    <pic:cNvPicPr>
                      <a:picLocks noChangeAspect="1" noChangeArrowheads="1"/>
                    </pic:cNvPicPr>
                  </pic:nvPicPr>
                  <pic:blipFill rotWithShape="1">
                    <a:blip r:embed="rId1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5531010" cy="32027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F2412" w:rsidRDefault="007F2412" w:rsidP="00B91DA5">
      <w:pPr>
        <w:tabs>
          <w:tab w:val="left" w:pos="8440"/>
        </w:tabs>
        <w:rPr>
          <w:rFonts w:ascii="Times New Roman" w:hAnsi="Times New Roman" w:cs="Times New Roman"/>
          <w:sz w:val="28"/>
          <w:szCs w:val="28"/>
        </w:rPr>
      </w:pPr>
    </w:p>
    <w:p w:rsidR="00E51874" w:rsidRDefault="007F2412" w:rsidP="00B91DA5">
      <w:pPr>
        <w:tabs>
          <w:tab w:val="left" w:pos="8440"/>
        </w:tabs>
        <w:rPr>
          <w:rFonts w:ascii="Times New Roman" w:hAnsi="Times New Roman" w:cs="Times New Roman"/>
          <w:sz w:val="28"/>
          <w:szCs w:val="28"/>
        </w:rPr>
      </w:pPr>
      <w:r w:rsidRPr="007F2412">
        <w:rPr>
          <w:rFonts w:ascii="Times New Roman" w:hAnsi="Times New Roman" w:cs="Times New Roman"/>
          <w:noProof/>
          <w:sz w:val="28"/>
          <w:szCs w:val="28"/>
          <w:lang w:eastAsia="ru-RU"/>
        </w:rPr>
        <w:drawing>
          <wp:inline distT="0" distB="0" distL="0" distR="0">
            <wp:extent cx="5610225" cy="4388485"/>
            <wp:effectExtent l="19050" t="0" r="9525" b="0"/>
            <wp:docPr id="7" name="Рисунок 7" descr="G:\ПРОЕКТЫ_В_САДУ\ДЛЯ ПРОЕКТА\DSC07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ПРОЕКТЫ_В_САДУ\ДЛЯ ПРОЕКТА\DSC07697.JPG"/>
                    <pic:cNvPicPr>
                      <a:picLocks noChangeAspect="1" noChangeArrowheads="1"/>
                    </pic:cNvPicPr>
                  </pic:nvPicPr>
                  <pic:blipFill>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580" cy="4388763"/>
                    </a:xfrm>
                    <a:prstGeom prst="rect">
                      <a:avLst/>
                    </a:prstGeom>
                    <a:noFill/>
                    <a:ln>
                      <a:noFill/>
                    </a:ln>
                  </pic:spPr>
                </pic:pic>
              </a:graphicData>
            </a:graphic>
          </wp:inline>
        </w:drawing>
      </w:r>
    </w:p>
    <w:p w:rsidR="007F2412" w:rsidRDefault="007F2412" w:rsidP="00B91DA5">
      <w:pPr>
        <w:tabs>
          <w:tab w:val="left" w:pos="8440"/>
        </w:tabs>
        <w:rPr>
          <w:rFonts w:ascii="Times New Roman" w:hAnsi="Times New Roman" w:cs="Times New Roman"/>
          <w:sz w:val="28"/>
          <w:szCs w:val="28"/>
        </w:rPr>
      </w:pPr>
    </w:p>
    <w:p w:rsidR="007F2412" w:rsidRDefault="007F2412" w:rsidP="00B91DA5">
      <w:pPr>
        <w:tabs>
          <w:tab w:val="left" w:pos="8440"/>
        </w:tabs>
        <w:rPr>
          <w:rFonts w:ascii="Times New Roman" w:hAnsi="Times New Roman" w:cs="Times New Roman"/>
          <w:sz w:val="28"/>
          <w:szCs w:val="28"/>
        </w:rPr>
      </w:pPr>
    </w:p>
    <w:p w:rsidR="007F2412" w:rsidRDefault="007F2412" w:rsidP="00B91DA5">
      <w:pPr>
        <w:tabs>
          <w:tab w:val="left" w:pos="8440"/>
        </w:tabs>
        <w:rPr>
          <w:rFonts w:ascii="Times New Roman" w:hAnsi="Times New Roman" w:cs="Times New Roman"/>
          <w:sz w:val="28"/>
          <w:szCs w:val="28"/>
        </w:rPr>
      </w:pPr>
      <w:bookmarkStart w:id="0" w:name="_GoBack"/>
      <w:bookmarkEnd w:id="0"/>
    </w:p>
    <w:p w:rsidR="00063474" w:rsidRDefault="00063474" w:rsidP="00B91DA5">
      <w:pPr>
        <w:tabs>
          <w:tab w:val="left" w:pos="8440"/>
        </w:tabs>
        <w:rPr>
          <w:rFonts w:ascii="Times New Roman" w:hAnsi="Times New Roman" w:cs="Times New Roman"/>
          <w:sz w:val="28"/>
          <w:szCs w:val="28"/>
        </w:rPr>
      </w:pPr>
    </w:p>
    <w:p w:rsidR="00E51874" w:rsidRDefault="00443A89" w:rsidP="00E51874">
      <w:pPr>
        <w:tabs>
          <w:tab w:val="left" w:pos="8440"/>
        </w:tabs>
        <w:rPr>
          <w:rFonts w:ascii="Times New Roman" w:hAnsi="Times New Roman" w:cs="Times New Roman"/>
          <w:sz w:val="28"/>
          <w:szCs w:val="28"/>
        </w:rPr>
      </w:pPr>
      <w:r w:rsidRPr="00443A89">
        <w:rPr>
          <w:noProof/>
        </w:rPr>
        <w:pict>
          <v:shape id="Надпись 2" o:spid="_x0000_s1029" type="#_x0000_t202" style="position:absolute;margin-left:8.95pt;margin-top:-25.95pt;width:427.5pt;height:122.75pt;z-index:251661312;visibility:visible;mso-wrap-style:non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" filled="f" stroked="f">
            <v:fill o:detectmouseclick="t"/>
            <v:textbox style="mso-next-textbox:#Надпись 2">
              <w:txbxContent>
                <w:p w:rsidR="00B91DA5" w:rsidRDefault="00443A89" w:rsidP="00E51874">
                  <w:pPr>
                    <w:rPr>
                      <w:szCs w:val="72"/>
                    </w:rPr>
                  </w:pPr>
                  <w:r w:rsidRPr="00443A89">
                    <w:rPr>
                      <w:szCs w:val="72"/>
                    </w:rPr>
                    <w:pict>
                      <v:shape id="_x0000_i1032" type="#_x0000_t172" style="width:410.25pt;height:95.25pt" adj="6924" fillcolor="#60c" strokecolor="#c9f">
                        <v:fill color2="#c0c" focus="100%" type="gradient"/>
                        <v:shadow on="t" color="#99f" opacity="52429f" offset="3pt,3pt"/>
                        <v:textpath style="font-family:&quot;Impact&quot;;v-text-kern:t" trim="t" fitpath="t" string="досуг с родителями"/>
                      </v:shape>
                    </w:pict>
                  </w:r>
                </w:p>
                <w:p w:rsidR="00E51874" w:rsidRDefault="00E51874" w:rsidP="00E51874">
                  <w:pPr>
                    <w:rPr>
                      <w:szCs w:val="72"/>
                    </w:rPr>
                  </w:pPr>
                </w:p>
                <w:p w:rsidR="00E51874" w:rsidRPr="00E51874" w:rsidRDefault="00E51874" w:rsidP="00E51874">
                  <w:pPr>
                    <w:rPr>
                      <w:szCs w:val="72"/>
                    </w:rPr>
                  </w:pPr>
                </w:p>
              </w:txbxContent>
            </v:textbox>
            <w10:wrap anchorx="margin"/>
          </v:shape>
        </w:pict>
      </w:r>
    </w:p>
    <w:p w:rsidR="00E51874" w:rsidRDefault="00E51874" w:rsidP="00E51874">
      <w:pPr>
        <w:rPr>
          <w:rFonts w:ascii="Times New Roman" w:hAnsi="Times New Roman" w:cs="Times New Roman"/>
          <w:sz w:val="28"/>
          <w:szCs w:val="28"/>
        </w:rPr>
      </w:pPr>
    </w:p>
    <w:p w:rsidR="00E51874" w:rsidRDefault="00E51874" w:rsidP="00E51874">
      <w:pPr>
        <w:rPr>
          <w:rFonts w:ascii="Times New Roman" w:hAnsi="Times New Roman" w:cs="Times New Roman"/>
          <w:sz w:val="28"/>
          <w:szCs w:val="28"/>
        </w:rPr>
      </w:pPr>
    </w:p>
    <w:p w:rsidR="00E51874" w:rsidRDefault="00E51874" w:rsidP="00E51874">
      <w:pPr>
        <w:tabs>
          <w:tab w:val="left" w:pos="-284"/>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38750" cy="2937207"/>
            <wp:effectExtent l="19050" t="0" r="0" b="0"/>
            <wp:docPr id="2" name="Рисунок 1" descr="F:\колобок_фото_на_сайт\IMG_1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олобок_фото_на_сайт\IMG_1497.JPG"/>
                    <pic:cNvPicPr>
                      <a:picLocks noChangeAspect="1" noChangeArrowheads="1"/>
                    </pic:cNvPicPr>
                  </pic:nvPicPr>
                  <pic:blipFill>
                    <a:blip r:embed="rId18" cstate="print"/>
                    <a:srcRect/>
                    <a:stretch>
                      <a:fillRect/>
                    </a:stretch>
                  </pic:blipFill>
                  <pic:spPr bwMode="auto">
                    <a:xfrm>
                      <a:off x="0" y="0"/>
                      <a:ext cx="5238750" cy="2937207"/>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r>
    </w:p>
    <w:p w:rsidR="00E51874" w:rsidRDefault="00E51874" w:rsidP="00E51874">
      <w:pPr>
        <w:rPr>
          <w:rFonts w:ascii="Times New Roman" w:hAnsi="Times New Roman" w:cs="Times New Roman"/>
          <w:sz w:val="28"/>
          <w:szCs w:val="28"/>
        </w:rPr>
      </w:pPr>
    </w:p>
    <w:p w:rsidR="00E51874" w:rsidRDefault="00E51874" w:rsidP="00E51874">
      <w:pPr>
        <w:rPr>
          <w:rFonts w:ascii="Times New Roman" w:hAnsi="Times New Roman" w:cs="Times New Roman"/>
          <w:sz w:val="28"/>
          <w:szCs w:val="28"/>
        </w:rPr>
      </w:pPr>
    </w:p>
    <w:p w:rsidR="00B91DA5" w:rsidRDefault="00E51874" w:rsidP="00E51874">
      <w:pPr>
        <w:tabs>
          <w:tab w:val="left" w:pos="-284"/>
        </w:tabs>
        <w:ind w:left="-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noProof/>
          <w:sz w:val="28"/>
          <w:szCs w:val="28"/>
          <w:lang w:eastAsia="ru-RU"/>
        </w:rPr>
        <w:drawing>
          <wp:inline distT="0" distB="0" distL="0" distR="0">
            <wp:extent cx="5238750" cy="3309838"/>
            <wp:effectExtent l="19050" t="0" r="0" b="0"/>
            <wp:docPr id="4" name="Рисунок 4" descr="F:\колобок_фото_на_сайт\IMG_1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олобок_фото_на_сайт\IMG_1503.JPG"/>
                    <pic:cNvPicPr>
                      <a:picLocks noChangeAspect="1" noChangeArrowheads="1"/>
                    </pic:cNvPicPr>
                  </pic:nvPicPr>
                  <pic:blipFill>
                    <a:blip r:embed="rId19" cstate="print"/>
                    <a:srcRect/>
                    <a:stretch>
                      <a:fillRect/>
                    </a:stretch>
                  </pic:blipFill>
                  <pic:spPr bwMode="auto">
                    <a:xfrm>
                      <a:off x="0" y="0"/>
                      <a:ext cx="5243824" cy="3313044"/>
                    </a:xfrm>
                    <a:prstGeom prst="rect">
                      <a:avLst/>
                    </a:prstGeom>
                    <a:noFill/>
                    <a:ln w="9525">
                      <a:noFill/>
                      <a:miter lim="800000"/>
                      <a:headEnd/>
                      <a:tailEnd/>
                    </a:ln>
                  </pic:spPr>
                </pic:pic>
              </a:graphicData>
            </a:graphic>
          </wp:inline>
        </w:drawing>
      </w:r>
    </w:p>
    <w:p w:rsidR="00E51874" w:rsidRDefault="00E51874" w:rsidP="00E51874">
      <w:pPr>
        <w:tabs>
          <w:tab w:val="left" w:pos="-284"/>
        </w:tabs>
        <w:ind w:left="-567"/>
        <w:rPr>
          <w:rFonts w:ascii="Times New Roman" w:hAnsi="Times New Roman" w:cs="Times New Roman"/>
          <w:sz w:val="28"/>
          <w:szCs w:val="28"/>
        </w:rPr>
      </w:pPr>
    </w:p>
    <w:p w:rsidR="00E51874" w:rsidRDefault="00E51874" w:rsidP="00E51874">
      <w:pPr>
        <w:tabs>
          <w:tab w:val="left" w:pos="-284"/>
        </w:tabs>
        <w:ind w:left="-567"/>
        <w:rPr>
          <w:rFonts w:ascii="Times New Roman" w:hAnsi="Times New Roman" w:cs="Times New Roman"/>
          <w:sz w:val="28"/>
          <w:szCs w:val="28"/>
        </w:rPr>
      </w:pPr>
    </w:p>
    <w:p w:rsidR="00E51874" w:rsidRDefault="00E51874" w:rsidP="00E51874">
      <w:pPr>
        <w:tabs>
          <w:tab w:val="left" w:pos="-284"/>
        </w:tabs>
        <w:ind w:left="-567"/>
        <w:rPr>
          <w:rFonts w:ascii="Times New Roman" w:hAnsi="Times New Roman" w:cs="Times New Roman"/>
          <w:sz w:val="28"/>
          <w:szCs w:val="28"/>
        </w:rPr>
      </w:pPr>
    </w:p>
    <w:p w:rsidR="00E51874" w:rsidRDefault="00E51874" w:rsidP="00E51874">
      <w:pPr>
        <w:tabs>
          <w:tab w:val="left" w:pos="-284"/>
        </w:tabs>
        <w:ind w:left="-567"/>
        <w:rPr>
          <w:rFonts w:ascii="Times New Roman" w:hAnsi="Times New Roman" w:cs="Times New Roman"/>
          <w:sz w:val="28"/>
          <w:szCs w:val="28"/>
        </w:rPr>
      </w:pPr>
    </w:p>
    <w:p w:rsidR="00E51874" w:rsidRDefault="00E51874" w:rsidP="00E51874">
      <w:pPr>
        <w:tabs>
          <w:tab w:val="left" w:pos="-284"/>
        </w:tabs>
        <w:ind w:left="-142"/>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57825" cy="3037200"/>
            <wp:effectExtent l="19050" t="0" r="9525" b="0"/>
            <wp:docPr id="12" name="Рисунок 12" descr="F:\колобок_фото_на_сайт\IMG_1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колобок_фото_на_сайт\IMG_1463.JPG"/>
                    <pic:cNvPicPr>
                      <a:picLocks noChangeAspect="1" noChangeArrowheads="1"/>
                    </pic:cNvPicPr>
                  </pic:nvPicPr>
                  <pic:blipFill>
                    <a:blip r:embed="rId20" cstate="print"/>
                    <a:srcRect/>
                    <a:stretch>
                      <a:fillRect/>
                    </a:stretch>
                  </pic:blipFill>
                  <pic:spPr bwMode="auto">
                    <a:xfrm>
                      <a:off x="0" y="0"/>
                      <a:ext cx="5457825" cy="3037200"/>
                    </a:xfrm>
                    <a:prstGeom prst="rect">
                      <a:avLst/>
                    </a:prstGeom>
                    <a:noFill/>
                    <a:ln w="9525">
                      <a:noFill/>
                      <a:miter lim="800000"/>
                      <a:headEnd/>
                      <a:tailEnd/>
                    </a:ln>
                  </pic:spPr>
                </pic:pic>
              </a:graphicData>
            </a:graphic>
          </wp:inline>
        </w:drawing>
      </w:r>
    </w:p>
    <w:p w:rsidR="00E51874" w:rsidRDefault="00E51874" w:rsidP="00E51874">
      <w:pPr>
        <w:tabs>
          <w:tab w:val="left" w:pos="-284"/>
        </w:tabs>
        <w:ind w:left="-567"/>
        <w:rPr>
          <w:rFonts w:ascii="Times New Roman" w:hAnsi="Times New Roman" w:cs="Times New Roman"/>
          <w:sz w:val="28"/>
          <w:szCs w:val="28"/>
        </w:rPr>
      </w:pPr>
    </w:p>
    <w:p w:rsidR="00E51874" w:rsidRDefault="00E51874" w:rsidP="00E51874">
      <w:pPr>
        <w:tabs>
          <w:tab w:val="left" w:pos="-284"/>
        </w:tabs>
        <w:ind w:left="-567"/>
        <w:rPr>
          <w:rFonts w:ascii="Times New Roman" w:hAnsi="Times New Roman" w:cs="Times New Roman"/>
          <w:sz w:val="28"/>
          <w:szCs w:val="28"/>
        </w:rPr>
      </w:pPr>
    </w:p>
    <w:p w:rsidR="00E51874" w:rsidRDefault="00E51874" w:rsidP="00E51874">
      <w:pPr>
        <w:tabs>
          <w:tab w:val="left" w:pos="-284"/>
        </w:tabs>
        <w:ind w:left="-567"/>
        <w:rPr>
          <w:rFonts w:ascii="Times New Roman" w:hAnsi="Times New Roman" w:cs="Times New Roman"/>
          <w:sz w:val="28"/>
          <w:szCs w:val="28"/>
        </w:rPr>
      </w:pPr>
    </w:p>
    <w:p w:rsidR="00E51874" w:rsidRDefault="00E51874" w:rsidP="00E51874">
      <w:pPr>
        <w:tabs>
          <w:tab w:val="left" w:pos="-284"/>
        </w:tabs>
        <w:ind w:left="-567"/>
        <w:rPr>
          <w:rFonts w:ascii="Times New Roman" w:hAnsi="Times New Roman" w:cs="Times New Roman"/>
          <w:sz w:val="28"/>
          <w:szCs w:val="28"/>
        </w:rPr>
      </w:pPr>
    </w:p>
    <w:p w:rsidR="00E51874" w:rsidRDefault="00E51874" w:rsidP="00E51874">
      <w:pPr>
        <w:tabs>
          <w:tab w:val="left" w:pos="-284"/>
        </w:tabs>
        <w:ind w:left="-28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53346" cy="3057525"/>
            <wp:effectExtent l="19050" t="0" r="0" b="0"/>
            <wp:docPr id="11" name="Рисунок 11" descr="F:\колобок_фото_на_сайт\IMG_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колобок_фото_на_сайт\IMG_1510.JPG"/>
                    <pic:cNvPicPr>
                      <a:picLocks noChangeAspect="1" noChangeArrowheads="1"/>
                    </pic:cNvPicPr>
                  </pic:nvPicPr>
                  <pic:blipFill>
                    <a:blip r:embed="rId21" cstate="print"/>
                    <a:srcRect/>
                    <a:stretch>
                      <a:fillRect/>
                    </a:stretch>
                  </pic:blipFill>
                  <pic:spPr bwMode="auto">
                    <a:xfrm>
                      <a:off x="0" y="0"/>
                      <a:ext cx="5453346" cy="3057525"/>
                    </a:xfrm>
                    <a:prstGeom prst="rect">
                      <a:avLst/>
                    </a:prstGeom>
                    <a:noFill/>
                    <a:ln w="9525">
                      <a:noFill/>
                      <a:miter lim="800000"/>
                      <a:headEnd/>
                      <a:tailEnd/>
                    </a:ln>
                  </pic:spPr>
                </pic:pic>
              </a:graphicData>
            </a:graphic>
          </wp:inline>
        </w:drawing>
      </w:r>
    </w:p>
    <w:p w:rsidR="00E51874" w:rsidRPr="00E51874" w:rsidRDefault="00E51874" w:rsidP="00E51874">
      <w:pPr>
        <w:tabs>
          <w:tab w:val="left" w:pos="-284"/>
        </w:tabs>
        <w:ind w:left="-567"/>
        <w:rPr>
          <w:rFonts w:ascii="Times New Roman" w:hAnsi="Times New Roman" w:cs="Times New Roman"/>
          <w:sz w:val="28"/>
          <w:szCs w:val="28"/>
        </w:rPr>
      </w:pPr>
    </w:p>
    <w:sectPr w:rsidR="00E51874" w:rsidRPr="00E51874" w:rsidSect="00E51874">
      <w:pgSz w:w="11906" w:h="16838"/>
      <w:pgMar w:top="1134" w:right="850" w:bottom="1134" w:left="1843"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F89"/>
      </v:shape>
    </w:pict>
  </w:numPicBullet>
  <w:abstractNum w:abstractNumId="0">
    <w:nsid w:val="27E07277"/>
    <w:multiLevelType w:val="hybridMultilevel"/>
    <w:tmpl w:val="168C78B6"/>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856"/>
    <w:rsid w:val="00063474"/>
    <w:rsid w:val="001B5663"/>
    <w:rsid w:val="002F17B2"/>
    <w:rsid w:val="00443A89"/>
    <w:rsid w:val="005C5269"/>
    <w:rsid w:val="00605E72"/>
    <w:rsid w:val="00612687"/>
    <w:rsid w:val="006F45D0"/>
    <w:rsid w:val="007A6337"/>
    <w:rsid w:val="007F2412"/>
    <w:rsid w:val="008C2CFB"/>
    <w:rsid w:val="00A26856"/>
    <w:rsid w:val="00B91DA5"/>
    <w:rsid w:val="00C20B51"/>
    <w:rsid w:val="00C2327E"/>
    <w:rsid w:val="00E51874"/>
    <w:rsid w:val="00E7377B"/>
    <w:rsid w:val="00EC36BF"/>
    <w:rsid w:val="00EE1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518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1874"/>
    <w:rPr>
      <w:rFonts w:ascii="Tahoma" w:hAnsi="Tahoma" w:cs="Tahoma"/>
      <w:sz w:val="16"/>
      <w:szCs w:val="16"/>
    </w:rPr>
  </w:style>
  <w:style w:type="paragraph" w:styleId="a6">
    <w:name w:val="List Paragraph"/>
    <w:basedOn w:val="a"/>
    <w:uiPriority w:val="34"/>
    <w:qFormat/>
    <w:rsid w:val="00EE1D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D3ED-E9D0-4A45-8CDF-395AB219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Вера</cp:lastModifiedBy>
  <cp:revision>10</cp:revision>
  <dcterms:created xsi:type="dcterms:W3CDTF">2014-11-28T16:33:00Z</dcterms:created>
  <dcterms:modified xsi:type="dcterms:W3CDTF">2015-09-14T08:43:00Z</dcterms:modified>
</cp:coreProperties>
</file>