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662" w:rsidRPr="00CC79AD" w:rsidRDefault="00CC79AD" w:rsidP="00CC79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C79AD">
        <w:rPr>
          <w:rFonts w:ascii="Times New Roman" w:hAnsi="Times New Roman" w:cs="Times New Roman"/>
          <w:b/>
          <w:sz w:val="28"/>
          <w:szCs w:val="28"/>
        </w:rPr>
        <w:t xml:space="preserve">ИННОВАЦИОНННЫЕ ТЕХНОЛОГИИ КАК ЭФФЕКТИВНОЕ СРЕДСТВО ОЗДОРОВЛЕНИЯ </w:t>
      </w:r>
      <w:r w:rsidR="00996662" w:rsidRPr="00CC79AD">
        <w:rPr>
          <w:rFonts w:ascii="Times New Roman" w:hAnsi="Times New Roman" w:cs="Times New Roman"/>
          <w:b/>
          <w:sz w:val="28"/>
          <w:szCs w:val="28"/>
        </w:rPr>
        <w:t>И РАЗВИТИЯ ДОШКОЛЬНИКОВ</w:t>
      </w:r>
    </w:p>
    <w:p w:rsidR="002D6D56" w:rsidRPr="00CC79AD" w:rsidRDefault="00D7608B" w:rsidP="002D6D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9AD">
        <w:rPr>
          <w:rFonts w:ascii="Times New Roman" w:hAnsi="Times New Roman" w:cs="Times New Roman"/>
          <w:sz w:val="28"/>
          <w:szCs w:val="28"/>
        </w:rPr>
        <w:t xml:space="preserve">Камни всегда интересовали людей, привлекали своей необычностью и красотой, своей функциональностью и свойствами. Камни – это дикая природа, прикоснуться  к которой, слиться с которой и приятно, и полезно. </w:t>
      </w:r>
      <w:r w:rsidR="00CE4B07" w:rsidRPr="00CC79AD">
        <w:rPr>
          <w:rFonts w:ascii="Times New Roman" w:hAnsi="Times New Roman" w:cs="Times New Roman"/>
          <w:sz w:val="28"/>
          <w:szCs w:val="28"/>
        </w:rPr>
        <w:t xml:space="preserve"> </w:t>
      </w:r>
      <w:r w:rsidR="002D6D56" w:rsidRPr="00CC79AD">
        <w:rPr>
          <w:rFonts w:ascii="Times New Roman" w:hAnsi="Times New Roman" w:cs="Times New Roman"/>
          <w:sz w:val="28"/>
          <w:szCs w:val="28"/>
        </w:rPr>
        <w:t>В городах нас окружают кам</w:t>
      </w:r>
      <w:r w:rsidR="00CE4B07" w:rsidRPr="00CC79AD">
        <w:rPr>
          <w:rFonts w:ascii="Times New Roman" w:hAnsi="Times New Roman" w:cs="Times New Roman"/>
          <w:sz w:val="28"/>
          <w:szCs w:val="28"/>
        </w:rPr>
        <w:t>енные джунгли, но эти камни  - молчат. Природный камень может очень о многом поведать детям, поддержать их познавательный интерес, оздоровить, организовать досуг. К теме камней мы обратились после того, как заметили</w:t>
      </w:r>
      <w:r w:rsidR="002D6D56" w:rsidRPr="00CC79AD">
        <w:rPr>
          <w:rFonts w:ascii="Times New Roman" w:hAnsi="Times New Roman" w:cs="Times New Roman"/>
          <w:sz w:val="28"/>
          <w:szCs w:val="28"/>
        </w:rPr>
        <w:t>, как летом во время разговора</w:t>
      </w:r>
      <w:r w:rsidR="00CE4B07" w:rsidRPr="00CC79AD">
        <w:rPr>
          <w:rFonts w:ascii="Times New Roman" w:hAnsi="Times New Roman" w:cs="Times New Roman"/>
          <w:sz w:val="28"/>
          <w:szCs w:val="28"/>
        </w:rPr>
        <w:t xml:space="preserve"> на пляже взрослые и дети перебирали камни, интуитивно раскладывали их в фигуры, рассматривали, прикладывали к различным частям тела, манипулировали для удовольствия. </w:t>
      </w:r>
      <w:r w:rsidR="002D6D56" w:rsidRPr="00CC79AD">
        <w:rPr>
          <w:rFonts w:ascii="Times New Roman" w:hAnsi="Times New Roman" w:cs="Times New Roman"/>
          <w:sz w:val="28"/>
          <w:szCs w:val="28"/>
        </w:rPr>
        <w:t>Именно этот полумистический интерес к камням практически всех людей и побудил нас начать проект, в котором камни использовались как нестандартное средство обучения.</w:t>
      </w:r>
    </w:p>
    <w:p w:rsidR="002D6D56" w:rsidRPr="00CC79AD" w:rsidRDefault="004509D0" w:rsidP="002D6D56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9AD">
        <w:rPr>
          <w:rFonts w:ascii="Times New Roman" w:hAnsi="Times New Roman" w:cs="Times New Roman"/>
          <w:sz w:val="28"/>
          <w:szCs w:val="28"/>
        </w:rPr>
        <w:t>Для удобства и понимания терминологии эту работу с камнями мы стали называть стоун-терапия (</w:t>
      </w:r>
      <w:r w:rsidRPr="00CC79AD">
        <w:rPr>
          <w:rFonts w:ascii="Times New Roman" w:eastAsia="Times New Roman" w:hAnsi="Times New Roman"/>
          <w:bCs/>
          <w:sz w:val="28"/>
          <w:szCs w:val="28"/>
          <w:lang w:eastAsia="ru-RU"/>
        </w:rPr>
        <w:t>Стоун-терапия</w:t>
      </w:r>
      <w:r w:rsidRPr="00CC79AD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один из методов </w:t>
      </w:r>
      <w:proofErr w:type="spellStart"/>
      <w:r w:rsidRPr="00CC79AD">
        <w:rPr>
          <w:rFonts w:ascii="Times New Roman" w:eastAsia="Times New Roman" w:hAnsi="Times New Roman"/>
          <w:sz w:val="28"/>
          <w:szCs w:val="28"/>
          <w:lang w:eastAsia="ru-RU"/>
        </w:rPr>
        <w:t>литотерапии</w:t>
      </w:r>
      <w:proofErr w:type="spellEnd"/>
      <w:r w:rsidRPr="00CC79AD">
        <w:rPr>
          <w:rFonts w:ascii="Times New Roman" w:eastAsia="Times New Roman" w:hAnsi="Times New Roman"/>
          <w:sz w:val="28"/>
          <w:szCs w:val="28"/>
          <w:lang w:eastAsia="ru-RU"/>
        </w:rPr>
        <w:t>, основанный на сочетании рефлексотерапии с температурным и энергетическим воздействием камней на чувствительные зоны и биологически активные точки на теле человека), однако нас интересовал не только и не столько оздоровительный эффект.</w:t>
      </w:r>
    </w:p>
    <w:p w:rsidR="004509D0" w:rsidRPr="00CC79AD" w:rsidRDefault="004509D0" w:rsidP="002D6D56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9A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нашей новации было возможно разнообразить средства обучения и оздоровления детей. Дело в том, что в дошкольном детстве особое значение имеет возможность и сохраняющаяся мотивация детей несколько раз повторить действия, перенести их в новую ситуацию. </w:t>
      </w:r>
      <w:r w:rsidR="009C74CE" w:rsidRPr="00CC79AD">
        <w:rPr>
          <w:rFonts w:ascii="Times New Roman" w:eastAsia="Times New Roman" w:hAnsi="Times New Roman"/>
          <w:sz w:val="28"/>
          <w:szCs w:val="28"/>
          <w:lang w:eastAsia="ru-RU"/>
        </w:rPr>
        <w:t>Камни, изученные, примененные на занятиях и в управляемой деятельности – такие же, как камни на прогулке, в природе. Действия можно перенести, начать игру, запустить процесс познания. Т.о., основными задачами нашей работы по теме являлись:</w:t>
      </w:r>
    </w:p>
    <w:p w:rsidR="009C74CE" w:rsidRPr="00CC79AD" w:rsidRDefault="009C74CE" w:rsidP="009C74C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9AD">
        <w:rPr>
          <w:rFonts w:ascii="Times New Roman" w:eastAsia="Times New Roman" w:hAnsi="Times New Roman"/>
          <w:sz w:val="28"/>
          <w:szCs w:val="28"/>
          <w:lang w:eastAsia="ru-RU"/>
        </w:rPr>
        <w:t>--- Сформировать у детей интерес к миру камней и минералов, первичные знания и методы исследования камней</w:t>
      </w:r>
    </w:p>
    <w:p w:rsidR="009C74CE" w:rsidRPr="00CC79AD" w:rsidRDefault="009C74CE" w:rsidP="009C74C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9AD">
        <w:rPr>
          <w:rFonts w:ascii="Times New Roman" w:eastAsia="Times New Roman" w:hAnsi="Times New Roman"/>
          <w:sz w:val="28"/>
          <w:szCs w:val="28"/>
          <w:lang w:eastAsia="ru-RU"/>
        </w:rPr>
        <w:t>---  Сформировать у детей навыки оздоровления при помощи камней</w:t>
      </w:r>
    </w:p>
    <w:p w:rsidR="009C74CE" w:rsidRPr="00CC79AD" w:rsidRDefault="009C74CE" w:rsidP="009C74C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9AD">
        <w:rPr>
          <w:rFonts w:ascii="Times New Roman" w:eastAsia="Times New Roman" w:hAnsi="Times New Roman"/>
          <w:sz w:val="28"/>
          <w:szCs w:val="28"/>
          <w:lang w:eastAsia="ru-RU"/>
        </w:rPr>
        <w:t>--- Сформировать у детей умения начинать игру, продуктивную и художественную деятельность при помощи камней, использовать их как заместители, как символы, как средства для творчества</w:t>
      </w:r>
    </w:p>
    <w:p w:rsidR="009C74CE" w:rsidRPr="00CC79AD" w:rsidRDefault="009C74CE" w:rsidP="009C74C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9AD">
        <w:rPr>
          <w:rFonts w:ascii="Times New Roman" w:eastAsia="Times New Roman" w:hAnsi="Times New Roman"/>
          <w:sz w:val="28"/>
          <w:szCs w:val="28"/>
          <w:lang w:eastAsia="ru-RU"/>
        </w:rPr>
        <w:t>Наша работа условно строилась по трем взаимосвязанным направлениям:</w:t>
      </w:r>
    </w:p>
    <w:p w:rsidR="009E4F4E" w:rsidRPr="00CC79AD" w:rsidRDefault="009C74CE" w:rsidP="009C74C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9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1- «Волшебный мир камней»</w:t>
      </w:r>
      <w:r w:rsidRPr="00CC79AD">
        <w:rPr>
          <w:rFonts w:ascii="Times New Roman" w:eastAsia="Times New Roman" w:hAnsi="Times New Roman"/>
          <w:sz w:val="28"/>
          <w:szCs w:val="28"/>
          <w:lang w:eastAsia="ru-RU"/>
        </w:rPr>
        <w:t xml:space="preserve"> - мини</w:t>
      </w:r>
      <w:r w:rsidR="00772F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79AD">
        <w:rPr>
          <w:rFonts w:ascii="Times New Roman" w:eastAsia="Times New Roman" w:hAnsi="Times New Roman"/>
          <w:sz w:val="28"/>
          <w:szCs w:val="28"/>
          <w:lang w:eastAsia="ru-RU"/>
        </w:rPr>
        <w:t>- проектная линия, посвященная изучению камней и минералов нашей местности – их свойств</w:t>
      </w:r>
      <w:r w:rsidR="009E4F4E" w:rsidRPr="00CC79AD">
        <w:rPr>
          <w:rFonts w:ascii="Times New Roman" w:eastAsia="Times New Roman" w:hAnsi="Times New Roman"/>
          <w:sz w:val="28"/>
          <w:szCs w:val="28"/>
          <w:lang w:eastAsia="ru-RU"/>
        </w:rPr>
        <w:t xml:space="preserve">, внешнего вида, способов применения в хозяйстве. </w:t>
      </w:r>
    </w:p>
    <w:p w:rsidR="007C5338" w:rsidRPr="00CC79AD" w:rsidRDefault="009E4F4E" w:rsidP="007C5338">
      <w:pPr>
        <w:spacing w:after="36" w:line="240" w:lineRule="auto"/>
        <w:ind w:left="-239" w:firstLine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79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2-«Вода и камень…»</w:t>
      </w:r>
      <w:r w:rsidRPr="00CC79AD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развёрнутая программа использования ресурсов стоун-терапии в бассейне. В нашем детском саду </w:t>
      </w:r>
      <w:proofErr w:type="spellStart"/>
      <w:r w:rsidRPr="00CC79AD">
        <w:rPr>
          <w:rFonts w:ascii="Times New Roman" w:eastAsia="Times New Roman" w:hAnsi="Times New Roman"/>
          <w:sz w:val="28"/>
          <w:szCs w:val="28"/>
          <w:lang w:eastAsia="ru-RU"/>
        </w:rPr>
        <w:t>оздоравливаются</w:t>
      </w:r>
      <w:proofErr w:type="spellEnd"/>
      <w:r w:rsidRPr="00CC79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5338" w:rsidRPr="00CC79AD">
        <w:rPr>
          <w:rFonts w:ascii="Times New Roman" w:eastAsia="Times New Roman" w:hAnsi="Times New Roman"/>
          <w:sz w:val="28"/>
          <w:szCs w:val="28"/>
          <w:lang w:eastAsia="ru-RU"/>
        </w:rPr>
        <w:t xml:space="preserve">ослабленные </w:t>
      </w:r>
      <w:r w:rsidRPr="00CC79AD">
        <w:rPr>
          <w:rFonts w:ascii="Times New Roman" w:eastAsia="Times New Roman" w:hAnsi="Times New Roman"/>
          <w:sz w:val="28"/>
          <w:szCs w:val="28"/>
          <w:lang w:eastAsia="ru-RU"/>
        </w:rPr>
        <w:t>дети с легкими патологиями</w:t>
      </w:r>
      <w:r w:rsidR="007C5338" w:rsidRPr="00CC79AD">
        <w:rPr>
          <w:rFonts w:ascii="Times New Roman" w:eastAsia="Times New Roman" w:hAnsi="Times New Roman"/>
          <w:sz w:val="28"/>
          <w:szCs w:val="28"/>
          <w:lang w:eastAsia="ru-RU"/>
        </w:rPr>
        <w:t xml:space="preserve"> опорно-двигательного аппарата – сколиотическая осанка, плоскостопия, деформации колен и стоп. Инструктор по плаванию постоянно ищет ресурсы и средства укрепления мышц, коррекции осанки. Ресурсы стоун-терапии стали активно использоваться в среде и организации занятий в бассейне.  </w:t>
      </w:r>
      <w:r w:rsidR="007C5338" w:rsidRPr="00CC79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Дети заходят в пространство </w:t>
      </w:r>
      <w:proofErr w:type="spellStart"/>
      <w:r w:rsidR="007C5338" w:rsidRPr="00CC79AD">
        <w:rPr>
          <w:rFonts w:ascii="Times New Roman" w:eastAsia="Times New Roman" w:hAnsi="Times New Roman"/>
          <w:bCs/>
          <w:sz w:val="28"/>
          <w:szCs w:val="28"/>
          <w:lang w:eastAsia="ru-RU"/>
        </w:rPr>
        <w:t>аквакомплекса</w:t>
      </w:r>
      <w:proofErr w:type="spellEnd"/>
      <w:r w:rsidR="007C5338" w:rsidRPr="00CC79AD">
        <w:rPr>
          <w:rFonts w:ascii="Times New Roman" w:eastAsia="Times New Roman" w:hAnsi="Times New Roman"/>
          <w:bCs/>
          <w:sz w:val="28"/>
          <w:szCs w:val="28"/>
          <w:lang w:eastAsia="ru-RU"/>
        </w:rPr>
        <w:t>, проходят сквозь сухой душ, и далее попадают на коррекционно</w:t>
      </w:r>
      <w:r w:rsidR="00772F4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C5338" w:rsidRPr="00CC79AD">
        <w:rPr>
          <w:rFonts w:ascii="Times New Roman" w:eastAsia="Times New Roman" w:hAnsi="Times New Roman"/>
          <w:bCs/>
          <w:sz w:val="28"/>
          <w:szCs w:val="28"/>
          <w:lang w:eastAsia="ru-RU"/>
        </w:rPr>
        <w:t>- закаливающие дорожки. Дорожки у нас длинные, разнообразные, разной фактуры и жесткости, температуры и формы. До</w:t>
      </w:r>
      <w:r w:rsidR="00CC3B5E" w:rsidRPr="00CC79AD">
        <w:rPr>
          <w:rFonts w:ascii="Times New Roman" w:eastAsia="Times New Roman" w:hAnsi="Times New Roman"/>
          <w:bCs/>
          <w:sz w:val="28"/>
          <w:szCs w:val="28"/>
          <w:lang w:eastAsia="ru-RU"/>
        </w:rPr>
        <w:t>стойное место в этом ряду заняли ванночки с камешками</w:t>
      </w:r>
      <w:r w:rsidR="007C5338" w:rsidRPr="00CC79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разной температуры, с водой и сухие. Дети идут по дорожкам, проходят зоны, где они могут идти, ощупывая каменные панно. После легкой воздушной гимнастики, дети приступают к основному занятию в бассейне. Работа по программе построена таким образом, что дети в середине занятия посещают сауну, а далее опять возвращаются в бассейн, плескаться. Именно в сауне мы и продолжаем работу с камнями. Дети рассаживаются на полках, надевают шапочки, адаптируются к условиям. После этого инструктор предлагает камни – вносит корзину с холодными, передает с каменки горячие. Инструктор предлагает подержать сначала горячие, в потом холодные камни в руках, сжимая ладони. Потом предлагает погладить камнями руки, ноги, плечики. Спрашивает, нет ли у кого насморка, предлагает желающим погреть нос, грудь. Далее – детям предлагается погладить друг другу спинку камнями, как ласково </w:t>
      </w:r>
      <w:proofErr w:type="spellStart"/>
      <w:r w:rsidR="007C5338" w:rsidRPr="00CC79AD">
        <w:rPr>
          <w:rFonts w:ascii="Times New Roman" w:eastAsia="Times New Roman" w:hAnsi="Times New Roman"/>
          <w:bCs/>
          <w:sz w:val="28"/>
          <w:szCs w:val="28"/>
          <w:lang w:eastAsia="ru-RU"/>
        </w:rPr>
        <w:t>помассажировать</w:t>
      </w:r>
      <w:proofErr w:type="spellEnd"/>
      <w:r w:rsidR="007C5338" w:rsidRPr="00CC79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(этот вид воздействия вводится очень аккуратно, в подготовительной группе, при хорошем поведении детей). Далее мы предлагаем свободную игру- работу с камнями – прикладывайте, куда хотите. Конечно, всегда стоит вопрос дисциплины при работе с камнями. Однако, по нашим наблюдениям, введение таких массажных игр с камнями разной температуры наоборот занимает и структурирует время детей, проводимое в сауне, не дает им возможности расшалиться. </w:t>
      </w:r>
      <w:proofErr w:type="gramStart"/>
      <w:r w:rsidR="007C5338" w:rsidRPr="00CC79AD">
        <w:rPr>
          <w:rFonts w:ascii="Times New Roman" w:eastAsia="Times New Roman" w:hAnsi="Times New Roman"/>
          <w:bCs/>
          <w:sz w:val="28"/>
          <w:szCs w:val="28"/>
          <w:lang w:eastAsia="ru-RU"/>
        </w:rPr>
        <w:t>А следовательно</w:t>
      </w:r>
      <w:proofErr w:type="gramEnd"/>
      <w:r w:rsidR="00CC3B5E" w:rsidRPr="00CC79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7C5338" w:rsidRPr="00CC79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это еще и обеспечивает хороший уровень безопасности пребывания ребенка в сауне. </w:t>
      </w:r>
    </w:p>
    <w:p w:rsidR="007C5338" w:rsidRPr="00CC79AD" w:rsidRDefault="007C5338" w:rsidP="007C5338">
      <w:pPr>
        <w:spacing w:after="36" w:line="240" w:lineRule="auto"/>
        <w:ind w:left="-239" w:firstLine="36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79AD">
        <w:rPr>
          <w:rFonts w:ascii="Times New Roman" w:eastAsia="Times New Roman" w:hAnsi="Times New Roman"/>
          <w:bCs/>
          <w:sz w:val="28"/>
          <w:szCs w:val="28"/>
          <w:lang w:eastAsia="ru-RU"/>
        </w:rPr>
        <w:t>Среда бассейна была дополнена специальным оборудованием, содержащим камни. Мы рекомендуем включить в практику следующие элементы:</w:t>
      </w:r>
    </w:p>
    <w:p w:rsidR="007C5338" w:rsidRPr="00CC79AD" w:rsidRDefault="007C5338" w:rsidP="007C5338">
      <w:pPr>
        <w:pStyle w:val="a3"/>
        <w:numPr>
          <w:ilvl w:val="0"/>
          <w:numId w:val="1"/>
        </w:numPr>
        <w:spacing w:after="36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79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Сменные настенные панно из камней разной формы, размера, фактуры и цвета. </w:t>
      </w:r>
    </w:p>
    <w:p w:rsidR="00CC5B30" w:rsidRDefault="007C5338" w:rsidP="007C5338">
      <w:pPr>
        <w:pStyle w:val="a3"/>
        <w:numPr>
          <w:ilvl w:val="0"/>
          <w:numId w:val="1"/>
        </w:numPr>
        <w:spacing w:after="36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5B3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Ванночки с камнями разного диаметра, вида и температуры. Сухие и погруженные в воду. </w:t>
      </w:r>
    </w:p>
    <w:p w:rsidR="007C5338" w:rsidRPr="00CC5B30" w:rsidRDefault="007C5338" w:rsidP="007C5338">
      <w:pPr>
        <w:pStyle w:val="a3"/>
        <w:numPr>
          <w:ilvl w:val="0"/>
          <w:numId w:val="1"/>
        </w:numPr>
        <w:spacing w:after="36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5B30">
        <w:rPr>
          <w:rFonts w:ascii="Times New Roman" w:eastAsia="Times New Roman" w:hAnsi="Times New Roman"/>
          <w:bCs/>
          <w:sz w:val="28"/>
          <w:szCs w:val="28"/>
          <w:lang w:eastAsia="ru-RU"/>
        </w:rPr>
        <w:t>Более крупные камни, которые дети будут прикладывать к различным участкам тела, переминать в руках.</w:t>
      </w:r>
    </w:p>
    <w:p w:rsidR="009C74CE" w:rsidRPr="00CC79AD" w:rsidRDefault="007C5338" w:rsidP="009C74CE">
      <w:pPr>
        <w:jc w:val="both"/>
        <w:rPr>
          <w:rFonts w:ascii="Times New Roman" w:hAnsi="Times New Roman" w:cs="Times New Roman"/>
          <w:sz w:val="28"/>
          <w:szCs w:val="28"/>
        </w:rPr>
      </w:pPr>
      <w:r w:rsidRPr="00CC79AD">
        <w:rPr>
          <w:rFonts w:ascii="Times New Roman" w:hAnsi="Times New Roman" w:cs="Times New Roman"/>
          <w:b/>
          <w:i/>
          <w:sz w:val="28"/>
          <w:szCs w:val="28"/>
        </w:rPr>
        <w:t>3- «</w:t>
      </w:r>
      <w:proofErr w:type="spellStart"/>
      <w:r w:rsidRPr="00CC79AD">
        <w:rPr>
          <w:rFonts w:ascii="Times New Roman" w:hAnsi="Times New Roman" w:cs="Times New Roman"/>
          <w:b/>
          <w:i/>
          <w:sz w:val="28"/>
          <w:szCs w:val="28"/>
        </w:rPr>
        <w:t>Rolling</w:t>
      </w:r>
      <w:proofErr w:type="spellEnd"/>
      <w:r w:rsidRPr="00CC79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79AD">
        <w:rPr>
          <w:rFonts w:ascii="Times New Roman" w:hAnsi="Times New Roman" w:cs="Times New Roman"/>
          <w:b/>
          <w:i/>
          <w:sz w:val="28"/>
          <w:szCs w:val="28"/>
        </w:rPr>
        <w:t>Stones</w:t>
      </w:r>
      <w:proofErr w:type="spellEnd"/>
      <w:r w:rsidRPr="00CC79A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CC79AD">
        <w:rPr>
          <w:rFonts w:ascii="Times New Roman" w:hAnsi="Times New Roman" w:cs="Times New Roman"/>
          <w:sz w:val="28"/>
          <w:szCs w:val="28"/>
        </w:rPr>
        <w:t xml:space="preserve"> - программа организации собственной занятости и досуга детей при помощи камней. </w:t>
      </w:r>
      <w:r w:rsidR="007E608C" w:rsidRPr="00CC79AD">
        <w:rPr>
          <w:rFonts w:ascii="Times New Roman" w:hAnsi="Times New Roman" w:cs="Times New Roman"/>
          <w:sz w:val="28"/>
          <w:szCs w:val="28"/>
        </w:rPr>
        <w:t xml:space="preserve">Воспитатель поставила задачу – ввести камни в разных формах в работу по всем образовательным областям, ведь их </w:t>
      </w:r>
      <w:r w:rsidR="007E608C" w:rsidRPr="00CC79AD">
        <w:rPr>
          <w:rFonts w:ascii="Times New Roman" w:hAnsi="Times New Roman" w:cs="Times New Roman"/>
          <w:sz w:val="28"/>
          <w:szCs w:val="28"/>
        </w:rPr>
        <w:lastRenderedPageBreak/>
        <w:t>условность – очень велика, а значит вариативность использования одного материала – огромна. Программа этого направления включила в себя:</w:t>
      </w:r>
    </w:p>
    <w:p w:rsidR="00CC5B30" w:rsidRDefault="007E608C" w:rsidP="009C74CE">
      <w:pPr>
        <w:jc w:val="both"/>
        <w:rPr>
          <w:rFonts w:ascii="Times New Roman" w:hAnsi="Times New Roman" w:cs="Times New Roman"/>
          <w:sz w:val="28"/>
          <w:szCs w:val="28"/>
        </w:rPr>
      </w:pPr>
      <w:r w:rsidRPr="00CC79AD">
        <w:rPr>
          <w:rFonts w:ascii="Times New Roman" w:hAnsi="Times New Roman" w:cs="Times New Roman"/>
          <w:sz w:val="28"/>
          <w:szCs w:val="28"/>
        </w:rPr>
        <w:t xml:space="preserve">--- создание дидактических игр с использованием камней. Причем, </w:t>
      </w:r>
      <w:r w:rsidR="008B512B" w:rsidRPr="00CC79AD">
        <w:rPr>
          <w:rFonts w:ascii="Times New Roman" w:hAnsi="Times New Roman" w:cs="Times New Roman"/>
          <w:sz w:val="28"/>
          <w:szCs w:val="28"/>
        </w:rPr>
        <w:t xml:space="preserve">используются как игры, созданные специально для камней, так и традиционные дидактические, с перенесённым на камни изображением. </w:t>
      </w:r>
    </w:p>
    <w:p w:rsidR="007E608C" w:rsidRPr="00CC79AD" w:rsidRDefault="008B512B" w:rsidP="009C74CE">
      <w:pPr>
        <w:jc w:val="both"/>
        <w:rPr>
          <w:rFonts w:ascii="Times New Roman" w:hAnsi="Times New Roman" w:cs="Times New Roman"/>
          <w:sz w:val="28"/>
          <w:szCs w:val="28"/>
        </w:rPr>
      </w:pPr>
      <w:r w:rsidRPr="00CC79AD">
        <w:rPr>
          <w:rFonts w:ascii="Times New Roman" w:hAnsi="Times New Roman" w:cs="Times New Roman"/>
          <w:sz w:val="28"/>
          <w:szCs w:val="28"/>
        </w:rPr>
        <w:t xml:space="preserve">--- введение в практику работы камней разного размера </w:t>
      </w:r>
      <w:proofErr w:type="gramStart"/>
      <w:r w:rsidRPr="00CC79AD">
        <w:rPr>
          <w:rFonts w:ascii="Times New Roman" w:hAnsi="Times New Roman" w:cs="Times New Roman"/>
          <w:sz w:val="28"/>
          <w:szCs w:val="28"/>
        </w:rPr>
        <w:t>для выкладывании</w:t>
      </w:r>
      <w:proofErr w:type="gramEnd"/>
      <w:r w:rsidRPr="00CC79AD">
        <w:rPr>
          <w:rFonts w:ascii="Times New Roman" w:hAnsi="Times New Roman" w:cs="Times New Roman"/>
          <w:sz w:val="28"/>
          <w:szCs w:val="28"/>
        </w:rPr>
        <w:t xml:space="preserve"> на земле, на столе изображений, плоскостных построек по условиям</w:t>
      </w:r>
      <w:r w:rsidR="000E7B2A" w:rsidRPr="00CC79AD">
        <w:rPr>
          <w:rFonts w:ascii="Times New Roman" w:hAnsi="Times New Roman" w:cs="Times New Roman"/>
          <w:sz w:val="28"/>
          <w:szCs w:val="28"/>
        </w:rPr>
        <w:t>, рисование на камнях.</w:t>
      </w:r>
    </w:p>
    <w:p w:rsidR="002B6B29" w:rsidRPr="00CC79AD" w:rsidRDefault="000303C1" w:rsidP="009C74CE">
      <w:pPr>
        <w:jc w:val="both"/>
        <w:rPr>
          <w:rFonts w:ascii="Times New Roman" w:hAnsi="Times New Roman" w:cs="Times New Roman"/>
          <w:sz w:val="28"/>
          <w:szCs w:val="28"/>
        </w:rPr>
      </w:pPr>
      <w:r w:rsidRPr="00CC79AD">
        <w:rPr>
          <w:rFonts w:ascii="Times New Roman" w:hAnsi="Times New Roman" w:cs="Times New Roman"/>
          <w:sz w:val="28"/>
          <w:szCs w:val="28"/>
        </w:rPr>
        <w:t>--- использование камней для развития мелкой моторики рук и координации движений.</w:t>
      </w:r>
    </w:p>
    <w:p w:rsidR="00CC5B30" w:rsidRDefault="00E033F2" w:rsidP="009C74CE">
      <w:pPr>
        <w:jc w:val="both"/>
        <w:rPr>
          <w:rFonts w:ascii="Times New Roman" w:hAnsi="Times New Roman" w:cs="Times New Roman"/>
          <w:sz w:val="28"/>
          <w:szCs w:val="28"/>
        </w:rPr>
      </w:pPr>
      <w:r w:rsidRPr="00CC79AD">
        <w:rPr>
          <w:rFonts w:ascii="Times New Roman" w:hAnsi="Times New Roman" w:cs="Times New Roman"/>
          <w:sz w:val="28"/>
          <w:szCs w:val="28"/>
        </w:rPr>
        <w:t>--- и</w:t>
      </w:r>
      <w:r w:rsidR="002B6B29" w:rsidRPr="00CC79AD">
        <w:rPr>
          <w:rFonts w:ascii="Times New Roman" w:hAnsi="Times New Roman" w:cs="Times New Roman"/>
          <w:sz w:val="28"/>
          <w:szCs w:val="28"/>
        </w:rPr>
        <w:t>гры по кругу – коммуникативные игры, в которых мы сочиняем истории. Дети передают друг другу камень</w:t>
      </w:r>
      <w:r w:rsidR="000303C1" w:rsidRPr="00CC79AD">
        <w:rPr>
          <w:rFonts w:ascii="Times New Roman" w:hAnsi="Times New Roman" w:cs="Times New Roman"/>
          <w:sz w:val="28"/>
          <w:szCs w:val="28"/>
        </w:rPr>
        <w:t>, составление сказок.</w:t>
      </w:r>
    </w:p>
    <w:p w:rsidR="002B6B29" w:rsidRPr="00CC79AD" w:rsidRDefault="002B6B29" w:rsidP="009C74CE">
      <w:pPr>
        <w:jc w:val="both"/>
        <w:rPr>
          <w:rFonts w:ascii="Times New Roman" w:hAnsi="Times New Roman" w:cs="Times New Roman"/>
          <w:sz w:val="28"/>
          <w:szCs w:val="28"/>
        </w:rPr>
      </w:pPr>
      <w:r w:rsidRPr="00CC79AD">
        <w:rPr>
          <w:rFonts w:ascii="Times New Roman" w:hAnsi="Times New Roman" w:cs="Times New Roman"/>
          <w:sz w:val="28"/>
          <w:szCs w:val="28"/>
        </w:rPr>
        <w:t>--- исп</w:t>
      </w:r>
      <w:r w:rsidR="000303C1" w:rsidRPr="00CC79AD">
        <w:rPr>
          <w:rFonts w:ascii="Times New Roman" w:hAnsi="Times New Roman" w:cs="Times New Roman"/>
          <w:sz w:val="28"/>
          <w:szCs w:val="28"/>
        </w:rPr>
        <w:t xml:space="preserve">ользование камней </w:t>
      </w:r>
      <w:r w:rsidRPr="00CC79A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CC79AD">
        <w:rPr>
          <w:rFonts w:ascii="Times New Roman" w:hAnsi="Times New Roman" w:cs="Times New Roman"/>
          <w:sz w:val="28"/>
          <w:szCs w:val="28"/>
        </w:rPr>
        <w:t>сосчитывания</w:t>
      </w:r>
      <w:proofErr w:type="spellEnd"/>
      <w:r w:rsidRPr="00CC79AD">
        <w:rPr>
          <w:rFonts w:ascii="Times New Roman" w:hAnsi="Times New Roman" w:cs="Times New Roman"/>
          <w:sz w:val="28"/>
          <w:szCs w:val="28"/>
        </w:rPr>
        <w:t>, для обозначения величин и понятий</w:t>
      </w:r>
      <w:r w:rsidR="00CC5B30">
        <w:rPr>
          <w:rFonts w:ascii="Times New Roman" w:hAnsi="Times New Roman" w:cs="Times New Roman"/>
          <w:sz w:val="28"/>
          <w:szCs w:val="28"/>
        </w:rPr>
        <w:t>.</w:t>
      </w:r>
      <w:r w:rsidRPr="00CC7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B29" w:rsidRPr="00CC79AD" w:rsidRDefault="002B6B29" w:rsidP="007D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9AD">
        <w:rPr>
          <w:rFonts w:ascii="Times New Roman" w:hAnsi="Times New Roman" w:cs="Times New Roman"/>
          <w:sz w:val="28"/>
          <w:szCs w:val="28"/>
        </w:rPr>
        <w:t xml:space="preserve">На наш взгляд, работа с камнями (стоун-терапия в нашей внутренней терминологии) очень интересна, продуктивна, </w:t>
      </w:r>
      <w:proofErr w:type="spellStart"/>
      <w:r w:rsidRPr="00CC79AD">
        <w:rPr>
          <w:rFonts w:ascii="Times New Roman" w:hAnsi="Times New Roman" w:cs="Times New Roman"/>
          <w:sz w:val="28"/>
          <w:szCs w:val="28"/>
        </w:rPr>
        <w:t>эмоциогенна</w:t>
      </w:r>
      <w:proofErr w:type="spellEnd"/>
      <w:r w:rsidRPr="00CC79AD">
        <w:rPr>
          <w:rFonts w:ascii="Times New Roman" w:hAnsi="Times New Roman" w:cs="Times New Roman"/>
          <w:sz w:val="28"/>
          <w:szCs w:val="28"/>
        </w:rPr>
        <w:t xml:space="preserve">. </w:t>
      </w:r>
      <w:r w:rsidR="000303C1" w:rsidRPr="00CC79AD">
        <w:rPr>
          <w:rFonts w:ascii="Times New Roman" w:hAnsi="Times New Roman" w:cs="Times New Roman"/>
          <w:sz w:val="28"/>
          <w:szCs w:val="28"/>
        </w:rPr>
        <w:t xml:space="preserve">Работа с камнями может быть включена </w:t>
      </w:r>
      <w:r w:rsidR="000E7B2A" w:rsidRPr="00CC79AD">
        <w:rPr>
          <w:rFonts w:ascii="Times New Roman" w:hAnsi="Times New Roman" w:cs="Times New Roman"/>
          <w:sz w:val="28"/>
          <w:szCs w:val="28"/>
        </w:rPr>
        <w:t>в интегрированную детскую деятельность, по разным образовательным областя</w:t>
      </w:r>
      <w:r w:rsidR="00CC5B30">
        <w:rPr>
          <w:rFonts w:ascii="Times New Roman" w:hAnsi="Times New Roman" w:cs="Times New Roman"/>
          <w:sz w:val="28"/>
          <w:szCs w:val="28"/>
        </w:rPr>
        <w:t>м</w:t>
      </w:r>
      <w:r w:rsidR="000E7B2A" w:rsidRPr="00CC79AD">
        <w:rPr>
          <w:rFonts w:ascii="Times New Roman" w:hAnsi="Times New Roman" w:cs="Times New Roman"/>
          <w:sz w:val="28"/>
          <w:szCs w:val="28"/>
        </w:rPr>
        <w:t xml:space="preserve">. </w:t>
      </w:r>
      <w:r w:rsidRPr="00CC79AD">
        <w:rPr>
          <w:rFonts w:ascii="Times New Roman" w:hAnsi="Times New Roman" w:cs="Times New Roman"/>
          <w:sz w:val="28"/>
          <w:szCs w:val="28"/>
        </w:rPr>
        <w:t>Практическая значимость нашего большого проекта в том, что собран и систематизирован богатый методический и дидактический материал</w:t>
      </w:r>
      <w:r w:rsidR="007D1B2C" w:rsidRPr="00CC79AD">
        <w:rPr>
          <w:rFonts w:ascii="Times New Roman" w:hAnsi="Times New Roman" w:cs="Times New Roman"/>
          <w:sz w:val="28"/>
          <w:szCs w:val="28"/>
        </w:rPr>
        <w:t xml:space="preserve">, игры и среда использования адаптированы к возрастным и </w:t>
      </w:r>
      <w:proofErr w:type="spellStart"/>
      <w:proofErr w:type="gramStart"/>
      <w:r w:rsidR="007D1B2C" w:rsidRPr="00CC79AD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7D1B2C" w:rsidRPr="00CC79AD">
        <w:rPr>
          <w:rFonts w:ascii="Times New Roman" w:hAnsi="Times New Roman" w:cs="Times New Roman"/>
          <w:sz w:val="28"/>
          <w:szCs w:val="28"/>
        </w:rPr>
        <w:t>-физиологическим</w:t>
      </w:r>
      <w:proofErr w:type="gramEnd"/>
      <w:r w:rsidR="007D1B2C" w:rsidRPr="00CC79AD">
        <w:rPr>
          <w:rFonts w:ascii="Times New Roman" w:hAnsi="Times New Roman" w:cs="Times New Roman"/>
          <w:sz w:val="28"/>
          <w:szCs w:val="28"/>
        </w:rPr>
        <w:t xml:space="preserve"> особенностям детей. Использование камней в развивающей, образовательной и оздоровительной работе не вводит в распорядок дня каких-то новых форм образовательной деятельности, помогает педагогам в организации детской самостоятельной деятельности, организации оздоровительного процесса.</w:t>
      </w:r>
    </w:p>
    <w:p w:rsidR="007D1B2C" w:rsidRDefault="00CC79AD" w:rsidP="007D1B2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CC79AD" w:rsidRDefault="00CC79AD" w:rsidP="00CC79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Аксенова М. «Камни мира»</w:t>
      </w:r>
      <w:r w:rsidR="003475F6">
        <w:rPr>
          <w:rFonts w:ascii="Times New Roman" w:hAnsi="Times New Roman" w:cs="Times New Roman"/>
          <w:sz w:val="28"/>
          <w:szCs w:val="28"/>
        </w:rPr>
        <w:t xml:space="preserve">.- Издательство </w:t>
      </w:r>
      <w:proofErr w:type="spellStart"/>
      <w:r w:rsidR="003475F6">
        <w:rPr>
          <w:rFonts w:ascii="Times New Roman" w:hAnsi="Times New Roman" w:cs="Times New Roman"/>
          <w:sz w:val="28"/>
          <w:szCs w:val="28"/>
        </w:rPr>
        <w:t>Аванта</w:t>
      </w:r>
      <w:proofErr w:type="spellEnd"/>
      <w:r w:rsidR="003475F6">
        <w:rPr>
          <w:rFonts w:ascii="Times New Roman" w:hAnsi="Times New Roman" w:cs="Times New Roman"/>
          <w:sz w:val="28"/>
          <w:szCs w:val="28"/>
        </w:rPr>
        <w:t xml:space="preserve"> +, 2007г.</w:t>
      </w:r>
    </w:p>
    <w:p w:rsidR="003475F6" w:rsidRDefault="00CC5B30" w:rsidP="00CC79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Скривнер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5F6">
        <w:rPr>
          <w:rFonts w:ascii="Times New Roman" w:hAnsi="Times New Roman" w:cs="Times New Roman"/>
          <w:sz w:val="28"/>
          <w:szCs w:val="28"/>
        </w:rPr>
        <w:t xml:space="preserve">Джейн, Стоун-терапия-новое имя здоровья. М.: </w:t>
      </w:r>
      <w:proofErr w:type="spellStart"/>
      <w:r w:rsidR="003475F6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="003475F6">
        <w:rPr>
          <w:rFonts w:ascii="Times New Roman" w:hAnsi="Times New Roman" w:cs="Times New Roman"/>
          <w:sz w:val="28"/>
          <w:szCs w:val="28"/>
        </w:rPr>
        <w:t xml:space="preserve"> Классик,2009.</w:t>
      </w:r>
    </w:p>
    <w:p w:rsidR="003475F6" w:rsidRPr="00CC79AD" w:rsidRDefault="003475F6" w:rsidP="00CC79A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Цветкова Т.В. Игры на все случаи жизни. М.,2009.</w:t>
      </w:r>
    </w:p>
    <w:sectPr w:rsidR="003475F6" w:rsidRPr="00CC79AD" w:rsidSect="00CC79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C5DB1"/>
    <w:multiLevelType w:val="hybridMultilevel"/>
    <w:tmpl w:val="EAF2E9AA"/>
    <w:lvl w:ilvl="0" w:tplc="7AB61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6A2879"/>
    <w:multiLevelType w:val="hybridMultilevel"/>
    <w:tmpl w:val="E0248572"/>
    <w:lvl w:ilvl="0" w:tplc="B0FA1DD4">
      <w:start w:val="1"/>
      <w:numFmt w:val="decimal"/>
      <w:lvlText w:val="%1."/>
      <w:lvlJc w:val="left"/>
      <w:pPr>
        <w:ind w:left="12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96662"/>
    <w:rsid w:val="000303C1"/>
    <w:rsid w:val="000E7B2A"/>
    <w:rsid w:val="002B6B29"/>
    <w:rsid w:val="002D1122"/>
    <w:rsid w:val="002D6D56"/>
    <w:rsid w:val="003475F6"/>
    <w:rsid w:val="00370B0D"/>
    <w:rsid w:val="004509D0"/>
    <w:rsid w:val="004A3663"/>
    <w:rsid w:val="00545CD9"/>
    <w:rsid w:val="00641997"/>
    <w:rsid w:val="00772F4C"/>
    <w:rsid w:val="0077771F"/>
    <w:rsid w:val="007C5338"/>
    <w:rsid w:val="007D1B2C"/>
    <w:rsid w:val="007E608C"/>
    <w:rsid w:val="008B512B"/>
    <w:rsid w:val="009165FE"/>
    <w:rsid w:val="00996662"/>
    <w:rsid w:val="009C74CE"/>
    <w:rsid w:val="009E4F4E"/>
    <w:rsid w:val="00A22EEB"/>
    <w:rsid w:val="00A61817"/>
    <w:rsid w:val="00B61449"/>
    <w:rsid w:val="00BC13EA"/>
    <w:rsid w:val="00C0233E"/>
    <w:rsid w:val="00CC3B5E"/>
    <w:rsid w:val="00CC5B30"/>
    <w:rsid w:val="00CC79AD"/>
    <w:rsid w:val="00CE4B07"/>
    <w:rsid w:val="00D50B9A"/>
    <w:rsid w:val="00D7608B"/>
    <w:rsid w:val="00E033F2"/>
    <w:rsid w:val="00EC085B"/>
    <w:rsid w:val="00F8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91EAC-FBB5-4960-8A9D-220047B6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Sokol</cp:lastModifiedBy>
  <cp:revision>7</cp:revision>
  <dcterms:created xsi:type="dcterms:W3CDTF">2014-11-16T05:43:00Z</dcterms:created>
  <dcterms:modified xsi:type="dcterms:W3CDTF">2015-10-01T19:34:00Z</dcterms:modified>
</cp:coreProperties>
</file>