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9C" w:rsidRPr="00052D64" w:rsidRDefault="001760D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2D64">
        <w:rPr>
          <w:rFonts w:ascii="Times New Roman" w:hAnsi="Times New Roman" w:cs="Times New Roman"/>
          <w:b/>
          <w:sz w:val="32"/>
          <w:szCs w:val="32"/>
        </w:rPr>
        <w:t>Петербурговедение</w:t>
      </w:r>
      <w:proofErr w:type="spellEnd"/>
      <w:r w:rsidRPr="00052D64">
        <w:rPr>
          <w:rFonts w:ascii="Times New Roman" w:hAnsi="Times New Roman" w:cs="Times New Roman"/>
          <w:b/>
          <w:sz w:val="32"/>
          <w:szCs w:val="32"/>
        </w:rPr>
        <w:t xml:space="preserve"> в логопедии.</w:t>
      </w:r>
    </w:p>
    <w:p w:rsidR="00052D64" w:rsidRDefault="00052D64"/>
    <w:p w:rsidR="001760D1" w:rsidRPr="00C40742" w:rsidRDefault="001760D1" w:rsidP="00C407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 w:rsidR="00C13347" w:rsidRPr="00C40742">
        <w:rPr>
          <w:rFonts w:ascii="Times New Roman" w:hAnsi="Times New Roman" w:cs="Times New Roman"/>
          <w:b/>
          <w:sz w:val="28"/>
          <w:szCs w:val="28"/>
        </w:rPr>
        <w:t>логопедические задания.</w:t>
      </w:r>
      <w:r w:rsidR="00E95934" w:rsidRPr="00C40742">
        <w:rPr>
          <w:rFonts w:ascii="Times New Roman" w:hAnsi="Times New Roman" w:cs="Times New Roman"/>
          <w:b/>
          <w:sz w:val="28"/>
          <w:szCs w:val="28"/>
        </w:rPr>
        <w:t xml:space="preserve"> Совместная деятельность детей и взрослых, проводимая с использованием ЭОР в системе коррекционной индивидуальной работы с детьми.</w:t>
      </w:r>
    </w:p>
    <w:p w:rsidR="00052D64" w:rsidRPr="00052D64" w:rsidRDefault="00052D64">
      <w:pPr>
        <w:rPr>
          <w:rFonts w:ascii="Times New Roman" w:hAnsi="Times New Roman" w:cs="Times New Roman"/>
          <w:b/>
        </w:rPr>
      </w:pPr>
    </w:p>
    <w:p w:rsidR="001760D1" w:rsidRPr="00C40742" w:rsidRDefault="00052D64">
      <w:pPr>
        <w:rPr>
          <w:rFonts w:ascii="Times New Roman" w:hAnsi="Times New Roman" w:cs="Times New Roman"/>
          <w:b/>
        </w:rPr>
      </w:pPr>
      <w:r w:rsidRPr="00C40742">
        <w:rPr>
          <w:rFonts w:ascii="Times New Roman" w:hAnsi="Times New Roman" w:cs="Times New Roman"/>
        </w:rPr>
        <w:t xml:space="preserve">                       </w:t>
      </w:r>
      <w:r w:rsidR="00C40742">
        <w:rPr>
          <w:rFonts w:ascii="Times New Roman" w:hAnsi="Times New Roman" w:cs="Times New Roman"/>
        </w:rPr>
        <w:t xml:space="preserve">               </w:t>
      </w:r>
      <w:r w:rsidRPr="00C40742">
        <w:rPr>
          <w:rFonts w:ascii="Times New Roman" w:hAnsi="Times New Roman" w:cs="Times New Roman"/>
        </w:rPr>
        <w:t xml:space="preserve">  </w:t>
      </w:r>
      <w:r w:rsidR="00C40742" w:rsidRPr="00C40742">
        <w:rPr>
          <w:rFonts w:ascii="Times New Roman" w:hAnsi="Times New Roman" w:cs="Times New Roman"/>
        </w:rPr>
        <w:t xml:space="preserve"> </w:t>
      </w:r>
      <w:r w:rsidRPr="00C40742">
        <w:rPr>
          <w:rFonts w:ascii="Times New Roman" w:hAnsi="Times New Roman" w:cs="Times New Roman"/>
        </w:rPr>
        <w:t xml:space="preserve"> </w:t>
      </w:r>
      <w:r w:rsidR="001760D1" w:rsidRPr="00C40742">
        <w:rPr>
          <w:rFonts w:ascii="Times New Roman" w:hAnsi="Times New Roman" w:cs="Times New Roman"/>
          <w:b/>
        </w:rPr>
        <w:t>Составитель</w:t>
      </w:r>
      <w:r w:rsidRPr="00C40742">
        <w:rPr>
          <w:rFonts w:ascii="Times New Roman" w:hAnsi="Times New Roman" w:cs="Times New Roman"/>
          <w:b/>
        </w:rPr>
        <w:t>: учитель-логопед</w:t>
      </w:r>
      <w:r w:rsidR="00A25356">
        <w:rPr>
          <w:rFonts w:ascii="Times New Roman" w:hAnsi="Times New Roman" w:cs="Times New Roman"/>
          <w:b/>
        </w:rPr>
        <w:t xml:space="preserve"> </w:t>
      </w:r>
      <w:r w:rsidRPr="00C40742">
        <w:rPr>
          <w:rFonts w:ascii="Times New Roman" w:hAnsi="Times New Roman" w:cs="Times New Roman"/>
          <w:b/>
        </w:rPr>
        <w:t xml:space="preserve"> ГБДОУ  детского</w:t>
      </w:r>
      <w:r w:rsidR="001760D1" w:rsidRPr="00C40742">
        <w:rPr>
          <w:rFonts w:ascii="Times New Roman" w:hAnsi="Times New Roman" w:cs="Times New Roman"/>
          <w:b/>
        </w:rPr>
        <w:t xml:space="preserve"> сад</w:t>
      </w:r>
      <w:r w:rsidRPr="00C40742">
        <w:rPr>
          <w:rFonts w:ascii="Times New Roman" w:hAnsi="Times New Roman" w:cs="Times New Roman"/>
          <w:b/>
        </w:rPr>
        <w:t xml:space="preserve">а </w:t>
      </w:r>
      <w:r w:rsidR="001760D1" w:rsidRPr="00C40742">
        <w:rPr>
          <w:rFonts w:ascii="Times New Roman" w:hAnsi="Times New Roman" w:cs="Times New Roman"/>
          <w:b/>
        </w:rPr>
        <w:t xml:space="preserve"> №51</w:t>
      </w:r>
    </w:p>
    <w:p w:rsidR="001760D1" w:rsidRPr="00C40742" w:rsidRDefault="00C40742">
      <w:pPr>
        <w:rPr>
          <w:rFonts w:ascii="Times New Roman" w:hAnsi="Times New Roman" w:cs="Times New Roman"/>
          <w:b/>
        </w:rPr>
      </w:pPr>
      <w:r w:rsidRPr="00C40742">
        <w:rPr>
          <w:rFonts w:ascii="Times New Roman" w:hAnsi="Times New Roman" w:cs="Times New Roman"/>
          <w:b/>
        </w:rPr>
        <w:t xml:space="preserve">                       </w:t>
      </w:r>
      <w:r w:rsidR="00052D64" w:rsidRPr="00C40742">
        <w:rPr>
          <w:rFonts w:ascii="Times New Roman" w:hAnsi="Times New Roman" w:cs="Times New Roman"/>
          <w:b/>
        </w:rPr>
        <w:t xml:space="preserve">                   </w:t>
      </w:r>
      <w:r w:rsidR="001760D1" w:rsidRPr="00C40742">
        <w:rPr>
          <w:rFonts w:ascii="Times New Roman" w:hAnsi="Times New Roman" w:cs="Times New Roman"/>
          <w:b/>
        </w:rPr>
        <w:t>комбинированного вида</w:t>
      </w:r>
      <w:r w:rsidR="00C13347" w:rsidRPr="00C40742">
        <w:rPr>
          <w:rFonts w:ascii="Times New Roman" w:hAnsi="Times New Roman" w:cs="Times New Roman"/>
          <w:b/>
        </w:rPr>
        <w:t xml:space="preserve"> Красносельского района Санкт-Петербурга</w:t>
      </w:r>
    </w:p>
    <w:p w:rsidR="0030667E" w:rsidRPr="00C40742" w:rsidRDefault="00052D64">
      <w:pPr>
        <w:rPr>
          <w:rFonts w:ascii="Times New Roman" w:hAnsi="Times New Roman" w:cs="Times New Roman"/>
          <w:b/>
        </w:rPr>
      </w:pPr>
      <w:r w:rsidRPr="00C40742">
        <w:rPr>
          <w:rFonts w:ascii="Times New Roman" w:hAnsi="Times New Roman" w:cs="Times New Roman"/>
          <w:b/>
        </w:rPr>
        <w:t xml:space="preserve">          </w:t>
      </w:r>
      <w:r w:rsidR="00C40742" w:rsidRPr="00C40742">
        <w:rPr>
          <w:rFonts w:ascii="Times New Roman" w:hAnsi="Times New Roman" w:cs="Times New Roman"/>
          <w:b/>
        </w:rPr>
        <w:t xml:space="preserve">                     </w:t>
      </w:r>
      <w:r w:rsidRPr="00C40742">
        <w:rPr>
          <w:rFonts w:ascii="Times New Roman" w:hAnsi="Times New Roman" w:cs="Times New Roman"/>
          <w:b/>
        </w:rPr>
        <w:t xml:space="preserve">           </w:t>
      </w:r>
      <w:r w:rsidR="00C13347" w:rsidRPr="00C40742">
        <w:rPr>
          <w:rFonts w:ascii="Times New Roman" w:hAnsi="Times New Roman" w:cs="Times New Roman"/>
          <w:b/>
        </w:rPr>
        <w:t>Егорова Марина Игоревна</w:t>
      </w:r>
    </w:p>
    <w:p w:rsidR="00052D64" w:rsidRPr="00052D64" w:rsidRDefault="00052D64">
      <w:pPr>
        <w:rPr>
          <w:rFonts w:ascii="Times New Roman" w:hAnsi="Times New Roman" w:cs="Times New Roman"/>
        </w:rPr>
      </w:pPr>
    </w:p>
    <w:p w:rsidR="00C13347" w:rsidRPr="00C40742" w:rsidRDefault="00C13347">
      <w:pPr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 xml:space="preserve"> </w:t>
      </w:r>
      <w:r w:rsidRPr="00C4074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13347" w:rsidRPr="00C40742" w:rsidRDefault="00C13347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Автоматизация и дифференциация  звуков в связной речи детей.</w:t>
      </w:r>
    </w:p>
    <w:p w:rsidR="00C13347" w:rsidRPr="00C40742" w:rsidRDefault="00C13347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Закрепление навыков звукового и слогового анализа и синтеза.</w:t>
      </w:r>
    </w:p>
    <w:p w:rsidR="0030667E" w:rsidRPr="00C40742" w:rsidRDefault="0030667E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Практическое усвоение слов и предложений сложной слоговой структуры</w:t>
      </w:r>
      <w:r w:rsidR="006D7ED0" w:rsidRPr="00C40742">
        <w:rPr>
          <w:rFonts w:ascii="Times New Roman" w:hAnsi="Times New Roman" w:cs="Times New Roman"/>
          <w:sz w:val="28"/>
          <w:szCs w:val="28"/>
        </w:rPr>
        <w:t>.</w:t>
      </w:r>
    </w:p>
    <w:p w:rsidR="006D7ED0" w:rsidRPr="00C40742" w:rsidRDefault="006D7ED0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Развитие слухового внимания и восприятия, фонематического слуха.</w:t>
      </w:r>
    </w:p>
    <w:p w:rsidR="006D7ED0" w:rsidRPr="00C40742" w:rsidRDefault="006D7ED0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Совершенствование просодической стороны речи.</w:t>
      </w:r>
    </w:p>
    <w:p w:rsidR="006D7ED0" w:rsidRDefault="006D7ED0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Активизация и тренировка процессов мышления.</w:t>
      </w:r>
    </w:p>
    <w:p w:rsidR="00C40742" w:rsidRPr="00C40742" w:rsidRDefault="00C40742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ED0" w:rsidRPr="00C40742" w:rsidRDefault="006D7ED0" w:rsidP="00C40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>1. «Логопедическое лото».</w:t>
      </w:r>
    </w:p>
    <w:p w:rsidR="006D7ED0" w:rsidRPr="00C40742" w:rsidRDefault="006D7ED0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Ход и правила игры:</w:t>
      </w:r>
    </w:p>
    <w:p w:rsidR="006D7ED0" w:rsidRDefault="006D7ED0" w:rsidP="00D6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 xml:space="preserve">Чётко проговорить названия картинок </w:t>
      </w:r>
      <w:r w:rsidR="00D60B1C">
        <w:rPr>
          <w:rFonts w:ascii="Times New Roman" w:hAnsi="Times New Roman" w:cs="Times New Roman"/>
          <w:sz w:val="28"/>
          <w:szCs w:val="28"/>
        </w:rPr>
        <w:t>в игровом поле. Прочитать буквы.</w:t>
      </w:r>
      <w:r w:rsidRPr="00C40742">
        <w:rPr>
          <w:rFonts w:ascii="Times New Roman" w:hAnsi="Times New Roman" w:cs="Times New Roman"/>
          <w:sz w:val="28"/>
          <w:szCs w:val="28"/>
        </w:rPr>
        <w:t xml:space="preserve"> Накрыть</w:t>
      </w:r>
      <w:r w:rsidR="00EB1722">
        <w:rPr>
          <w:rFonts w:ascii="Times New Roman" w:hAnsi="Times New Roman" w:cs="Times New Roman"/>
          <w:sz w:val="28"/>
          <w:szCs w:val="28"/>
        </w:rPr>
        <w:t xml:space="preserve"> </w:t>
      </w:r>
      <w:r w:rsidRPr="00C40742">
        <w:rPr>
          <w:rFonts w:ascii="Times New Roman" w:hAnsi="Times New Roman" w:cs="Times New Roman"/>
          <w:sz w:val="28"/>
          <w:szCs w:val="28"/>
        </w:rPr>
        <w:t xml:space="preserve">каждую картинку </w:t>
      </w:r>
      <w:r w:rsidR="0097350F" w:rsidRPr="00C40742">
        <w:rPr>
          <w:rFonts w:ascii="Times New Roman" w:hAnsi="Times New Roman" w:cs="Times New Roman"/>
          <w:sz w:val="28"/>
          <w:szCs w:val="28"/>
        </w:rPr>
        <w:t xml:space="preserve"> буквой</w:t>
      </w:r>
      <w:r w:rsidR="00D60B1C" w:rsidRPr="00C40742">
        <w:rPr>
          <w:rFonts w:ascii="Times New Roman" w:hAnsi="Times New Roman" w:cs="Times New Roman"/>
          <w:sz w:val="28"/>
          <w:szCs w:val="28"/>
        </w:rPr>
        <w:t>,</w:t>
      </w:r>
      <w:r w:rsidR="0097350F" w:rsidRPr="00C40742">
        <w:rPr>
          <w:rFonts w:ascii="Times New Roman" w:hAnsi="Times New Roman" w:cs="Times New Roman"/>
          <w:sz w:val="28"/>
          <w:szCs w:val="28"/>
        </w:rPr>
        <w:t xml:space="preserve"> перетащив её мышкой.</w:t>
      </w:r>
      <w:r w:rsidR="00D60B1C">
        <w:rPr>
          <w:rFonts w:ascii="Times New Roman" w:hAnsi="Times New Roman" w:cs="Times New Roman"/>
          <w:sz w:val="28"/>
          <w:szCs w:val="28"/>
        </w:rPr>
        <w:t xml:space="preserve"> Картинки в каждом поле скомпонованы в соответствии с необходимостью автоматизации и дифференциации различных групп звуков в речи детей (шипящие, свистящие и т.д.).</w:t>
      </w:r>
    </w:p>
    <w:p w:rsidR="00D60B1C" w:rsidRPr="00C40742" w:rsidRDefault="00D60B1C" w:rsidP="00D6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50F" w:rsidRDefault="0097350F" w:rsidP="00D60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>2. « Разрезные картинки».</w:t>
      </w:r>
    </w:p>
    <w:p w:rsidR="00D60B1C" w:rsidRPr="00C40742" w:rsidRDefault="00D60B1C" w:rsidP="00D60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50F" w:rsidRPr="00C40742" w:rsidRDefault="0097350F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Ход и правили игры:</w:t>
      </w:r>
    </w:p>
    <w:p w:rsidR="0097350F" w:rsidRPr="00C40742" w:rsidRDefault="0097350F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 xml:space="preserve">Составить картинку из частей, соединяя и перетаскивая их мышкой. Собранную картинку назвать, разделить слово на слоги. Можно усложнить </w:t>
      </w:r>
      <w:r w:rsidRPr="00C40742">
        <w:rPr>
          <w:rFonts w:ascii="Times New Roman" w:hAnsi="Times New Roman" w:cs="Times New Roman"/>
          <w:sz w:val="28"/>
          <w:szCs w:val="28"/>
        </w:rPr>
        <w:lastRenderedPageBreak/>
        <w:t>игровое задание, предложив ребёнку составлять слово из слогов, одновременно собирая картинку из частей.</w:t>
      </w:r>
    </w:p>
    <w:p w:rsidR="00C40742" w:rsidRDefault="00C40742" w:rsidP="00C40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50F" w:rsidRDefault="0097350F" w:rsidP="00C40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>3. «Слоговые схемы».</w:t>
      </w:r>
    </w:p>
    <w:p w:rsidR="00D60B1C" w:rsidRPr="00D60B1C" w:rsidRDefault="00D60B1C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 правила игры:</w:t>
      </w:r>
    </w:p>
    <w:p w:rsidR="0097350F" w:rsidRPr="00C40742" w:rsidRDefault="0097350F" w:rsidP="00C40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 xml:space="preserve">Правильно назвав картинку </w:t>
      </w:r>
      <w:r w:rsidR="008E5173" w:rsidRPr="00C40742">
        <w:rPr>
          <w:rFonts w:ascii="Times New Roman" w:hAnsi="Times New Roman" w:cs="Times New Roman"/>
          <w:sz w:val="28"/>
          <w:szCs w:val="28"/>
        </w:rPr>
        <w:t>–</w:t>
      </w:r>
      <w:r w:rsidRPr="00C40742">
        <w:rPr>
          <w:rFonts w:ascii="Times New Roman" w:hAnsi="Times New Roman" w:cs="Times New Roman"/>
          <w:sz w:val="28"/>
          <w:szCs w:val="28"/>
        </w:rPr>
        <w:t xml:space="preserve"> </w:t>
      </w:r>
      <w:r w:rsidR="008E5173" w:rsidRPr="00C40742">
        <w:rPr>
          <w:rFonts w:ascii="Times New Roman" w:hAnsi="Times New Roman" w:cs="Times New Roman"/>
          <w:sz w:val="28"/>
          <w:szCs w:val="28"/>
        </w:rPr>
        <w:t xml:space="preserve">щёлкнуть несколько раз мышкой в белое поле под ней, произнося слово по слогам. Появится слоговая схема слова. Можно усложнить игровое задание, предложив ребёнку  назвать картинку двумя, тремя словами, соответственно, разделив их на слоги. </w:t>
      </w:r>
    </w:p>
    <w:p w:rsidR="008E5173" w:rsidRPr="00C40742" w:rsidRDefault="008E5173">
      <w:pPr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>4. «Запомни</w:t>
      </w:r>
      <w:r w:rsidR="00C40742">
        <w:rPr>
          <w:rFonts w:ascii="Times New Roman" w:hAnsi="Times New Roman" w:cs="Times New Roman"/>
          <w:b/>
          <w:sz w:val="28"/>
          <w:szCs w:val="28"/>
        </w:rPr>
        <w:t>,</w:t>
      </w:r>
      <w:r w:rsidRPr="00C40742">
        <w:rPr>
          <w:rFonts w:ascii="Times New Roman" w:hAnsi="Times New Roman" w:cs="Times New Roman"/>
          <w:b/>
          <w:sz w:val="28"/>
          <w:szCs w:val="28"/>
        </w:rPr>
        <w:t xml:space="preserve"> повтори».</w:t>
      </w:r>
    </w:p>
    <w:p w:rsidR="008E5173" w:rsidRPr="00C40742" w:rsidRDefault="008E5173">
      <w:pPr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Ход и правила игры:</w:t>
      </w:r>
    </w:p>
    <w:p w:rsidR="008E5173" w:rsidRPr="00C40742" w:rsidRDefault="008E5173">
      <w:pPr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На игровом поле рассмотреть изображения знаменитых архитектурных памятников. Прослушать и повторить предложение</w:t>
      </w:r>
      <w:proofErr w:type="gramStart"/>
      <w:r w:rsidRPr="00C407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742">
        <w:rPr>
          <w:rFonts w:ascii="Times New Roman" w:hAnsi="Times New Roman" w:cs="Times New Roman"/>
          <w:sz w:val="28"/>
          <w:szCs w:val="28"/>
        </w:rPr>
        <w:t xml:space="preserve"> насыщенное словами сложной слоговой структуры.  Слова </w:t>
      </w:r>
      <w:r w:rsidR="00E95934" w:rsidRPr="00C40742">
        <w:rPr>
          <w:rFonts w:ascii="Times New Roman" w:hAnsi="Times New Roman" w:cs="Times New Roman"/>
          <w:sz w:val="28"/>
          <w:szCs w:val="28"/>
        </w:rPr>
        <w:t>подбираются</w:t>
      </w:r>
      <w:r w:rsidRPr="00C40742">
        <w:rPr>
          <w:rFonts w:ascii="Times New Roman" w:hAnsi="Times New Roman" w:cs="Times New Roman"/>
          <w:sz w:val="28"/>
          <w:szCs w:val="28"/>
        </w:rPr>
        <w:t xml:space="preserve"> таким образом, что  их произношения активизирует автоматизацию и дифференциацию звуков в речи детей. Пример: «Трёхтрубный бронепалубный крейсер «</w:t>
      </w:r>
      <w:r w:rsidR="00E95934" w:rsidRPr="00C40742">
        <w:rPr>
          <w:rFonts w:ascii="Times New Roman" w:hAnsi="Times New Roman" w:cs="Times New Roman"/>
          <w:sz w:val="28"/>
          <w:szCs w:val="28"/>
        </w:rPr>
        <w:t>Аврора»».  Выбрав соответствующую картинку, ребёнок нажимает на неё мышкой – звучит весёлый поощрительный сигнал, картинка исчезает.</w:t>
      </w:r>
    </w:p>
    <w:p w:rsidR="00E95934" w:rsidRPr="00C40742" w:rsidRDefault="00E95934">
      <w:pPr>
        <w:rPr>
          <w:rFonts w:ascii="Times New Roman" w:hAnsi="Times New Roman" w:cs="Times New Roman"/>
          <w:b/>
          <w:sz w:val="28"/>
          <w:szCs w:val="28"/>
        </w:rPr>
      </w:pPr>
      <w:r w:rsidRPr="00C40742">
        <w:rPr>
          <w:rFonts w:ascii="Times New Roman" w:hAnsi="Times New Roman" w:cs="Times New Roman"/>
          <w:b/>
          <w:sz w:val="28"/>
          <w:szCs w:val="28"/>
        </w:rPr>
        <w:t>5. «Собери предложение».</w:t>
      </w:r>
    </w:p>
    <w:p w:rsidR="00E95934" w:rsidRPr="00C40742" w:rsidRDefault="00E95934">
      <w:pPr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Ход и правила игры:</w:t>
      </w:r>
    </w:p>
    <w:p w:rsidR="00E95934" w:rsidRPr="00C40742" w:rsidRDefault="00E95934">
      <w:pPr>
        <w:rPr>
          <w:rFonts w:ascii="Times New Roman" w:hAnsi="Times New Roman" w:cs="Times New Roman"/>
          <w:sz w:val="28"/>
          <w:szCs w:val="28"/>
        </w:rPr>
      </w:pPr>
      <w:r w:rsidRPr="00C40742">
        <w:rPr>
          <w:rFonts w:ascii="Times New Roman" w:hAnsi="Times New Roman" w:cs="Times New Roman"/>
          <w:sz w:val="28"/>
          <w:szCs w:val="28"/>
        </w:rPr>
        <w:t>Прочитав слова – составить из них предложения, перетаскивая полоски со словами мышкой.</w:t>
      </w:r>
      <w:r w:rsidR="00D60B1C">
        <w:rPr>
          <w:rFonts w:ascii="Times New Roman" w:hAnsi="Times New Roman" w:cs="Times New Roman"/>
          <w:sz w:val="28"/>
          <w:szCs w:val="28"/>
        </w:rPr>
        <w:t xml:space="preserve"> Слова  в предложения собираются в соотв</w:t>
      </w:r>
      <w:r w:rsidR="00EB1722">
        <w:rPr>
          <w:rFonts w:ascii="Times New Roman" w:hAnsi="Times New Roman" w:cs="Times New Roman"/>
          <w:sz w:val="28"/>
          <w:szCs w:val="28"/>
        </w:rPr>
        <w:t>етствии с коррекционными задачами в отношении каждого ребёнка индивидуально.</w:t>
      </w:r>
    </w:p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8E5173" w:rsidRDefault="008E5173"/>
    <w:p w:rsidR="00C13347" w:rsidRDefault="00C13347"/>
    <w:p w:rsidR="0030667E" w:rsidRDefault="0030667E"/>
    <w:sectPr w:rsidR="0030667E" w:rsidSect="0080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0D1"/>
    <w:rsid w:val="00052D64"/>
    <w:rsid w:val="001760D1"/>
    <w:rsid w:val="0030667E"/>
    <w:rsid w:val="00603FC0"/>
    <w:rsid w:val="00624067"/>
    <w:rsid w:val="006D7ED0"/>
    <w:rsid w:val="00803E9C"/>
    <w:rsid w:val="008E5173"/>
    <w:rsid w:val="0097350F"/>
    <w:rsid w:val="009F0B92"/>
    <w:rsid w:val="00A25356"/>
    <w:rsid w:val="00B32F13"/>
    <w:rsid w:val="00C13347"/>
    <w:rsid w:val="00C40742"/>
    <w:rsid w:val="00D60B1C"/>
    <w:rsid w:val="00E95934"/>
    <w:rsid w:val="00EB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2015-09-22T12:28:00Z</cp:lastPrinted>
  <dcterms:created xsi:type="dcterms:W3CDTF">2015-09-22T11:34:00Z</dcterms:created>
  <dcterms:modified xsi:type="dcterms:W3CDTF">2015-09-22T12:29:00Z</dcterms:modified>
</cp:coreProperties>
</file>