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FF" w:rsidRPr="00253CFF" w:rsidRDefault="00253CFF" w:rsidP="00253CFF">
      <w:pPr>
        <w:shd w:val="clear" w:color="auto" w:fill="FFFFFF"/>
        <w:spacing w:after="120" w:line="360" w:lineRule="auto"/>
        <w:ind w:firstLine="709"/>
        <w:jc w:val="center"/>
        <w:outlineLvl w:val="0"/>
        <w:rPr>
          <w:rFonts w:eastAsia="Calibri"/>
          <w:color w:val="auto"/>
          <w:kern w:val="36"/>
          <w:sz w:val="28"/>
          <w:szCs w:val="28"/>
        </w:rPr>
      </w:pPr>
      <w:r w:rsidRPr="00253CFF">
        <w:rPr>
          <w:rFonts w:eastAsia="Calibri"/>
          <w:color w:val="auto"/>
          <w:kern w:val="36"/>
          <w:sz w:val="28"/>
          <w:szCs w:val="28"/>
        </w:rPr>
        <w:t>Формирование  у детей раннего возраста интереса к книге и чтению посредством книжки-игрушки.</w:t>
      </w:r>
    </w:p>
    <w:p w:rsidR="00253CFF" w:rsidRPr="00253CFF" w:rsidRDefault="00253CFF" w:rsidP="00253CFF">
      <w:pPr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253CFF" w:rsidRPr="00253CFF" w:rsidRDefault="00253CFF" w:rsidP="00253CFF">
      <w:pPr>
        <w:autoSpaceDE w:val="0"/>
        <w:autoSpaceDN w:val="0"/>
        <w:adjustRightInd w:val="0"/>
        <w:spacing w:line="360" w:lineRule="auto"/>
        <w:ind w:left="504" w:right="34" w:firstLine="709"/>
        <w:jc w:val="right"/>
        <w:rPr>
          <w:rFonts w:eastAsia="Calibri"/>
          <w:i/>
          <w:color w:val="auto"/>
          <w:sz w:val="28"/>
          <w:szCs w:val="28"/>
          <w:lang w:eastAsia="en-US"/>
        </w:rPr>
      </w:pPr>
      <w:r w:rsidRPr="00253CFF">
        <w:rPr>
          <w:rFonts w:eastAsia="Calibri"/>
          <w:i/>
          <w:color w:val="auto"/>
          <w:sz w:val="28"/>
          <w:szCs w:val="28"/>
          <w:lang w:eastAsia="en-US"/>
        </w:rPr>
        <w:t>Андреева О.В.</w:t>
      </w:r>
    </w:p>
    <w:p w:rsidR="00253CFF" w:rsidRPr="00253CFF" w:rsidRDefault="00253CFF" w:rsidP="00253CFF">
      <w:pPr>
        <w:autoSpaceDE w:val="0"/>
        <w:autoSpaceDN w:val="0"/>
        <w:adjustRightInd w:val="0"/>
        <w:spacing w:line="360" w:lineRule="auto"/>
        <w:ind w:left="2184" w:right="15" w:firstLine="709"/>
        <w:jc w:val="right"/>
        <w:rPr>
          <w:rFonts w:eastAsia="Calibri"/>
          <w:i/>
          <w:color w:val="auto"/>
          <w:sz w:val="28"/>
          <w:szCs w:val="28"/>
          <w:lang w:eastAsia="en-US"/>
        </w:rPr>
      </w:pPr>
      <w:r w:rsidRPr="00253CFF">
        <w:rPr>
          <w:rFonts w:eastAsia="Calibri"/>
          <w:i/>
          <w:color w:val="auto"/>
          <w:sz w:val="28"/>
          <w:szCs w:val="28"/>
          <w:lang w:eastAsia="en-US"/>
        </w:rPr>
        <w:t xml:space="preserve">Воспитатель МАДОУ ЦРР - д/с№2 «Развитие» </w:t>
      </w:r>
    </w:p>
    <w:p w:rsidR="00253CFF" w:rsidRPr="00253CFF" w:rsidRDefault="00253CFF" w:rsidP="00253CFF">
      <w:pPr>
        <w:autoSpaceDE w:val="0"/>
        <w:autoSpaceDN w:val="0"/>
        <w:adjustRightInd w:val="0"/>
        <w:spacing w:line="360" w:lineRule="auto"/>
        <w:ind w:left="2184" w:right="15" w:firstLine="709"/>
        <w:jc w:val="right"/>
        <w:rPr>
          <w:rFonts w:eastAsia="Calibri"/>
          <w:i/>
          <w:color w:val="auto"/>
          <w:sz w:val="28"/>
          <w:szCs w:val="28"/>
          <w:lang w:eastAsia="en-US"/>
        </w:rPr>
      </w:pPr>
    </w:p>
    <w:p w:rsidR="00253CFF" w:rsidRPr="00253CFF" w:rsidRDefault="00253CFF" w:rsidP="00253CFF">
      <w:pPr>
        <w:tabs>
          <w:tab w:val="left" w:pos="5460"/>
        </w:tabs>
        <w:spacing w:line="360" w:lineRule="auto"/>
        <w:ind w:right="-1"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>Актуальность</w:t>
      </w:r>
      <w:r w:rsidRPr="00253CFF">
        <w:rPr>
          <w:rFonts w:eastAsia="Calibri"/>
          <w:b/>
          <w:bCs/>
          <w:color w:val="auto"/>
          <w:sz w:val="28"/>
          <w:szCs w:val="28"/>
        </w:rPr>
        <w:t xml:space="preserve"> </w:t>
      </w:r>
      <w:r w:rsidRPr="00253CFF">
        <w:rPr>
          <w:rFonts w:eastAsia="Calibri"/>
          <w:color w:val="auto"/>
          <w:sz w:val="28"/>
          <w:szCs w:val="28"/>
        </w:rPr>
        <w:t>проблемы литературного образования</w:t>
      </w:r>
      <w:r w:rsidRPr="00253CFF">
        <w:rPr>
          <w:rFonts w:eastAsia="Calibri"/>
          <w:b/>
          <w:bCs/>
          <w:color w:val="auto"/>
          <w:sz w:val="28"/>
          <w:szCs w:val="28"/>
        </w:rPr>
        <w:t xml:space="preserve">  у </w:t>
      </w:r>
      <w:r w:rsidRPr="00253CFF">
        <w:rPr>
          <w:rFonts w:eastAsia="Calibri"/>
          <w:color w:val="auto"/>
          <w:sz w:val="28"/>
          <w:szCs w:val="28"/>
        </w:rPr>
        <w:t>детей дошкольного возраста на современном этапе обусловлена тем, что все чаще знакомство детей с художественной литературой происходит через интернет и телевизор.</w:t>
      </w:r>
    </w:p>
    <w:p w:rsidR="00253CFF" w:rsidRPr="00253CFF" w:rsidRDefault="00253CFF" w:rsidP="00253CF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 xml:space="preserve">В последние десятилетия наблюдается снижение интереса к книге,  как у взрослых, так и у детей, следствием чего является снижение личностной культуры детей дошкольного возраста. В связи с этим мы, воспитатели дошкольного образовательного учреждения, озабочены тем, каким образом педагогически правильно развивать творческое начало в восприятии книги, обогащать духовный и культурный уровень воспитанников. </w:t>
      </w:r>
      <w:r w:rsidRPr="00253CFF">
        <w:rPr>
          <w:color w:val="auto"/>
          <w:sz w:val="28"/>
          <w:szCs w:val="28"/>
        </w:rPr>
        <w:t xml:space="preserve">Читательское развитие в раннем возрасте - это процесс первоначального приобщения детей к книге, с ее неисчерпаемыми возможностями для становления личности, воспитания элементарных навыков культуры чтения у детей, межличностного общения. З.А. Гриценко утверждает - первое знакомство ребёнка с книгой должно состояться как можно раньше. </w:t>
      </w:r>
    </w:p>
    <w:p w:rsidR="00253CFF" w:rsidRPr="00253CFF" w:rsidRDefault="00253CFF" w:rsidP="00253CF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>Ранний возраст – первая и важнейшая ступень в развитии литературно образованного человека. От того, какие взаимоотношения между ребёнком и книгой возникнут в раннем детстве, зависят его дальнейшие отношения с искусством слова.</w:t>
      </w:r>
      <w:r w:rsidRPr="00253CFF">
        <w:rPr>
          <w:color w:val="auto"/>
          <w:sz w:val="28"/>
          <w:szCs w:val="28"/>
        </w:rPr>
        <w:t xml:space="preserve"> Воспитание вдумчивого, чуткого читателя - процесс длительный и сложный, состоящий из ряда этапов, каждому из которых соответствуют свои задачи. Исключить из этого процесса период раннего возраста невозможно, поскольку он крепчайшими нитями связан с последующими ступенями литературного образования и во многом определяет их.</w:t>
      </w:r>
    </w:p>
    <w:p w:rsidR="00253CFF" w:rsidRPr="00253CFF" w:rsidRDefault="00253CFF" w:rsidP="00253CF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53CFF">
        <w:rPr>
          <w:color w:val="auto"/>
          <w:sz w:val="28"/>
          <w:szCs w:val="28"/>
        </w:rPr>
        <w:lastRenderedPageBreak/>
        <w:t>Ребенок в раннем возрасте не только постоянно осваивает новые, всё более сложные произведения, но и уже формируется, как читатель: приобретает способность открывать и черпать новое, скрытое для него ранее содержание знакомых книг. Период раннего детства должен рассматриваться как первая ступень в литературном развитии будущего «большого, талантливого» читателя.</w:t>
      </w:r>
    </w:p>
    <w:p w:rsidR="00253CFF" w:rsidRPr="00253CFF" w:rsidRDefault="00253CFF" w:rsidP="00253CFF">
      <w:pPr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 xml:space="preserve">Маленькие дети очень любят и ценят свои первые игрушки, поэтому очень важно, чтобы такой игрушкой оказалось что-то, действительно, стоящее. Например, </w:t>
      </w:r>
      <w:proofErr w:type="gramStart"/>
      <w:r w:rsidRPr="00253CFF">
        <w:rPr>
          <w:rFonts w:eastAsia="Calibri"/>
          <w:color w:val="auto"/>
          <w:sz w:val="28"/>
          <w:szCs w:val="28"/>
        </w:rPr>
        <w:t>-к</w:t>
      </w:r>
      <w:proofErr w:type="gramEnd"/>
      <w:r w:rsidRPr="00253CFF">
        <w:rPr>
          <w:rFonts w:eastAsia="Calibri"/>
          <w:color w:val="auto"/>
          <w:sz w:val="28"/>
          <w:szCs w:val="28"/>
        </w:rPr>
        <w:t>нига. Книжки – игрушки выполняют многочисленные функции. Они организуют детский досуг, развлекают и забавляют ребёнка, вызывая положительные эмоции, вовлекают его в игру.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proofErr w:type="gramStart"/>
      <w:r w:rsidRPr="00253CFF">
        <w:rPr>
          <w:rFonts w:eastAsia="Calibri"/>
          <w:color w:val="auto"/>
          <w:sz w:val="28"/>
          <w:szCs w:val="28"/>
        </w:rPr>
        <w:t>Книжки – игрушки знакомят  детей с окружающей действительностью, миром, в котором им предстоит жить, и правилами поведения в социуме, учат застёгивать пуговицы и завязывать шнурки, различать цвета и формы, считать и измерять… Они  стимулируют исследование свойств предметов, развивают восприятие ребёнка, его анализаторы и мелкую моторику, внимание и память, мышление и воображение, побуждают творческую мысль и страсть к исследованию мира.</w:t>
      </w:r>
      <w:proofErr w:type="gramEnd"/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>Книжка – игрушка – уникальное по своей эффективности средство формирования у ребёнка интереса к книге и чтению.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>Чтобы ребёнок полюбил книгу, она должна войти в его жизнь, как можно раньше. Эта книга должна быть яркой, внешне привлекательной, вызывать у малыша живой эмоциональный отклик.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 xml:space="preserve"> В качестве примера хочу представить вашему вниманию книжку–игрушку,  сделанную своими руками. Страниц у книжки может быть немного.  Все они направлены на развитие у ребенка мелкой моторики, развития мышления, воображения, желание вызвать у ребенка и узнать что-то новое, интересное, полезное. Сама  обложка притягивает ребенка  потрогать книжку, посмотреть. Она сшита из мягкой ткани, к ней приклеены на липучки цветы, их можно убрать, и снова прикрепить. Здесь же можно </w:t>
      </w:r>
      <w:r w:rsidRPr="00253CFF">
        <w:rPr>
          <w:rFonts w:eastAsia="Calibri"/>
          <w:color w:val="auto"/>
          <w:sz w:val="28"/>
          <w:szCs w:val="28"/>
        </w:rPr>
        <w:lastRenderedPageBreak/>
        <w:t xml:space="preserve">обратить внимание на разноцветные мягкие наклейки, они вызывают желание их  потрогать, познакомиться с цветом. 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 xml:space="preserve"> </w:t>
      </w:r>
      <w:r w:rsidRPr="00253CFF">
        <w:rPr>
          <w:rFonts w:eastAsia="Calibri"/>
          <w:b/>
          <w:color w:val="auto"/>
          <w:sz w:val="28"/>
          <w:szCs w:val="28"/>
        </w:rPr>
        <w:t>Первая страница  называется «Паровоз».</w:t>
      </w:r>
      <w:r w:rsidRPr="00253CFF">
        <w:rPr>
          <w:rFonts w:eastAsia="Calibri"/>
          <w:color w:val="auto"/>
          <w:sz w:val="28"/>
          <w:szCs w:val="28"/>
        </w:rPr>
        <w:t xml:space="preserve">  Страничка оформлена в виде аппликации -  железная дорога в виде бусинок. Колесики разборные,  мягкие на ощупь,  можно открутить блестящую проволочку  и вновь свернуть  на колесо по кругу. Все это доставляет удовольствие ребенку.  Дети в игре  могут передвигать шарики, откреплять кабину  паровоза, сравнивать по длине шнуровку из шариков. В «кармашках» вагончика спрятаны </w:t>
      </w:r>
      <w:proofErr w:type="gramStart"/>
      <w:r w:rsidRPr="00253CFF">
        <w:rPr>
          <w:rFonts w:eastAsia="Calibri"/>
          <w:color w:val="auto"/>
          <w:sz w:val="28"/>
          <w:szCs w:val="28"/>
        </w:rPr>
        <w:t>зверюшки</w:t>
      </w:r>
      <w:proofErr w:type="gramEnd"/>
      <w:r w:rsidRPr="00253CFF">
        <w:rPr>
          <w:rFonts w:eastAsia="Calibri"/>
          <w:color w:val="auto"/>
          <w:sz w:val="28"/>
          <w:szCs w:val="28"/>
        </w:rPr>
        <w:t>, которые едут в паровозике по речевой игре «Трата-та, мы везем собой кота»… Текст совпадает с находящимися  сказочными персонажами, ребенок видит наглядно, слышит и запоминает стихотворение быстрее, при этом  развивается речь, память.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 xml:space="preserve"> </w:t>
      </w:r>
      <w:r w:rsidRPr="00253CFF">
        <w:rPr>
          <w:rFonts w:eastAsia="Calibri"/>
          <w:b/>
          <w:color w:val="auto"/>
          <w:sz w:val="28"/>
          <w:szCs w:val="28"/>
        </w:rPr>
        <w:t>Вторая страничка «Путешествие по цветочной поляне».</w:t>
      </w:r>
      <w:r w:rsidRPr="00253CFF">
        <w:rPr>
          <w:rFonts w:eastAsia="Calibri"/>
          <w:color w:val="auto"/>
          <w:sz w:val="28"/>
          <w:szCs w:val="28"/>
        </w:rPr>
        <w:t xml:space="preserve">  Здесь происходят чудеса, бабочки летают по цветочкам,  страничка разноцветная,  яркая. Можно сочинить с ребенком сказку о дружбе.  «Жил</w:t>
      </w:r>
      <w:proofErr w:type="gramStart"/>
      <w:r w:rsidRPr="00253CFF">
        <w:rPr>
          <w:rFonts w:eastAsia="Calibri"/>
          <w:color w:val="auto"/>
          <w:sz w:val="28"/>
          <w:szCs w:val="28"/>
        </w:rPr>
        <w:t>а-</w:t>
      </w:r>
      <w:proofErr w:type="gramEnd"/>
      <w:r w:rsidRPr="00253CFF">
        <w:rPr>
          <w:rFonts w:eastAsia="Calibri"/>
          <w:color w:val="auto"/>
          <w:sz w:val="28"/>
          <w:szCs w:val="28"/>
        </w:rPr>
        <w:t xml:space="preserve"> была бабочка, ей было скучно одной летать с цветочка на цветочек. Она все время думала: «Неужели я на свете живу одна, и нет  таких же бабочек, как я?». Она очень хотела найти себе друзей.  И вот в одно прекрасное утро, когда она грелась на крыше домика,  она повстречала такую же чудесную бабочку, только другого цвета, </w:t>
      </w:r>
      <w:proofErr w:type="gramStart"/>
      <w:r w:rsidRPr="00253CFF">
        <w:rPr>
          <w:rFonts w:eastAsia="Calibri"/>
          <w:color w:val="auto"/>
          <w:sz w:val="28"/>
          <w:szCs w:val="28"/>
        </w:rPr>
        <w:t>у</w:t>
      </w:r>
      <w:proofErr w:type="gramEnd"/>
      <w:r w:rsidRPr="00253CFF">
        <w:rPr>
          <w:rFonts w:eastAsia="Calibri"/>
          <w:color w:val="auto"/>
          <w:sz w:val="28"/>
          <w:szCs w:val="28"/>
        </w:rPr>
        <w:t xml:space="preserve"> ней тоже  была подружка. Теперь их стало три. Вместе им было весело летать и радоваться жизни». На этой страничке ребенок учится связно рассказывать,  выдумывать, сочинять.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b/>
          <w:color w:val="auto"/>
          <w:sz w:val="28"/>
          <w:szCs w:val="28"/>
        </w:rPr>
        <w:t>Третья страница «Домашние животные» и четвертая «Дикие животные»</w:t>
      </w:r>
      <w:r w:rsidRPr="00253CFF">
        <w:rPr>
          <w:rFonts w:eastAsia="Calibri"/>
          <w:color w:val="auto"/>
          <w:sz w:val="28"/>
          <w:szCs w:val="28"/>
        </w:rPr>
        <w:t xml:space="preserve"> - познавательные страницы, ребенок знакомится и  запоминает животных, можно провести игру на  звукоподражание - «Угадай,  кто кричит?».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b/>
          <w:color w:val="auto"/>
          <w:sz w:val="28"/>
          <w:szCs w:val="28"/>
        </w:rPr>
        <w:t xml:space="preserve">  В конце книжки</w:t>
      </w:r>
      <w:r w:rsidRPr="00253CFF">
        <w:rPr>
          <w:rFonts w:eastAsia="Calibri"/>
          <w:color w:val="auto"/>
          <w:sz w:val="28"/>
          <w:szCs w:val="28"/>
        </w:rPr>
        <w:t xml:space="preserve"> я наклеила </w:t>
      </w:r>
      <w:proofErr w:type="gramStart"/>
      <w:r w:rsidRPr="00253CFF">
        <w:rPr>
          <w:rFonts w:eastAsia="Calibri"/>
          <w:color w:val="auto"/>
          <w:sz w:val="28"/>
          <w:szCs w:val="28"/>
        </w:rPr>
        <w:t>веселую</w:t>
      </w:r>
      <w:proofErr w:type="gramEnd"/>
      <w:r w:rsidRPr="00253CFF">
        <w:rPr>
          <w:rFonts w:eastAsia="Calibri"/>
          <w:color w:val="auto"/>
          <w:sz w:val="28"/>
          <w:szCs w:val="28"/>
        </w:rPr>
        <w:t xml:space="preserve"> </w:t>
      </w:r>
      <w:proofErr w:type="spellStart"/>
      <w:r w:rsidRPr="00253CFF">
        <w:rPr>
          <w:rFonts w:eastAsia="Calibri"/>
          <w:color w:val="auto"/>
          <w:sz w:val="28"/>
          <w:szCs w:val="28"/>
        </w:rPr>
        <w:t>гусеничку</w:t>
      </w:r>
      <w:proofErr w:type="spellEnd"/>
      <w:r w:rsidRPr="00253CFF">
        <w:rPr>
          <w:rFonts w:eastAsia="Calibri"/>
          <w:color w:val="auto"/>
          <w:sz w:val="28"/>
          <w:szCs w:val="28"/>
        </w:rPr>
        <w:t xml:space="preserve"> на аппетитной клубничке с листочками.  Этой забавной игрушкой можно поиграть, она открепляется. Она изготовлена из мягких разноцветных шариков разной величины. На этой страничке можно  закрепить цвета, форму, величину. </w:t>
      </w:r>
      <w:r w:rsidRPr="00253CFF">
        <w:rPr>
          <w:rFonts w:eastAsia="Calibri"/>
          <w:color w:val="auto"/>
          <w:sz w:val="28"/>
          <w:szCs w:val="28"/>
        </w:rPr>
        <w:lastRenderedPageBreak/>
        <w:t xml:space="preserve">Узнать, чем питается </w:t>
      </w:r>
      <w:proofErr w:type="spellStart"/>
      <w:r w:rsidRPr="00253CFF">
        <w:rPr>
          <w:rFonts w:eastAsia="Calibri"/>
          <w:color w:val="auto"/>
          <w:sz w:val="28"/>
          <w:szCs w:val="28"/>
        </w:rPr>
        <w:t>гусеничка</w:t>
      </w:r>
      <w:proofErr w:type="spellEnd"/>
      <w:r w:rsidRPr="00253CFF">
        <w:rPr>
          <w:rFonts w:eastAsia="Calibri"/>
          <w:color w:val="auto"/>
          <w:sz w:val="28"/>
          <w:szCs w:val="28"/>
        </w:rPr>
        <w:t>, ее можно согнуть,  разогнуть, уложить спать. Игрушка оставит хорошее впечатление от просмотра книжки,  и ребенок захочет непременно еще раз  посмотреть эту удивительную книжку.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 xml:space="preserve">Взаимодействуя с книжкой – игрушкой, малыш открывает для себя мир книжной культуры и радость общения с книгой, учится обращаться с ней и ценить ее, делает первые шаги на пути к читателю. 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 xml:space="preserve">В феврале месяце я разработала  проект с детьми первой </w:t>
      </w:r>
      <w:r w:rsidRPr="00253CFF">
        <w:rPr>
          <w:rFonts w:eastAsia="Calibri"/>
          <w:b/>
          <w:color w:val="auto"/>
          <w:sz w:val="28"/>
          <w:szCs w:val="28"/>
        </w:rPr>
        <w:t>младшей группы «Книжка – игрушка».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color w:val="auto"/>
          <w:sz w:val="28"/>
          <w:szCs w:val="28"/>
        </w:rPr>
      </w:pPr>
      <w:r w:rsidRPr="00253CFF">
        <w:rPr>
          <w:rFonts w:eastAsia="Calibri"/>
          <w:b/>
          <w:color w:val="auto"/>
          <w:sz w:val="28"/>
          <w:szCs w:val="28"/>
        </w:rPr>
        <w:t>Вид проекта: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 xml:space="preserve">По содержанию: </w:t>
      </w:r>
      <w:proofErr w:type="gramStart"/>
      <w:r w:rsidRPr="00253CFF">
        <w:rPr>
          <w:rFonts w:eastAsia="Calibri"/>
          <w:color w:val="auto"/>
          <w:sz w:val="28"/>
          <w:szCs w:val="28"/>
        </w:rPr>
        <w:t>социально-педагогический</w:t>
      </w:r>
      <w:proofErr w:type="gramEnd"/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 xml:space="preserve">По характеру контактов: </w:t>
      </w:r>
      <w:proofErr w:type="gramStart"/>
      <w:r w:rsidRPr="00253CFF">
        <w:rPr>
          <w:rFonts w:eastAsia="Calibri"/>
          <w:color w:val="auto"/>
          <w:sz w:val="28"/>
          <w:szCs w:val="28"/>
        </w:rPr>
        <w:t>детско-родительский</w:t>
      </w:r>
      <w:proofErr w:type="gramEnd"/>
      <w:r w:rsidRPr="00253CFF">
        <w:rPr>
          <w:rFonts w:eastAsia="Calibri"/>
          <w:color w:val="auto"/>
          <w:sz w:val="28"/>
          <w:szCs w:val="28"/>
        </w:rPr>
        <w:t>, в рамках ДОО.</w:t>
      </w:r>
    </w:p>
    <w:p w:rsidR="00253CFF" w:rsidRPr="00253CFF" w:rsidRDefault="00253CFF" w:rsidP="00253CFF">
      <w:pPr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>Участники: дети первой  младшей группы, воспитатель, родители.</w:t>
      </w:r>
    </w:p>
    <w:p w:rsidR="00253CFF" w:rsidRPr="00253CFF" w:rsidRDefault="00253CFF" w:rsidP="00253CFF">
      <w:pPr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 xml:space="preserve">Продолжительность проекта: 1 месяц  </w:t>
      </w:r>
    </w:p>
    <w:p w:rsidR="00253CFF" w:rsidRPr="00253CFF" w:rsidRDefault="00253CFF" w:rsidP="00253CFF">
      <w:pPr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 xml:space="preserve">Итоговый продукт: пополнение книжного уголка книжками – игрушками, в том числе изготовленными  родителями. 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b/>
          <w:color w:val="auto"/>
          <w:sz w:val="28"/>
          <w:szCs w:val="28"/>
        </w:rPr>
        <w:t>Цель моего проекта:</w:t>
      </w:r>
      <w:r w:rsidRPr="00253CFF">
        <w:rPr>
          <w:rFonts w:eastAsia="Calibri"/>
          <w:color w:val="auto"/>
          <w:sz w:val="28"/>
          <w:szCs w:val="28"/>
        </w:rPr>
        <w:t xml:space="preserve"> формирование у ребёнка раннего возраста интереса к книге и чтению через книжку – игрушку.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color w:val="auto"/>
          <w:sz w:val="28"/>
          <w:szCs w:val="28"/>
        </w:rPr>
      </w:pPr>
      <w:r w:rsidRPr="00253CFF">
        <w:rPr>
          <w:rFonts w:eastAsia="Calibri"/>
          <w:b/>
          <w:color w:val="auto"/>
          <w:sz w:val="28"/>
          <w:szCs w:val="28"/>
        </w:rPr>
        <w:t>Задачи: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>1. Воспитать у детей интерес и любовь к книге, умение слушать и понимать прочитанное.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>2. Обогатить и активизировать имеющийся у детей литературный опыт.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>3. Установить контакт с родителями, помочь в организации литературного воспитания в семье.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color w:val="auto"/>
          <w:sz w:val="28"/>
          <w:szCs w:val="28"/>
        </w:rPr>
      </w:pPr>
      <w:r w:rsidRPr="00253CFF">
        <w:rPr>
          <w:rFonts w:eastAsia="Calibri"/>
          <w:b/>
          <w:color w:val="auto"/>
          <w:sz w:val="28"/>
          <w:szCs w:val="28"/>
        </w:rPr>
        <w:t>Ожидаемый результат: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>1. Дети должны  проявить   интерес к книге, научиться  слушать и понимать художественный текст.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 xml:space="preserve">2. У детей должен  расшириться круг узнаваемых произведений. 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 xml:space="preserve">Первая неделя февраля называлась «Они творили и творят для самых маленьких ребят» мы рассматривали и читали с ребятами книги А. </w:t>
      </w:r>
      <w:proofErr w:type="spellStart"/>
      <w:r w:rsidRPr="00253CFF">
        <w:rPr>
          <w:rFonts w:eastAsia="Calibri"/>
          <w:color w:val="auto"/>
          <w:sz w:val="28"/>
          <w:szCs w:val="28"/>
        </w:rPr>
        <w:t>Барто</w:t>
      </w:r>
      <w:proofErr w:type="spellEnd"/>
      <w:r w:rsidRPr="00253CFF">
        <w:rPr>
          <w:rFonts w:eastAsia="Calibri"/>
          <w:color w:val="auto"/>
          <w:sz w:val="28"/>
          <w:szCs w:val="28"/>
        </w:rPr>
        <w:t xml:space="preserve">, В. </w:t>
      </w:r>
      <w:proofErr w:type="spellStart"/>
      <w:r w:rsidRPr="00253CFF">
        <w:rPr>
          <w:rFonts w:eastAsia="Calibri"/>
          <w:color w:val="auto"/>
          <w:sz w:val="28"/>
          <w:szCs w:val="28"/>
        </w:rPr>
        <w:t>Сутеева</w:t>
      </w:r>
      <w:proofErr w:type="spellEnd"/>
      <w:r w:rsidRPr="00253CFF">
        <w:rPr>
          <w:rFonts w:eastAsia="Calibri"/>
          <w:color w:val="auto"/>
          <w:sz w:val="28"/>
          <w:szCs w:val="28"/>
        </w:rPr>
        <w:t xml:space="preserve"> «Теремок», русские народные сказки «Курочка Ряба», «Репка».   </w:t>
      </w:r>
      <w:r w:rsidRPr="00253CFF">
        <w:rPr>
          <w:rFonts w:eastAsia="Calibri"/>
          <w:color w:val="auto"/>
          <w:sz w:val="28"/>
          <w:szCs w:val="28"/>
        </w:rPr>
        <w:lastRenderedPageBreak/>
        <w:t xml:space="preserve">Учили детей слушать небольшие по объему произведения, понимать содержание, активизировали речь у детей,  играли в сюжетно-подвижные игры «Карусель», «Кот и Мыши». 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 xml:space="preserve">На второй неделе «Мы </w:t>
      </w:r>
      <w:proofErr w:type="spellStart"/>
      <w:r w:rsidRPr="00253CFF">
        <w:rPr>
          <w:rFonts w:eastAsia="Calibri"/>
          <w:color w:val="auto"/>
          <w:sz w:val="28"/>
          <w:szCs w:val="28"/>
        </w:rPr>
        <w:t>потешки</w:t>
      </w:r>
      <w:proofErr w:type="spellEnd"/>
      <w:r w:rsidRPr="00253CFF">
        <w:rPr>
          <w:rFonts w:eastAsia="Calibri"/>
          <w:color w:val="auto"/>
          <w:sz w:val="28"/>
          <w:szCs w:val="28"/>
        </w:rPr>
        <w:t xml:space="preserve"> </w:t>
      </w:r>
      <w:proofErr w:type="gramStart"/>
      <w:r w:rsidRPr="00253CFF">
        <w:rPr>
          <w:rFonts w:eastAsia="Calibri"/>
          <w:color w:val="auto"/>
          <w:sz w:val="28"/>
          <w:szCs w:val="28"/>
        </w:rPr>
        <w:t>распевали дружно весело играли</w:t>
      </w:r>
      <w:proofErr w:type="gramEnd"/>
      <w:r w:rsidRPr="00253CFF">
        <w:rPr>
          <w:rFonts w:eastAsia="Calibri"/>
          <w:color w:val="auto"/>
          <w:sz w:val="28"/>
          <w:szCs w:val="28"/>
        </w:rPr>
        <w:t xml:space="preserve">» пели </w:t>
      </w:r>
      <w:proofErr w:type="spellStart"/>
      <w:r w:rsidRPr="00253CFF">
        <w:rPr>
          <w:rFonts w:eastAsia="Calibri"/>
          <w:color w:val="auto"/>
          <w:sz w:val="28"/>
          <w:szCs w:val="28"/>
        </w:rPr>
        <w:t>потешки</w:t>
      </w:r>
      <w:proofErr w:type="spellEnd"/>
      <w:r w:rsidRPr="00253CFF">
        <w:rPr>
          <w:rFonts w:eastAsia="Calibri"/>
          <w:color w:val="auto"/>
          <w:sz w:val="28"/>
          <w:szCs w:val="28"/>
        </w:rPr>
        <w:t>,  создавали у детей  радостное  настроение, развивали память, играли в подвижную игру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 xml:space="preserve"> «Мячик», развивали координацию движений, занимались продуктивной деятельностью: создавали из салфеток аппликацию «Цветок» с элементами изобразительной деятельности. 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>Третья неделя называлась «В гости к лесным жителям» обогащали  представления детей о животных: отмечали  характерные признаки представителей диких животных; развивали у детей интерес к живой природе, эмоциональную отзывчивость, любознательность, проводили  речевые  игры «Зайка», «Кисоньк</w:t>
      </w:r>
      <w:proofErr w:type="gramStart"/>
      <w:r w:rsidRPr="00253CFF">
        <w:rPr>
          <w:rFonts w:eastAsia="Calibri"/>
          <w:color w:val="auto"/>
          <w:sz w:val="28"/>
          <w:szCs w:val="28"/>
        </w:rPr>
        <w:t>а-</w:t>
      </w:r>
      <w:proofErr w:type="gramEnd"/>
      <w:r w:rsidRPr="00253CFF">
        <w:rPr>
          <w:rFonts w:eastAsia="Calibri"/>
          <w:color w:val="auto"/>
          <w:sz w:val="28"/>
          <w:szCs w:val="28"/>
        </w:rPr>
        <w:t xml:space="preserve"> </w:t>
      </w:r>
      <w:proofErr w:type="spellStart"/>
      <w:r w:rsidRPr="00253CFF">
        <w:rPr>
          <w:rFonts w:eastAsia="Calibri"/>
          <w:color w:val="auto"/>
          <w:sz w:val="28"/>
          <w:szCs w:val="28"/>
        </w:rPr>
        <w:t>Мурысонька</w:t>
      </w:r>
      <w:proofErr w:type="spellEnd"/>
      <w:r w:rsidRPr="00253CFF">
        <w:rPr>
          <w:rFonts w:eastAsia="Calibri"/>
          <w:color w:val="auto"/>
          <w:sz w:val="28"/>
          <w:szCs w:val="28"/>
        </w:rPr>
        <w:t xml:space="preserve">». 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proofErr w:type="gramStart"/>
      <w:r w:rsidRPr="00253CFF">
        <w:rPr>
          <w:rFonts w:eastAsia="Calibri"/>
          <w:color w:val="auto"/>
          <w:sz w:val="28"/>
          <w:szCs w:val="28"/>
        </w:rPr>
        <w:t xml:space="preserve">На четвертой неделе «В гостях у бабушки </w:t>
      </w:r>
      <w:proofErr w:type="spellStart"/>
      <w:r w:rsidRPr="00253CFF">
        <w:rPr>
          <w:rFonts w:eastAsia="Calibri"/>
          <w:color w:val="auto"/>
          <w:sz w:val="28"/>
          <w:szCs w:val="28"/>
        </w:rPr>
        <w:t>загадушки</w:t>
      </w:r>
      <w:proofErr w:type="spellEnd"/>
      <w:r w:rsidRPr="00253CFF">
        <w:rPr>
          <w:rFonts w:eastAsia="Calibri"/>
          <w:color w:val="auto"/>
          <w:sz w:val="28"/>
          <w:szCs w:val="28"/>
        </w:rPr>
        <w:t>» отгадывали загадки, знакомили   детей с новой фольклорной формой – загадкой,  учились договаривать слова и фразы,  развивали  слух, чувство ритма,  учились двигаться под музыку  в игре с» Бубном», рисовали  ладошкой «Осьминога», где знакомили детей с техникой печатания ладошкой, учились  дополнять изображение деталями с помощью воскового карандаша,  развивали  восприятие,  внимание.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2387"/>
        <w:gridCol w:w="2481"/>
        <w:gridCol w:w="2354"/>
      </w:tblGrid>
      <w:tr w:rsidR="00253CFF" w:rsidRPr="00253CFF" w:rsidTr="009C1866">
        <w:tc>
          <w:tcPr>
            <w:tcW w:w="2463" w:type="dxa"/>
          </w:tcPr>
          <w:p w:rsidR="00253CFF" w:rsidRPr="00253CFF" w:rsidRDefault="00253CFF" w:rsidP="00253CFF">
            <w:pPr>
              <w:spacing w:line="360" w:lineRule="auto"/>
              <w:ind w:firstLine="709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1 неделя «Они творили и творят для самых маленьких ребят»</w:t>
            </w:r>
          </w:p>
        </w:tc>
        <w:tc>
          <w:tcPr>
            <w:tcW w:w="2463" w:type="dxa"/>
          </w:tcPr>
          <w:p w:rsidR="00253CFF" w:rsidRPr="00253CFF" w:rsidRDefault="00253CFF" w:rsidP="00253CFF">
            <w:pPr>
              <w:shd w:val="clear" w:color="auto" w:fill="FFFFFF"/>
              <w:spacing w:line="360" w:lineRule="auto"/>
              <w:ind w:firstLine="709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2 неделя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«Мы </w:t>
            </w:r>
            <w:proofErr w:type="spellStart"/>
            <w:r w:rsidRPr="00253CFF">
              <w:rPr>
                <w:rFonts w:eastAsia="Calibri"/>
                <w:color w:val="auto"/>
                <w:sz w:val="28"/>
                <w:szCs w:val="28"/>
              </w:rPr>
              <w:t>потешки</w:t>
            </w:r>
            <w:proofErr w:type="spellEnd"/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распевали, дружно, весело играли»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ind w:firstLine="709"/>
              <w:rPr>
                <w:rFonts w:eastAsia="Calibri"/>
                <w:color w:val="auto"/>
                <w:sz w:val="28"/>
                <w:szCs w:val="28"/>
              </w:rPr>
            </w:pPr>
          </w:p>
          <w:p w:rsidR="00253CFF" w:rsidRPr="00253CFF" w:rsidRDefault="00253CFF" w:rsidP="00253CFF">
            <w:pPr>
              <w:spacing w:line="360" w:lineRule="auto"/>
              <w:ind w:firstLine="709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464" w:type="dxa"/>
          </w:tcPr>
          <w:p w:rsidR="00253CFF" w:rsidRPr="00253CFF" w:rsidRDefault="00253CFF" w:rsidP="00253CFF">
            <w:pPr>
              <w:shd w:val="clear" w:color="auto" w:fill="FFFFFF"/>
              <w:spacing w:line="360" w:lineRule="auto"/>
              <w:ind w:firstLine="709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3 неделя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«В гости к лесным жителям»</w:t>
            </w:r>
          </w:p>
          <w:p w:rsidR="00253CFF" w:rsidRPr="00253CFF" w:rsidRDefault="00253CFF" w:rsidP="00253CFF">
            <w:pPr>
              <w:spacing w:line="360" w:lineRule="auto"/>
              <w:ind w:firstLine="709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464" w:type="dxa"/>
          </w:tcPr>
          <w:p w:rsidR="00253CFF" w:rsidRPr="00253CFF" w:rsidRDefault="00253CFF" w:rsidP="00253CFF">
            <w:pPr>
              <w:shd w:val="clear" w:color="auto" w:fill="FFFFFF"/>
              <w:spacing w:line="360" w:lineRule="auto"/>
              <w:ind w:firstLine="709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4 неделя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«В гостях у бабушки -  </w:t>
            </w:r>
            <w:proofErr w:type="spellStart"/>
            <w:r w:rsidRPr="00253CFF">
              <w:rPr>
                <w:rFonts w:eastAsia="Calibri"/>
                <w:color w:val="auto"/>
                <w:sz w:val="28"/>
                <w:szCs w:val="28"/>
              </w:rPr>
              <w:t>загадушки</w:t>
            </w:r>
            <w:proofErr w:type="spellEnd"/>
            <w:r w:rsidRPr="00253CFF">
              <w:rPr>
                <w:rFonts w:eastAsia="Calibri"/>
                <w:color w:val="auto"/>
                <w:sz w:val="28"/>
                <w:szCs w:val="28"/>
              </w:rPr>
              <w:t>»</w:t>
            </w:r>
          </w:p>
          <w:p w:rsidR="00253CFF" w:rsidRPr="00253CFF" w:rsidRDefault="00253CFF" w:rsidP="00253CFF">
            <w:pPr>
              <w:spacing w:line="360" w:lineRule="auto"/>
              <w:ind w:firstLine="709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53CFF" w:rsidRPr="00253CFF" w:rsidTr="009C1866">
        <w:tc>
          <w:tcPr>
            <w:tcW w:w="2463" w:type="dxa"/>
          </w:tcPr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color w:val="auto"/>
                <w:sz w:val="28"/>
                <w:szCs w:val="28"/>
              </w:rPr>
              <w:t xml:space="preserve">Чтение и рассматривание </w:t>
            </w:r>
            <w:r w:rsidRPr="00253CFF">
              <w:rPr>
                <w:color w:val="auto"/>
                <w:sz w:val="28"/>
                <w:szCs w:val="28"/>
              </w:rPr>
              <w:lastRenderedPageBreak/>
              <w:t xml:space="preserve">книг: «Про бычка», «Прыг- скок», «Хрюшка и ёжик», «Гусь и цыплёнок» 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Цель</w:t>
            </w:r>
            <w:proofErr w:type="gramStart"/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учить детей 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слушать небольшие по объёму произведения, понимать содержание,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активизировать речь у детей.</w:t>
            </w:r>
          </w:p>
          <w:p w:rsidR="00253CFF" w:rsidRPr="00253CFF" w:rsidRDefault="00253CFF" w:rsidP="00253CFF">
            <w:pPr>
              <w:spacing w:line="360" w:lineRule="auto"/>
              <w:ind w:firstLine="709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463" w:type="dxa"/>
          </w:tcPr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lastRenderedPageBreak/>
              <w:t xml:space="preserve">Чтение и рассматривание </w:t>
            </w:r>
            <w:r w:rsidRPr="00253CFF">
              <w:rPr>
                <w:rFonts w:eastAsia="Calibri"/>
                <w:color w:val="auto"/>
                <w:sz w:val="28"/>
                <w:szCs w:val="28"/>
              </w:rPr>
              <w:lastRenderedPageBreak/>
              <w:t>книги «Русские народные песенки»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 Цель:  создать радостное настроение,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способствовать запоминанию.</w:t>
            </w:r>
          </w:p>
          <w:p w:rsidR="00253CFF" w:rsidRPr="00253CFF" w:rsidRDefault="00253CFF" w:rsidP="00253CFF">
            <w:pPr>
              <w:spacing w:line="360" w:lineRule="auto"/>
              <w:ind w:firstLine="709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464" w:type="dxa"/>
          </w:tcPr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lastRenderedPageBreak/>
              <w:t xml:space="preserve">Чтение и рассматривание </w:t>
            </w:r>
            <w:r w:rsidRPr="00253CFF">
              <w:rPr>
                <w:rFonts w:eastAsia="Calibri"/>
                <w:color w:val="auto"/>
                <w:sz w:val="28"/>
                <w:szCs w:val="28"/>
              </w:rPr>
              <w:lastRenderedPageBreak/>
              <w:t xml:space="preserve">книг: «Мишка </w:t>
            </w:r>
            <w:proofErr w:type="spellStart"/>
            <w:r w:rsidRPr="00253CFF">
              <w:rPr>
                <w:rFonts w:eastAsia="Calibri"/>
                <w:color w:val="auto"/>
                <w:sz w:val="28"/>
                <w:szCs w:val="28"/>
              </w:rPr>
              <w:t>Топтыжка</w:t>
            </w:r>
            <w:proofErr w:type="spellEnd"/>
            <w:r w:rsidRPr="00253CFF">
              <w:rPr>
                <w:rFonts w:eastAsia="Calibri"/>
                <w:color w:val="auto"/>
                <w:sz w:val="28"/>
                <w:szCs w:val="28"/>
              </w:rPr>
              <w:t>», «Кто в лесу живёт? », «Мохнатые малыши»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Цель: обогащать представления детей о животных, отмечать характерные признаки представителей диких животных,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развивать у детей интерес к живой природе, эмоциональную отзывчивость,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развивать любознательность.</w:t>
            </w:r>
          </w:p>
          <w:p w:rsidR="00253CFF" w:rsidRPr="00253CFF" w:rsidRDefault="00253CFF" w:rsidP="00253CFF">
            <w:pPr>
              <w:spacing w:line="360" w:lineRule="auto"/>
              <w:ind w:firstLine="709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464" w:type="dxa"/>
          </w:tcPr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lastRenderedPageBreak/>
              <w:t xml:space="preserve">Рассматривание и чтение книг </w:t>
            </w:r>
            <w:r w:rsidRPr="00253CFF">
              <w:rPr>
                <w:rFonts w:eastAsia="Calibri"/>
                <w:color w:val="auto"/>
                <w:sz w:val="28"/>
                <w:szCs w:val="28"/>
              </w:rPr>
              <w:lastRenderedPageBreak/>
              <w:t>«Загадки» и «Пушистые загадки»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Цель: познакомить детей с новой фольклорной формой – загадкой,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способствовать пониманию содержания,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учить договаривать слова и фразы.</w:t>
            </w:r>
          </w:p>
          <w:p w:rsidR="00253CFF" w:rsidRPr="00253CFF" w:rsidRDefault="00253CFF" w:rsidP="00253CFF">
            <w:pPr>
              <w:spacing w:line="360" w:lineRule="auto"/>
              <w:ind w:firstLine="709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53CFF" w:rsidRPr="00253CFF" w:rsidTr="009C1866">
        <w:tc>
          <w:tcPr>
            <w:tcW w:w="2463" w:type="dxa"/>
          </w:tcPr>
          <w:p w:rsidR="00253CFF" w:rsidRPr="00253CFF" w:rsidRDefault="00253CFF" w:rsidP="00253CFF">
            <w:pPr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lastRenderedPageBreak/>
              <w:t>Сюжетн</w:t>
            </w:r>
            <w:proofErr w:type="gramStart"/>
            <w:r w:rsidRPr="00253CFF">
              <w:rPr>
                <w:rFonts w:eastAsia="Calibri"/>
                <w:color w:val="auto"/>
                <w:sz w:val="28"/>
                <w:szCs w:val="28"/>
              </w:rPr>
              <w:t>о-</w:t>
            </w:r>
            <w:proofErr w:type="gramEnd"/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подвижная игра</w:t>
            </w:r>
          </w:p>
          <w:p w:rsidR="00253CFF" w:rsidRPr="00253CFF" w:rsidRDefault="00253CFF" w:rsidP="00253CFF">
            <w:pPr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«Еле- еле, еле- еле»   Цель: развивать внимание, ловкость, быстроту.</w:t>
            </w:r>
          </w:p>
        </w:tc>
        <w:tc>
          <w:tcPr>
            <w:tcW w:w="2463" w:type="dxa"/>
          </w:tcPr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Подвижная игра «Мячик»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Цель</w:t>
            </w:r>
            <w:proofErr w:type="gramStart"/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обучать прыжкам,  развивать координацию движений.</w:t>
            </w:r>
          </w:p>
          <w:p w:rsidR="00253CFF" w:rsidRPr="00253CFF" w:rsidRDefault="00253CFF" w:rsidP="00253CFF">
            <w:pPr>
              <w:spacing w:line="360" w:lineRule="auto"/>
              <w:ind w:firstLine="709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464" w:type="dxa"/>
          </w:tcPr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Речевая игра «Зайка»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Цель:  формировать правильную артикуляцию,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развивать умение понимать инструкции, </w:t>
            </w:r>
            <w:r w:rsidRPr="00253CFF">
              <w:rPr>
                <w:rFonts w:eastAsia="Calibri"/>
                <w:color w:val="auto"/>
                <w:sz w:val="28"/>
                <w:szCs w:val="28"/>
              </w:rPr>
              <w:lastRenderedPageBreak/>
              <w:t>закреплять прыжки на двух ногах.</w:t>
            </w:r>
          </w:p>
          <w:p w:rsidR="00253CFF" w:rsidRPr="00253CFF" w:rsidRDefault="00253CFF" w:rsidP="00253CFF">
            <w:pPr>
              <w:spacing w:line="360" w:lineRule="auto"/>
              <w:ind w:firstLine="709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464" w:type="dxa"/>
          </w:tcPr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lastRenderedPageBreak/>
              <w:t>Игра – пляска «Игра с бубном»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Цель: развивать слух, чувство ритма,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учить двигаться под музыку.</w:t>
            </w:r>
          </w:p>
          <w:p w:rsidR="00253CFF" w:rsidRPr="00253CFF" w:rsidRDefault="00253CFF" w:rsidP="00253CFF">
            <w:pPr>
              <w:spacing w:line="360" w:lineRule="auto"/>
              <w:ind w:firstLine="709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253CFF" w:rsidRPr="00253CFF" w:rsidTr="009C1866">
        <w:tc>
          <w:tcPr>
            <w:tcW w:w="2463" w:type="dxa"/>
          </w:tcPr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lastRenderedPageBreak/>
              <w:t>Подвижная игра «Кот и мыши»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Цель: развивать ловкость, быстроту,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воспитывать выдержку, терпение.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ind w:firstLine="709"/>
              <w:rPr>
                <w:rFonts w:eastAsia="Calibri"/>
                <w:color w:val="auto"/>
                <w:sz w:val="28"/>
                <w:szCs w:val="28"/>
              </w:rPr>
            </w:pPr>
          </w:p>
          <w:p w:rsidR="00253CFF" w:rsidRPr="00253CFF" w:rsidRDefault="00253CFF" w:rsidP="00253CFF">
            <w:pPr>
              <w:spacing w:line="360" w:lineRule="auto"/>
              <w:ind w:firstLine="709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463" w:type="dxa"/>
          </w:tcPr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Речевые игры «Кисонька-</w:t>
            </w:r>
            <w:proofErr w:type="spellStart"/>
            <w:r w:rsidRPr="00253CFF">
              <w:rPr>
                <w:rFonts w:eastAsia="Calibri"/>
                <w:color w:val="auto"/>
                <w:sz w:val="28"/>
                <w:szCs w:val="28"/>
              </w:rPr>
              <w:t>Мурысонька</w:t>
            </w:r>
            <w:proofErr w:type="spellEnd"/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», «Гуси – гуси»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Цель:  закреплять произношение звуков по подражанию, развивать речевой слух.</w:t>
            </w:r>
          </w:p>
          <w:p w:rsidR="00253CFF" w:rsidRPr="00253CFF" w:rsidRDefault="00253CFF" w:rsidP="00253CFF">
            <w:pPr>
              <w:spacing w:line="360" w:lineRule="auto"/>
              <w:ind w:firstLine="709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464" w:type="dxa"/>
          </w:tcPr>
          <w:p w:rsidR="00253CFF" w:rsidRPr="00253CFF" w:rsidRDefault="00253CFF" w:rsidP="00253CFF">
            <w:pPr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Подвижная игра «Лошадки»</w:t>
            </w:r>
          </w:p>
          <w:p w:rsidR="00253CFF" w:rsidRPr="00253CFF" w:rsidRDefault="00253CFF" w:rsidP="00253CFF">
            <w:pPr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Цель: учить  детей передвигаться с подскоками, развивать координацию движений,  ориентировку в пространстве.</w:t>
            </w:r>
          </w:p>
          <w:p w:rsidR="00253CFF" w:rsidRPr="00253CFF" w:rsidRDefault="00253CFF" w:rsidP="00253CFF">
            <w:pPr>
              <w:spacing w:line="360" w:lineRule="auto"/>
              <w:ind w:firstLine="709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464" w:type="dxa"/>
          </w:tcPr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Подвижная игра «Мы топаем! »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Цель:  обучать простым движениям,</w:t>
            </w:r>
          </w:p>
          <w:p w:rsidR="00253CFF" w:rsidRPr="00253CFF" w:rsidRDefault="00253CFF" w:rsidP="00253CFF">
            <w:pPr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развивать чувство ритма и умения соотносить свои движения со словами.</w:t>
            </w:r>
          </w:p>
        </w:tc>
      </w:tr>
      <w:tr w:rsidR="00253CFF" w:rsidRPr="00253CFF" w:rsidTr="009C1866">
        <w:tc>
          <w:tcPr>
            <w:tcW w:w="2463" w:type="dxa"/>
          </w:tcPr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Продуктивная деятельност</w:t>
            </w:r>
            <w:proofErr w:type="gramStart"/>
            <w:r w:rsidRPr="00253CFF">
              <w:rPr>
                <w:rFonts w:eastAsia="Calibri"/>
                <w:color w:val="auto"/>
                <w:sz w:val="28"/>
                <w:szCs w:val="28"/>
              </w:rPr>
              <w:t>ь-</w:t>
            </w:r>
            <w:proofErr w:type="gramEnd"/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 рисование кистью «Клубки ниток»: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Цель: учить детей рисовать круговыми движениями кисти клубки ниток, развивать мелкую моторику рук.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ind w:firstLine="709"/>
              <w:rPr>
                <w:rFonts w:eastAsia="Calibri"/>
                <w:color w:val="auto"/>
                <w:sz w:val="28"/>
                <w:szCs w:val="28"/>
              </w:rPr>
            </w:pPr>
          </w:p>
          <w:p w:rsidR="00253CFF" w:rsidRPr="00253CFF" w:rsidRDefault="00253CFF" w:rsidP="00253CFF">
            <w:pPr>
              <w:spacing w:line="360" w:lineRule="auto"/>
              <w:ind w:firstLine="709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463" w:type="dxa"/>
          </w:tcPr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Продуктивная деятельность-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аппликация «Цветок» из салфеток  с элементами  изобразительной деятельности 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Цель:  развивать мелкую моторику,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воспитывать интерес к рисованию </w:t>
            </w:r>
          </w:p>
          <w:p w:rsidR="00253CFF" w:rsidRPr="00253CFF" w:rsidRDefault="00253CFF" w:rsidP="00253CFF">
            <w:pPr>
              <w:spacing w:line="360" w:lineRule="auto"/>
              <w:ind w:firstLine="709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464" w:type="dxa"/>
          </w:tcPr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Продуктивная деятельность-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закрашивание кистью «Мышонок в норке»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Цель</w:t>
            </w:r>
            <w:proofErr w:type="gramStart"/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продолжать учить детей правильно держать кисть, рисовать округлые предметы,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развивать умение аккуратно закрашивать круг,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lastRenderedPageBreak/>
              <w:t xml:space="preserve"> учить понимать содержание сказки,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воспитывать отзывчивость и доброту.</w:t>
            </w:r>
          </w:p>
          <w:p w:rsidR="00253CFF" w:rsidRPr="00253CFF" w:rsidRDefault="00253CFF" w:rsidP="00253CFF">
            <w:pPr>
              <w:spacing w:line="360" w:lineRule="auto"/>
              <w:ind w:firstLine="709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464" w:type="dxa"/>
          </w:tcPr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lastRenderedPageBreak/>
              <w:t>Продуктивная деятельность-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рисование ладошкой «Осьминог»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>Цель:  познакомить детей с техникой печатания ладошкой,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учить дополнять изображение деталями с помощью пальчиков и </w:t>
            </w:r>
            <w:r w:rsidRPr="00253CFF">
              <w:rPr>
                <w:rFonts w:eastAsia="Calibri"/>
                <w:color w:val="auto"/>
                <w:sz w:val="28"/>
                <w:szCs w:val="28"/>
              </w:rPr>
              <w:lastRenderedPageBreak/>
              <w:t>кисточки,</w:t>
            </w:r>
          </w:p>
          <w:p w:rsidR="00253CFF" w:rsidRPr="00253CFF" w:rsidRDefault="00253CFF" w:rsidP="00253CFF">
            <w:pPr>
              <w:shd w:val="clear" w:color="auto" w:fill="FFFFFF"/>
              <w:spacing w:line="360" w:lineRule="auto"/>
              <w:rPr>
                <w:rFonts w:eastAsia="Calibri"/>
                <w:color w:val="auto"/>
                <w:sz w:val="28"/>
                <w:szCs w:val="28"/>
              </w:rPr>
            </w:pPr>
            <w:r w:rsidRPr="00253CFF">
              <w:rPr>
                <w:rFonts w:eastAsia="Calibri"/>
                <w:color w:val="auto"/>
                <w:sz w:val="28"/>
                <w:szCs w:val="28"/>
              </w:rPr>
              <w:t xml:space="preserve"> развивать восприятие, внимание.</w:t>
            </w:r>
          </w:p>
          <w:p w:rsidR="00253CFF" w:rsidRPr="00253CFF" w:rsidRDefault="00253CFF" w:rsidP="00253CFF">
            <w:pPr>
              <w:spacing w:line="360" w:lineRule="auto"/>
              <w:ind w:firstLine="709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</w:tbl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lastRenderedPageBreak/>
        <w:t>В рамках реализации данного проекта осуществлялась работа и с родителями. Были проведены консультации:</w:t>
      </w:r>
      <w:r w:rsidRPr="00253CFF">
        <w:rPr>
          <w:rFonts w:eastAsia="Calibri"/>
          <w:sz w:val="28"/>
          <w:szCs w:val="28"/>
        </w:rPr>
        <w:t xml:space="preserve"> </w:t>
      </w:r>
      <w:proofErr w:type="gramStart"/>
      <w:r w:rsidRPr="00253CFF">
        <w:rPr>
          <w:rFonts w:eastAsia="Calibri"/>
          <w:sz w:val="28"/>
          <w:szCs w:val="28"/>
        </w:rPr>
        <w:t>«Почитай  мне сказку, мама, или с какими книгами лучше дружить дошколятам», консультация «Книжка – игрушка», консультация «Основные функции книжки – игрушки», консультация «Как сделать книгу своими руками».</w:t>
      </w:r>
      <w:proofErr w:type="gramEnd"/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sz w:val="28"/>
          <w:szCs w:val="28"/>
        </w:rPr>
        <w:t xml:space="preserve"> </w:t>
      </w:r>
      <w:r w:rsidRPr="00253CFF">
        <w:rPr>
          <w:rFonts w:eastAsia="Calibri"/>
          <w:color w:val="auto"/>
          <w:sz w:val="28"/>
          <w:szCs w:val="28"/>
        </w:rPr>
        <w:t xml:space="preserve"> Также родители приняли активное участие в работе по изготовлению книжек-игрушек.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 xml:space="preserve">   Итогом этого проекта стало обогащение предметно-развивающей среды в группе с книжками-игрушками, как традиционными (фабричными), так и  выполненными своими руками педагогами и родителями. 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 xml:space="preserve">    Таким образом, благодаря книжке – игрушке, у ребёнка складывается положительная установка на взаимодействие с книгой. Он начинает рассматривать общение с ней как приятное и увлекательное времяпровождение. При правильном педагогическом руководстве эта установка закрепляется, формируется интерес к книге, желание читать.</w:t>
      </w:r>
    </w:p>
    <w:p w:rsidR="00253CFF" w:rsidRPr="00253CFF" w:rsidRDefault="00253CFF" w:rsidP="00253CFF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>Книжка – игрушка – это прочный, красивый и необходимый «мостик» от объёмной игрушки к классической книжке.</w:t>
      </w:r>
    </w:p>
    <w:p w:rsidR="00253CFF" w:rsidRPr="00253CFF" w:rsidRDefault="00253CFF" w:rsidP="00253CFF">
      <w:pPr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>Спасибо за внимание!</w:t>
      </w:r>
    </w:p>
    <w:p w:rsidR="00253CFF" w:rsidRPr="00253CFF" w:rsidRDefault="00253CFF" w:rsidP="00253CFF">
      <w:pPr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253CFF" w:rsidRPr="00253CFF" w:rsidRDefault="00253CFF" w:rsidP="00253CFF">
      <w:pPr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253CFF" w:rsidRPr="00253CFF" w:rsidRDefault="00253CFF" w:rsidP="00253CFF">
      <w:pPr>
        <w:spacing w:line="360" w:lineRule="auto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>Список использованных источников</w:t>
      </w:r>
    </w:p>
    <w:p w:rsidR="00253CFF" w:rsidRPr="00253CFF" w:rsidRDefault="00253CFF" w:rsidP="00253CFF">
      <w:pPr>
        <w:spacing w:line="360" w:lineRule="auto"/>
        <w:ind w:right="-1"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>1. Материалы журнала "Дошкольное воспитание ": № 4 - 2006 год, № 10 - 2007 год.</w:t>
      </w:r>
    </w:p>
    <w:p w:rsidR="00253CFF" w:rsidRPr="00253CFF" w:rsidRDefault="00253CFF" w:rsidP="00253CFF">
      <w:pPr>
        <w:spacing w:line="360" w:lineRule="auto"/>
        <w:ind w:right="424"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lastRenderedPageBreak/>
        <w:t>2. Материалы журнала "Дошкольная педагогика": № 2, 5 - 2010 год</w:t>
      </w:r>
    </w:p>
    <w:p w:rsidR="00253CFF" w:rsidRPr="00253CFF" w:rsidRDefault="00253CFF" w:rsidP="00253CFF">
      <w:pPr>
        <w:spacing w:line="360" w:lineRule="auto"/>
        <w:ind w:right="-1"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>3. Миронова М. "Как научить ребенка любить литературу" "Дошкольное воспитание"- 2005 год, № 5.</w:t>
      </w:r>
    </w:p>
    <w:p w:rsidR="00253CFF" w:rsidRPr="00253CFF" w:rsidRDefault="00253CFF" w:rsidP="00253CFF">
      <w:pPr>
        <w:spacing w:line="360" w:lineRule="auto"/>
        <w:ind w:right="424"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 xml:space="preserve">4. Электронный сайт: </w:t>
      </w:r>
      <w:proofErr w:type="spellStart"/>
      <w:r w:rsidRPr="00253CFF">
        <w:rPr>
          <w:rFonts w:eastAsia="Calibri"/>
          <w:color w:val="auto"/>
          <w:sz w:val="28"/>
          <w:szCs w:val="28"/>
          <w:lang w:val="en-US"/>
        </w:rPr>
        <w:t>maam</w:t>
      </w:r>
      <w:proofErr w:type="spellEnd"/>
      <w:r w:rsidRPr="00253CFF">
        <w:rPr>
          <w:rFonts w:eastAsia="Calibri"/>
          <w:color w:val="auto"/>
          <w:sz w:val="28"/>
          <w:szCs w:val="28"/>
        </w:rPr>
        <w:t>.</w:t>
      </w:r>
      <w:proofErr w:type="spellStart"/>
      <w:r w:rsidRPr="00253CFF">
        <w:rPr>
          <w:rFonts w:eastAsia="Calibri"/>
          <w:color w:val="auto"/>
          <w:sz w:val="28"/>
          <w:szCs w:val="28"/>
          <w:lang w:val="en-US"/>
        </w:rPr>
        <w:t>ru</w:t>
      </w:r>
      <w:proofErr w:type="spellEnd"/>
      <w:r w:rsidRPr="00253CFF">
        <w:rPr>
          <w:rFonts w:eastAsia="Calibri"/>
          <w:color w:val="auto"/>
          <w:sz w:val="28"/>
          <w:szCs w:val="28"/>
        </w:rPr>
        <w:t>.</w:t>
      </w:r>
    </w:p>
    <w:p w:rsidR="00253CFF" w:rsidRPr="00253CFF" w:rsidRDefault="00253CFF" w:rsidP="00253CFF">
      <w:pPr>
        <w:spacing w:line="360" w:lineRule="auto"/>
        <w:ind w:right="424" w:firstLine="709"/>
        <w:jc w:val="both"/>
        <w:rPr>
          <w:rFonts w:eastAsia="Calibri"/>
          <w:color w:val="auto"/>
          <w:sz w:val="28"/>
          <w:szCs w:val="28"/>
        </w:rPr>
      </w:pPr>
      <w:r w:rsidRPr="00253CFF">
        <w:rPr>
          <w:rFonts w:eastAsia="Calibri"/>
          <w:color w:val="auto"/>
          <w:sz w:val="28"/>
          <w:szCs w:val="28"/>
        </w:rPr>
        <w:t xml:space="preserve">5. Электронный сайт: </w:t>
      </w:r>
      <w:proofErr w:type="spellStart"/>
      <w:r w:rsidRPr="00253CFF">
        <w:rPr>
          <w:rFonts w:eastAsia="Calibri"/>
          <w:color w:val="auto"/>
          <w:sz w:val="28"/>
          <w:szCs w:val="28"/>
          <w:lang w:val="en-US"/>
        </w:rPr>
        <w:t>dohcolonok</w:t>
      </w:r>
      <w:proofErr w:type="spellEnd"/>
      <w:r w:rsidRPr="00253CFF">
        <w:rPr>
          <w:rFonts w:eastAsia="Calibri"/>
          <w:color w:val="auto"/>
          <w:sz w:val="28"/>
          <w:szCs w:val="28"/>
        </w:rPr>
        <w:t>.</w:t>
      </w:r>
      <w:proofErr w:type="spellStart"/>
      <w:r w:rsidRPr="00253CFF">
        <w:rPr>
          <w:rFonts w:eastAsia="Calibri"/>
          <w:color w:val="auto"/>
          <w:sz w:val="28"/>
          <w:szCs w:val="28"/>
          <w:lang w:val="en-US"/>
        </w:rPr>
        <w:t>ru</w:t>
      </w:r>
      <w:proofErr w:type="spellEnd"/>
      <w:r w:rsidRPr="00253CFF">
        <w:rPr>
          <w:rFonts w:eastAsia="Calibri"/>
          <w:color w:val="auto"/>
          <w:sz w:val="28"/>
          <w:szCs w:val="28"/>
        </w:rPr>
        <w:t>.</w:t>
      </w:r>
    </w:p>
    <w:p w:rsidR="00253CFF" w:rsidRPr="00253CFF" w:rsidRDefault="00253CFF" w:rsidP="00253CFF">
      <w:pPr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253CFF" w:rsidRPr="00253CFF" w:rsidRDefault="00253CFF" w:rsidP="00253CFF">
      <w:pPr>
        <w:spacing w:line="360" w:lineRule="auto"/>
        <w:jc w:val="both"/>
        <w:rPr>
          <w:rFonts w:eastAsia="Calibri"/>
          <w:color w:val="auto"/>
          <w:sz w:val="28"/>
          <w:szCs w:val="28"/>
        </w:rPr>
      </w:pPr>
    </w:p>
    <w:p w:rsidR="00004B76" w:rsidRDefault="00004B76">
      <w:pPr>
        <w:rPr>
          <w:i/>
          <w:iCs/>
        </w:rPr>
      </w:pPr>
      <w:bookmarkStart w:id="0" w:name="_GoBack"/>
      <w:bookmarkEnd w:id="0"/>
    </w:p>
    <w:sectPr w:rsidR="00004B76" w:rsidSect="00253CF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C7E35"/>
    <w:multiLevelType w:val="hybridMultilevel"/>
    <w:tmpl w:val="5D76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909CE"/>
    <w:multiLevelType w:val="multilevel"/>
    <w:tmpl w:val="8E9A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28"/>
    <w:rsid w:val="00004B76"/>
    <w:rsid w:val="002318FD"/>
    <w:rsid w:val="00253CFF"/>
    <w:rsid w:val="002A4F2C"/>
    <w:rsid w:val="00476F28"/>
    <w:rsid w:val="00700DF5"/>
    <w:rsid w:val="007A7E82"/>
    <w:rsid w:val="00AD685B"/>
    <w:rsid w:val="00B2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5B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E82"/>
    <w:rPr>
      <w:b/>
      <w:bCs/>
    </w:rPr>
  </w:style>
  <w:style w:type="paragraph" w:styleId="a4">
    <w:name w:val="Normal (Web)"/>
    <w:basedOn w:val="a"/>
    <w:uiPriority w:val="99"/>
    <w:semiHidden/>
    <w:unhideWhenUsed/>
    <w:rsid w:val="007A7E82"/>
    <w:pPr>
      <w:spacing w:after="28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5B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E82"/>
    <w:rPr>
      <w:b/>
      <w:bCs/>
    </w:rPr>
  </w:style>
  <w:style w:type="paragraph" w:styleId="a4">
    <w:name w:val="Normal (Web)"/>
    <w:basedOn w:val="a"/>
    <w:uiPriority w:val="99"/>
    <w:semiHidden/>
    <w:unhideWhenUsed/>
    <w:rsid w:val="007A7E82"/>
    <w:pPr>
      <w:spacing w:after="28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436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2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2015-10-01T15:44:00Z</dcterms:created>
  <dcterms:modified xsi:type="dcterms:W3CDTF">2015-10-04T09:59:00Z</dcterms:modified>
</cp:coreProperties>
</file>