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AB" w:rsidRPr="0054500A" w:rsidRDefault="00E479AB" w:rsidP="00605701">
      <w:pPr>
        <w:pStyle w:val="a3"/>
        <w:jc w:val="center"/>
        <w:rPr>
          <w:b/>
          <w:sz w:val="24"/>
        </w:rPr>
      </w:pPr>
      <w:r w:rsidRPr="0054500A">
        <w:rPr>
          <w:b/>
          <w:sz w:val="24"/>
        </w:rPr>
        <w:t xml:space="preserve">Аннотация рабочей </w:t>
      </w:r>
      <w:r w:rsidR="00E67323" w:rsidRPr="0054500A">
        <w:rPr>
          <w:b/>
          <w:sz w:val="24"/>
        </w:rPr>
        <w:t xml:space="preserve">учебной </w:t>
      </w:r>
      <w:r w:rsidRPr="0054500A">
        <w:rPr>
          <w:b/>
          <w:sz w:val="24"/>
        </w:rPr>
        <w:t xml:space="preserve">программы </w:t>
      </w:r>
    </w:p>
    <w:p w:rsidR="00E67323" w:rsidRPr="0054500A" w:rsidRDefault="00E67323" w:rsidP="00E479AB">
      <w:pPr>
        <w:pStyle w:val="FR4"/>
        <w:spacing w:before="0" w:line="360" w:lineRule="auto"/>
        <w:ind w:right="0"/>
        <w:jc w:val="center"/>
        <w:rPr>
          <w:b/>
          <w:sz w:val="24"/>
          <w:szCs w:val="24"/>
        </w:rPr>
      </w:pPr>
      <w:r w:rsidRPr="0054500A">
        <w:rPr>
          <w:b/>
          <w:sz w:val="24"/>
          <w:szCs w:val="24"/>
        </w:rPr>
        <w:t xml:space="preserve">инструктора по физической культуре (плаванию) </w:t>
      </w:r>
    </w:p>
    <w:p w:rsidR="00BA45AB" w:rsidRPr="0054500A" w:rsidRDefault="00E67323" w:rsidP="00BA45AB">
      <w:pPr>
        <w:pStyle w:val="FR4"/>
        <w:spacing w:before="0" w:line="360" w:lineRule="auto"/>
        <w:ind w:right="0"/>
        <w:jc w:val="center"/>
        <w:rPr>
          <w:b/>
          <w:sz w:val="24"/>
          <w:szCs w:val="24"/>
        </w:rPr>
      </w:pPr>
      <w:r w:rsidRPr="0054500A">
        <w:rPr>
          <w:b/>
          <w:sz w:val="24"/>
          <w:szCs w:val="24"/>
        </w:rPr>
        <w:t>МБДОУ ДСКВ № 64 «</w:t>
      </w:r>
      <w:proofErr w:type="spellStart"/>
      <w:r w:rsidRPr="0054500A">
        <w:rPr>
          <w:b/>
          <w:sz w:val="24"/>
          <w:szCs w:val="24"/>
        </w:rPr>
        <w:t>Пингвиненок</w:t>
      </w:r>
      <w:proofErr w:type="spellEnd"/>
      <w:r w:rsidRPr="0054500A">
        <w:rPr>
          <w:b/>
          <w:sz w:val="24"/>
          <w:szCs w:val="24"/>
        </w:rPr>
        <w:t>»</w:t>
      </w:r>
    </w:p>
    <w:p w:rsidR="00E479AB" w:rsidRPr="0054500A" w:rsidRDefault="00E479AB" w:rsidP="00E479AB">
      <w:pPr>
        <w:pStyle w:val="FR4"/>
        <w:spacing w:before="0" w:line="360" w:lineRule="auto"/>
        <w:ind w:right="0"/>
        <w:jc w:val="center"/>
        <w:rPr>
          <w:i/>
          <w:sz w:val="24"/>
          <w:szCs w:val="24"/>
          <w:vertAlign w:val="superscript"/>
        </w:rPr>
      </w:pPr>
    </w:p>
    <w:p w:rsidR="00E479AB" w:rsidRPr="0054500A" w:rsidRDefault="00E479AB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 xml:space="preserve">Рабочая </w:t>
      </w:r>
      <w:r w:rsidR="00E67323" w:rsidRPr="0054500A">
        <w:rPr>
          <w:sz w:val="24"/>
        </w:rPr>
        <w:t xml:space="preserve">учебная </w:t>
      </w:r>
      <w:r w:rsidRPr="0054500A">
        <w:rPr>
          <w:sz w:val="24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="00E67323" w:rsidRPr="0054500A">
        <w:rPr>
          <w:sz w:val="24"/>
        </w:rPr>
        <w:t>дошкольного</w:t>
      </w:r>
      <w:r w:rsidRPr="0054500A">
        <w:rPr>
          <w:sz w:val="24"/>
        </w:rPr>
        <w:t xml:space="preserve"> образования</w:t>
      </w:r>
      <w:r w:rsidR="00E67323" w:rsidRPr="0054500A">
        <w:rPr>
          <w:sz w:val="24"/>
        </w:rPr>
        <w:t>, на основе примерной основной общеобразовательной программы дошкольного образования «Детство» (Т.И. Бабаева, А.Г. Гогоберидзе, З.А. Михайлова и др.)</w:t>
      </w:r>
      <w:r w:rsidRPr="0054500A">
        <w:rPr>
          <w:sz w:val="24"/>
        </w:rPr>
        <w:t xml:space="preserve">. </w:t>
      </w:r>
    </w:p>
    <w:p w:rsidR="00BB5C33" w:rsidRPr="0054500A" w:rsidRDefault="00E479AB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 xml:space="preserve">Включает в себя: </w:t>
      </w:r>
    </w:p>
    <w:p w:rsidR="00BB5C33" w:rsidRPr="0054500A" w:rsidRDefault="00E479AB" w:rsidP="0054500A">
      <w:pPr>
        <w:pStyle w:val="a3"/>
        <w:numPr>
          <w:ilvl w:val="0"/>
          <w:numId w:val="2"/>
        </w:numPr>
        <w:tabs>
          <w:tab w:val="clear" w:pos="540"/>
        </w:tabs>
        <w:spacing w:line="240" w:lineRule="auto"/>
        <w:ind w:left="0" w:firstLine="927"/>
        <w:rPr>
          <w:sz w:val="24"/>
        </w:rPr>
      </w:pPr>
      <w:r w:rsidRPr="0054500A">
        <w:rPr>
          <w:sz w:val="24"/>
        </w:rPr>
        <w:t xml:space="preserve">паспорт программы; </w:t>
      </w:r>
    </w:p>
    <w:p w:rsidR="00BB5C33" w:rsidRPr="0054500A" w:rsidRDefault="00BB5C33" w:rsidP="0054500A">
      <w:pPr>
        <w:pStyle w:val="a3"/>
        <w:numPr>
          <w:ilvl w:val="0"/>
          <w:numId w:val="2"/>
        </w:numPr>
        <w:tabs>
          <w:tab w:val="clear" w:pos="540"/>
        </w:tabs>
        <w:spacing w:line="240" w:lineRule="auto"/>
        <w:ind w:left="0" w:firstLine="927"/>
        <w:rPr>
          <w:sz w:val="24"/>
        </w:rPr>
      </w:pPr>
      <w:r w:rsidRPr="0054500A">
        <w:rPr>
          <w:sz w:val="24"/>
        </w:rPr>
        <w:t>целевой раздел: 1) пояснительная записка (целевой компонент программы, принципы и подходы к формированию программы, значимые для разработки программы характеристики: особенности развития детей дошкольного возраста, учебный план, комплексно-тематическое планирование, календарный учебный график</w:t>
      </w:r>
      <w:r w:rsidR="00E479AB" w:rsidRPr="0054500A">
        <w:rPr>
          <w:sz w:val="24"/>
        </w:rPr>
        <w:t xml:space="preserve">); </w:t>
      </w:r>
      <w:r w:rsidRPr="0054500A">
        <w:rPr>
          <w:sz w:val="24"/>
        </w:rPr>
        <w:t>2) планируемые результаты освоения программы (целевые ориентиры);</w:t>
      </w:r>
    </w:p>
    <w:p w:rsidR="00BB5C33" w:rsidRPr="0054500A" w:rsidRDefault="00BB5C33" w:rsidP="0054500A">
      <w:pPr>
        <w:pStyle w:val="a3"/>
        <w:numPr>
          <w:ilvl w:val="0"/>
          <w:numId w:val="2"/>
        </w:numPr>
        <w:tabs>
          <w:tab w:val="clear" w:pos="540"/>
        </w:tabs>
        <w:spacing w:line="240" w:lineRule="auto"/>
        <w:ind w:left="0" w:firstLine="927"/>
        <w:rPr>
          <w:sz w:val="24"/>
        </w:rPr>
      </w:pPr>
      <w:r w:rsidRPr="0054500A">
        <w:rPr>
          <w:sz w:val="24"/>
        </w:rPr>
        <w:t>содержательный раздел: описание образовательной деятельности образовательной области «физическое развитие» (плавание) в различных возрастных группах; описание вариативных форм, способов, методов и средств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</w:t>
      </w:r>
      <w:r w:rsidR="00E84AD9" w:rsidRPr="0054500A">
        <w:rPr>
          <w:sz w:val="24"/>
        </w:rPr>
        <w:t>; особенности взаимодействия педагогического коллектива с семьями воспитанников; особенности организации образовательного процесса;</w:t>
      </w:r>
    </w:p>
    <w:p w:rsidR="00E84AD9" w:rsidRPr="0054500A" w:rsidRDefault="00E84AD9" w:rsidP="00EC7F3A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00A">
        <w:rPr>
          <w:rFonts w:ascii="Times New Roman" w:hAnsi="Times New Roman" w:cs="Times New Roman"/>
          <w:sz w:val="24"/>
          <w:szCs w:val="24"/>
        </w:rPr>
        <w:t xml:space="preserve">организационный раздел: </w:t>
      </w:r>
      <w:r w:rsidRPr="0054500A">
        <w:rPr>
          <w:rFonts w:ascii="Times New Roman" w:hAnsi="Times New Roman" w:cs="Times New Roman"/>
          <w:bCs/>
          <w:sz w:val="24"/>
          <w:szCs w:val="24"/>
        </w:rPr>
        <w:t>описание материально-технического обеспечения программы; режим дня,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E5FCE" w:rsidRPr="0054500A" w:rsidRDefault="003E5FCE" w:rsidP="00545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0A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ходе </w:t>
      </w:r>
      <w:r w:rsidR="0054500A" w:rsidRPr="005450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4500A">
        <w:rPr>
          <w:rFonts w:ascii="Times New Roman" w:hAnsi="Times New Roman" w:cs="Times New Roman"/>
          <w:sz w:val="24"/>
          <w:szCs w:val="24"/>
        </w:rPr>
        <w:t>образовательной деятельности МБДОУ ДСКВ № 64 «</w:t>
      </w:r>
      <w:proofErr w:type="spellStart"/>
      <w:r w:rsidRPr="0054500A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Pr="0054500A">
        <w:rPr>
          <w:rFonts w:ascii="Times New Roman" w:hAnsi="Times New Roman" w:cs="Times New Roman"/>
          <w:sz w:val="24"/>
          <w:szCs w:val="24"/>
        </w:rPr>
        <w:t>»</w:t>
      </w:r>
      <w:r w:rsidR="0054500A" w:rsidRPr="0054500A">
        <w:rPr>
          <w:rFonts w:ascii="Times New Roman" w:hAnsi="Times New Roman" w:cs="Times New Roman"/>
          <w:sz w:val="24"/>
          <w:szCs w:val="24"/>
        </w:rPr>
        <w:t xml:space="preserve"> и</w:t>
      </w:r>
      <w:r w:rsidRPr="0054500A">
        <w:rPr>
          <w:rFonts w:ascii="Times New Roman" w:hAnsi="Times New Roman" w:cs="Times New Roman"/>
          <w:sz w:val="24"/>
          <w:szCs w:val="24"/>
        </w:rPr>
        <w:t xml:space="preserve"> обеспечивает физическое развитие детей в возрасте от 3 до 7 лет с учетом их возрастных и индивидуальных особенностей.</w:t>
      </w:r>
    </w:p>
    <w:p w:rsidR="0054500A" w:rsidRDefault="00B71CA3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 xml:space="preserve">Сроки реализации программы для каждой возрастной группы – 1 год </w:t>
      </w:r>
    </w:p>
    <w:p w:rsidR="0054500A" w:rsidRDefault="0054500A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>Содержание программы соответствует основным положениям возрастной психологии и дошкольной педагогики и</w:t>
      </w:r>
      <w:r w:rsidR="00870317" w:rsidRPr="0054500A">
        <w:rPr>
          <w:sz w:val="24"/>
        </w:rPr>
        <w:t xml:space="preserve"> рассчитан</w:t>
      </w:r>
      <w:r w:rsidRPr="0054500A">
        <w:rPr>
          <w:sz w:val="24"/>
        </w:rPr>
        <w:t>о</w:t>
      </w:r>
      <w:r w:rsidR="00870317" w:rsidRPr="0054500A">
        <w:rPr>
          <w:sz w:val="24"/>
        </w:rPr>
        <w:t xml:space="preserve"> на младший</w:t>
      </w:r>
      <w:r w:rsidR="003E5FCE" w:rsidRPr="0054500A">
        <w:rPr>
          <w:sz w:val="24"/>
        </w:rPr>
        <w:t>, средний</w:t>
      </w:r>
      <w:r w:rsidR="00870317" w:rsidRPr="0054500A">
        <w:rPr>
          <w:sz w:val="24"/>
        </w:rPr>
        <w:t xml:space="preserve"> </w:t>
      </w:r>
      <w:r w:rsidR="003E5FCE" w:rsidRPr="0054500A">
        <w:rPr>
          <w:sz w:val="24"/>
        </w:rPr>
        <w:t>(3-4</w:t>
      </w:r>
      <w:r w:rsidR="00870317" w:rsidRPr="0054500A">
        <w:rPr>
          <w:sz w:val="24"/>
        </w:rPr>
        <w:t xml:space="preserve"> </w:t>
      </w:r>
      <w:r w:rsidR="003E5FCE" w:rsidRPr="0054500A">
        <w:rPr>
          <w:sz w:val="24"/>
        </w:rPr>
        <w:t>и</w:t>
      </w:r>
      <w:r w:rsidR="00870317" w:rsidRPr="0054500A">
        <w:rPr>
          <w:sz w:val="24"/>
        </w:rPr>
        <w:t xml:space="preserve"> </w:t>
      </w:r>
      <w:r w:rsidR="003E5FCE" w:rsidRPr="0054500A">
        <w:rPr>
          <w:sz w:val="24"/>
        </w:rPr>
        <w:t>4-</w:t>
      </w:r>
      <w:r w:rsidR="00870317" w:rsidRPr="0054500A">
        <w:rPr>
          <w:sz w:val="24"/>
        </w:rPr>
        <w:t xml:space="preserve">5 лет) и старший </w:t>
      </w:r>
      <w:r w:rsidR="003E5FCE" w:rsidRPr="0054500A">
        <w:rPr>
          <w:sz w:val="24"/>
        </w:rPr>
        <w:t>(5-6</w:t>
      </w:r>
      <w:r w:rsidR="00870317" w:rsidRPr="0054500A">
        <w:rPr>
          <w:sz w:val="24"/>
        </w:rPr>
        <w:t xml:space="preserve"> </w:t>
      </w:r>
      <w:r w:rsidR="003E5FCE" w:rsidRPr="0054500A">
        <w:rPr>
          <w:sz w:val="24"/>
        </w:rPr>
        <w:t>и</w:t>
      </w:r>
      <w:r w:rsidR="00870317" w:rsidRPr="0054500A">
        <w:rPr>
          <w:sz w:val="24"/>
        </w:rPr>
        <w:t xml:space="preserve"> </w:t>
      </w:r>
      <w:r w:rsidR="003E5FCE" w:rsidRPr="0054500A">
        <w:rPr>
          <w:sz w:val="24"/>
        </w:rPr>
        <w:t>6-</w:t>
      </w:r>
      <w:r w:rsidR="00870317" w:rsidRPr="0054500A">
        <w:rPr>
          <w:sz w:val="24"/>
        </w:rPr>
        <w:t>7 лет) дошкольный возраст.</w:t>
      </w:r>
      <w:r w:rsidR="003E5FCE" w:rsidRPr="0054500A">
        <w:rPr>
          <w:sz w:val="24"/>
        </w:rPr>
        <w:t xml:space="preserve"> </w:t>
      </w:r>
    </w:p>
    <w:p w:rsidR="003E5FCE" w:rsidRPr="0054500A" w:rsidRDefault="003E5FCE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>Максимальная нагрузка (всего занятий) – 36 часов в младшей и средней группах, 72 часа в старших группах.</w:t>
      </w:r>
    </w:p>
    <w:p w:rsidR="0054500A" w:rsidRDefault="00870317" w:rsidP="00545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0A">
        <w:rPr>
          <w:rFonts w:ascii="Times New Roman" w:hAnsi="Times New Roman" w:cs="Times New Roman"/>
          <w:sz w:val="24"/>
          <w:szCs w:val="24"/>
        </w:rPr>
        <w:t xml:space="preserve">Занятия проводятся в младшей и средней группах – 1 </w:t>
      </w:r>
      <w:r w:rsidR="003E5FCE" w:rsidRPr="0054500A">
        <w:rPr>
          <w:rFonts w:ascii="Times New Roman" w:hAnsi="Times New Roman" w:cs="Times New Roman"/>
          <w:sz w:val="24"/>
          <w:szCs w:val="24"/>
        </w:rPr>
        <w:t xml:space="preserve">раз в неделю, в старших </w:t>
      </w:r>
      <w:r w:rsidRPr="0054500A">
        <w:rPr>
          <w:rFonts w:ascii="Times New Roman" w:hAnsi="Times New Roman" w:cs="Times New Roman"/>
          <w:sz w:val="24"/>
          <w:szCs w:val="24"/>
        </w:rPr>
        <w:t xml:space="preserve">группах – 2 раза в неделю. </w:t>
      </w:r>
    </w:p>
    <w:p w:rsidR="00870317" w:rsidRPr="0054500A" w:rsidRDefault="00870317" w:rsidP="00545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0A">
        <w:rPr>
          <w:rFonts w:ascii="Times New Roman" w:hAnsi="Times New Roman" w:cs="Times New Roman"/>
          <w:sz w:val="24"/>
          <w:szCs w:val="24"/>
        </w:rPr>
        <w:t xml:space="preserve">Ведущей формой занятий является: </w:t>
      </w:r>
      <w:r w:rsidRPr="0054500A">
        <w:rPr>
          <w:rFonts w:ascii="Times New Roman" w:hAnsi="Times New Roman" w:cs="Times New Roman"/>
          <w:i/>
          <w:sz w:val="24"/>
          <w:szCs w:val="24"/>
        </w:rPr>
        <w:t>групповая.</w:t>
      </w:r>
      <w:r w:rsidRPr="0054500A">
        <w:rPr>
          <w:rFonts w:ascii="Times New Roman" w:hAnsi="Times New Roman" w:cs="Times New Roman"/>
          <w:sz w:val="24"/>
          <w:szCs w:val="24"/>
        </w:rPr>
        <w:t xml:space="preserve"> Группы делятся на подгруппы по 10-12 человек.</w:t>
      </w:r>
      <w:r w:rsidR="00B71CA3" w:rsidRPr="0054500A">
        <w:rPr>
          <w:rFonts w:ascii="Times New Roman" w:hAnsi="Times New Roman" w:cs="Times New Roman"/>
          <w:sz w:val="24"/>
          <w:szCs w:val="24"/>
        </w:rPr>
        <w:t xml:space="preserve"> Наряду с групповой формой работы программой предусмотрено осуществление индивидуализации процесса обучения и применение дифференцированного подхода к детям.</w:t>
      </w:r>
    </w:p>
    <w:p w:rsidR="00E84AD9" w:rsidRPr="0054500A" w:rsidRDefault="00870317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>Программа представляет собой целостную систему условий и средств для адаптации в воде, обучения плаванию, закаливания и укреп</w:t>
      </w:r>
      <w:r w:rsidR="00EC7F3A">
        <w:rPr>
          <w:sz w:val="24"/>
        </w:rPr>
        <w:t xml:space="preserve">ления здоровья детей младшего, </w:t>
      </w:r>
      <w:r w:rsidRPr="0054500A">
        <w:rPr>
          <w:sz w:val="24"/>
        </w:rPr>
        <w:t xml:space="preserve">среднего </w:t>
      </w:r>
      <w:r w:rsidR="00EC7F3A">
        <w:rPr>
          <w:sz w:val="24"/>
        </w:rPr>
        <w:t xml:space="preserve">и старшего </w:t>
      </w:r>
      <w:bookmarkStart w:id="0" w:name="_GoBack"/>
      <w:bookmarkEnd w:id="0"/>
      <w:r w:rsidRPr="0054500A">
        <w:rPr>
          <w:sz w:val="24"/>
        </w:rPr>
        <w:t>дошкольного возраста</w:t>
      </w:r>
      <w:r w:rsidR="00B71CA3" w:rsidRPr="0054500A">
        <w:rPr>
          <w:sz w:val="24"/>
        </w:rPr>
        <w:t>.</w:t>
      </w:r>
    </w:p>
    <w:p w:rsidR="0054500A" w:rsidRPr="0054500A" w:rsidRDefault="0054500A" w:rsidP="0054500A">
      <w:pPr>
        <w:pStyle w:val="a3"/>
        <w:tabs>
          <w:tab w:val="clear" w:pos="540"/>
        </w:tabs>
        <w:spacing w:line="240" w:lineRule="auto"/>
        <w:ind w:firstLine="567"/>
        <w:rPr>
          <w:sz w:val="24"/>
        </w:rPr>
      </w:pPr>
      <w:r w:rsidRPr="0054500A">
        <w:rPr>
          <w:sz w:val="24"/>
        </w:rPr>
        <w:t xml:space="preserve">Способами определения результативности реализации данной программы является тестирование </w:t>
      </w:r>
      <w:proofErr w:type="spellStart"/>
      <w:r w:rsidRPr="0054500A">
        <w:rPr>
          <w:sz w:val="24"/>
        </w:rPr>
        <w:t>сформированности</w:t>
      </w:r>
      <w:proofErr w:type="spellEnd"/>
      <w:r w:rsidRPr="0054500A">
        <w:rPr>
          <w:sz w:val="24"/>
        </w:rPr>
        <w:t xml:space="preserve"> навыков плавания, которое проводится 3 раза в год (сентябрь, январь, май) в виде контрольных упражнений. </w:t>
      </w:r>
    </w:p>
    <w:p w:rsidR="0054500A" w:rsidRPr="0054500A" w:rsidRDefault="0054500A" w:rsidP="0054500A">
      <w:pPr>
        <w:pStyle w:val="a5"/>
        <w:ind w:firstLine="567"/>
        <w:jc w:val="both"/>
      </w:pPr>
      <w:r w:rsidRPr="0054500A">
        <w:rPr>
          <w:iCs/>
        </w:rPr>
        <w:t>Формами подведения итогов</w:t>
      </w:r>
      <w:r w:rsidRPr="0054500A">
        <w:t xml:space="preserve"> реализации данной программы являются: </w:t>
      </w:r>
    </w:p>
    <w:p w:rsidR="0054500A" w:rsidRPr="0054500A" w:rsidRDefault="0054500A" w:rsidP="0054500A">
      <w:pPr>
        <w:pStyle w:val="a5"/>
        <w:ind w:firstLine="567"/>
        <w:jc w:val="both"/>
      </w:pPr>
      <w:r w:rsidRPr="0054500A">
        <w:t>• открытые занятия для родителей в каждой возрастной группе;</w:t>
      </w:r>
    </w:p>
    <w:p w:rsidR="0054500A" w:rsidRDefault="0054500A" w:rsidP="0054500A">
      <w:pPr>
        <w:pStyle w:val="a5"/>
        <w:ind w:firstLine="567"/>
        <w:jc w:val="both"/>
      </w:pPr>
      <w:r w:rsidRPr="0054500A">
        <w:t>• спортивные развлечения и праздники на воде.</w:t>
      </w:r>
    </w:p>
    <w:p w:rsidR="00BA45AB" w:rsidRDefault="00BA45AB" w:rsidP="0054500A">
      <w:pPr>
        <w:pStyle w:val="a5"/>
        <w:ind w:firstLine="567"/>
        <w:jc w:val="both"/>
      </w:pPr>
    </w:p>
    <w:p w:rsidR="00E20042" w:rsidRDefault="00BA45AB" w:rsidP="00E20042">
      <w:pPr>
        <w:pStyle w:val="a5"/>
        <w:ind w:firstLine="567"/>
        <w:jc w:val="both"/>
      </w:pPr>
      <w:r>
        <w:t>Программа принята Педагогическим советом</w:t>
      </w:r>
      <w:r w:rsidR="00E20042">
        <w:t xml:space="preserve"> (протокол № 1 от 01.09.2015), утверждена приказом заведующего МБДОУ ДСКВ№ 64 «</w:t>
      </w:r>
      <w:proofErr w:type="spellStart"/>
      <w:r w:rsidR="00E20042">
        <w:t>Пингвиненок</w:t>
      </w:r>
      <w:proofErr w:type="spellEnd"/>
      <w:r w:rsidR="00E20042">
        <w:t>» № 330 от 01.09.2015.</w:t>
      </w:r>
      <w:r w:rsidR="00E20042" w:rsidRPr="00E20042">
        <w:t xml:space="preserve"> </w:t>
      </w:r>
    </w:p>
    <w:p w:rsidR="00E20042" w:rsidRDefault="00E20042" w:rsidP="00E20042">
      <w:pPr>
        <w:pStyle w:val="a5"/>
        <w:ind w:firstLine="567"/>
        <w:jc w:val="both"/>
      </w:pPr>
    </w:p>
    <w:p w:rsidR="00BA45AB" w:rsidRDefault="00E20042" w:rsidP="00E20042">
      <w:pPr>
        <w:pStyle w:val="a5"/>
        <w:ind w:firstLine="567"/>
        <w:jc w:val="both"/>
      </w:pPr>
      <w:r>
        <w:t>Разработчик программы: Панина Регина Ионовна, инструктор по физической культуре (плаванию).</w:t>
      </w:r>
    </w:p>
    <w:sectPr w:rsidR="00BA45AB" w:rsidSect="00BA45AB">
      <w:pgSz w:w="11906" w:h="16838" w:code="9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51E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4CA77F7"/>
    <w:multiLevelType w:val="hybridMultilevel"/>
    <w:tmpl w:val="3EE09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9AB"/>
    <w:rsid w:val="00185800"/>
    <w:rsid w:val="003E5FCE"/>
    <w:rsid w:val="0054500A"/>
    <w:rsid w:val="00605701"/>
    <w:rsid w:val="007C577C"/>
    <w:rsid w:val="00870317"/>
    <w:rsid w:val="00B71CA3"/>
    <w:rsid w:val="00BA45AB"/>
    <w:rsid w:val="00BB5C33"/>
    <w:rsid w:val="00D06447"/>
    <w:rsid w:val="00E20042"/>
    <w:rsid w:val="00E479AB"/>
    <w:rsid w:val="00E67323"/>
    <w:rsid w:val="00E84AD9"/>
    <w:rsid w:val="00E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621A0-55E3-414B-8671-47F89E4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47"/>
  </w:style>
  <w:style w:type="paragraph" w:styleId="1">
    <w:name w:val="heading 1"/>
    <w:basedOn w:val="a"/>
    <w:next w:val="a"/>
    <w:link w:val="10"/>
    <w:qFormat/>
    <w:rsid w:val="00E479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E479AB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E479AB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479A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E479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4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4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cp:lastPrinted>2013-10-17T10:17:00Z</cp:lastPrinted>
  <dcterms:created xsi:type="dcterms:W3CDTF">2013-10-13T21:23:00Z</dcterms:created>
  <dcterms:modified xsi:type="dcterms:W3CDTF">2015-10-08T23:41:00Z</dcterms:modified>
</cp:coreProperties>
</file>