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83D" w:rsidRPr="00B03146" w:rsidRDefault="0003583D" w:rsidP="00191C77">
      <w:pPr>
        <w:spacing w:after="0"/>
        <w:ind w:left="-993"/>
        <w:rPr>
          <w:sz w:val="24"/>
          <w:szCs w:val="24"/>
        </w:rPr>
      </w:pPr>
      <w:r w:rsidRPr="00191C77">
        <w:rPr>
          <w:sz w:val="24"/>
          <w:szCs w:val="24"/>
        </w:rPr>
        <w:t>«</w:t>
      </w:r>
      <w:r w:rsidRPr="00191C77">
        <w:rPr>
          <w:b/>
          <w:sz w:val="24"/>
          <w:szCs w:val="24"/>
        </w:rPr>
        <w:t>Будь здоров, малы</w:t>
      </w:r>
      <w:r w:rsidR="00B03146">
        <w:rPr>
          <w:b/>
          <w:sz w:val="24"/>
          <w:szCs w:val="24"/>
        </w:rPr>
        <w:t>ш!» Консультация для родителей</w:t>
      </w:r>
      <w:r w:rsidR="00B03146" w:rsidRPr="00B03146">
        <w:rPr>
          <w:b/>
          <w:sz w:val="24"/>
          <w:szCs w:val="24"/>
        </w:rPr>
        <w:t>.</w:t>
      </w:r>
      <w:bookmarkStart w:id="0" w:name="_GoBack"/>
      <w:bookmarkEnd w:id="0"/>
    </w:p>
    <w:p w:rsidR="0003583D" w:rsidRPr="00191C77" w:rsidRDefault="0003583D" w:rsidP="00191C77">
      <w:pPr>
        <w:spacing w:after="0"/>
        <w:ind w:left="-993"/>
        <w:rPr>
          <w:sz w:val="24"/>
          <w:szCs w:val="24"/>
        </w:rPr>
      </w:pPr>
    </w:p>
    <w:p w:rsidR="00191C77" w:rsidRPr="00191C77" w:rsidRDefault="0003583D" w:rsidP="00191C77">
      <w:pPr>
        <w:spacing w:after="0"/>
        <w:ind w:left="-993"/>
        <w:contextualSpacing/>
        <w:rPr>
          <w:b/>
          <w:sz w:val="24"/>
          <w:szCs w:val="24"/>
          <w:lang w:val="en-US"/>
        </w:rPr>
      </w:pPr>
      <w:r w:rsidRPr="00191C77">
        <w:rPr>
          <w:b/>
          <w:sz w:val="24"/>
          <w:szCs w:val="24"/>
        </w:rPr>
        <w:t>Задачи:</w:t>
      </w:r>
    </w:p>
    <w:p w:rsidR="00191C77" w:rsidRPr="00191C77" w:rsidRDefault="00191C77" w:rsidP="00191C77">
      <w:pPr>
        <w:spacing w:after="0"/>
        <w:ind w:left="-993"/>
        <w:contextualSpacing/>
        <w:rPr>
          <w:sz w:val="24"/>
          <w:szCs w:val="24"/>
          <w:lang w:val="en-US"/>
        </w:rPr>
      </w:pPr>
    </w:p>
    <w:p w:rsidR="0003583D" w:rsidRPr="00191C77" w:rsidRDefault="00191C77" w:rsidP="00191C77">
      <w:pPr>
        <w:spacing w:after="0"/>
        <w:ind w:left="-993"/>
        <w:contextualSpacing/>
        <w:rPr>
          <w:sz w:val="24"/>
          <w:szCs w:val="24"/>
        </w:rPr>
      </w:pPr>
      <w:r w:rsidRPr="00191C77">
        <w:rPr>
          <w:sz w:val="24"/>
          <w:szCs w:val="24"/>
        </w:rPr>
        <w:t>С</w:t>
      </w:r>
      <w:r w:rsidR="0003583D" w:rsidRPr="00191C77">
        <w:rPr>
          <w:sz w:val="24"/>
          <w:szCs w:val="24"/>
        </w:rPr>
        <w:t xml:space="preserve">оздание условий для благотворного </w:t>
      </w:r>
      <w:r w:rsidR="003031D9" w:rsidRPr="00191C77">
        <w:rPr>
          <w:sz w:val="24"/>
          <w:szCs w:val="24"/>
        </w:rPr>
        <w:t xml:space="preserve"> </w:t>
      </w:r>
      <w:r w:rsidR="0003583D" w:rsidRPr="00191C77">
        <w:rPr>
          <w:sz w:val="24"/>
          <w:szCs w:val="24"/>
        </w:rPr>
        <w:t>физического</w:t>
      </w:r>
      <w:r w:rsidRPr="00191C77">
        <w:rPr>
          <w:sz w:val="24"/>
          <w:szCs w:val="24"/>
        </w:rPr>
        <w:t xml:space="preserve"> </w:t>
      </w:r>
      <w:r w:rsidR="0003583D" w:rsidRPr="00191C77">
        <w:rPr>
          <w:sz w:val="24"/>
          <w:szCs w:val="24"/>
        </w:rPr>
        <w:t>развития детей;</w:t>
      </w:r>
    </w:p>
    <w:p w:rsidR="0003583D" w:rsidRPr="00191C77" w:rsidRDefault="0003583D" w:rsidP="00191C77">
      <w:pPr>
        <w:spacing w:after="0"/>
        <w:ind w:left="-993"/>
        <w:contextualSpacing/>
        <w:rPr>
          <w:sz w:val="24"/>
          <w:szCs w:val="24"/>
        </w:rPr>
      </w:pPr>
      <w:r w:rsidRPr="00191C77">
        <w:rPr>
          <w:sz w:val="24"/>
          <w:szCs w:val="24"/>
        </w:rPr>
        <w:t>Способствовать укреплению здоровья детей через систему оздоровительных мероприятий;</w:t>
      </w:r>
    </w:p>
    <w:p w:rsidR="0003583D" w:rsidRPr="00191C77" w:rsidRDefault="0003583D" w:rsidP="00191C77">
      <w:pPr>
        <w:spacing w:after="0"/>
        <w:ind w:left="-993"/>
        <w:contextualSpacing/>
        <w:rPr>
          <w:sz w:val="24"/>
          <w:szCs w:val="24"/>
        </w:rPr>
      </w:pPr>
      <w:r w:rsidRPr="00191C77">
        <w:rPr>
          <w:sz w:val="24"/>
          <w:szCs w:val="24"/>
        </w:rPr>
        <w:t>Удовлетворение природной потребности детей в движении;</w:t>
      </w:r>
    </w:p>
    <w:p w:rsidR="0003583D" w:rsidRPr="00191C77" w:rsidRDefault="0003583D" w:rsidP="00191C77">
      <w:pPr>
        <w:spacing w:after="0"/>
        <w:ind w:left="-993"/>
        <w:contextualSpacing/>
        <w:rPr>
          <w:sz w:val="24"/>
          <w:szCs w:val="24"/>
        </w:rPr>
      </w:pPr>
      <w:r w:rsidRPr="00191C77">
        <w:rPr>
          <w:sz w:val="24"/>
          <w:szCs w:val="24"/>
        </w:rPr>
        <w:t>Формирование разумного отношения к своему здоровью;</w:t>
      </w:r>
    </w:p>
    <w:p w:rsidR="0003583D" w:rsidRPr="00191C77" w:rsidRDefault="0003583D" w:rsidP="00191C77">
      <w:pPr>
        <w:spacing w:after="0"/>
        <w:ind w:left="-993"/>
        <w:contextualSpacing/>
        <w:rPr>
          <w:sz w:val="24"/>
          <w:szCs w:val="24"/>
        </w:rPr>
      </w:pPr>
      <w:r w:rsidRPr="00191C77">
        <w:rPr>
          <w:sz w:val="24"/>
          <w:szCs w:val="24"/>
        </w:rPr>
        <w:t>Повышать интерес детей к здоровому образу жизни через разнообразные формы и методы физкультурно-оздоровительной работы;</w:t>
      </w:r>
    </w:p>
    <w:p w:rsidR="0003583D" w:rsidRPr="00191C77" w:rsidRDefault="0003583D" w:rsidP="00191C77">
      <w:pPr>
        <w:spacing w:after="0"/>
        <w:ind w:left="-993"/>
        <w:contextualSpacing/>
        <w:rPr>
          <w:sz w:val="24"/>
          <w:szCs w:val="24"/>
        </w:rPr>
      </w:pPr>
      <w:r w:rsidRPr="00191C77">
        <w:rPr>
          <w:sz w:val="24"/>
          <w:szCs w:val="24"/>
        </w:rPr>
        <w:t>Расширить знания родителей о физических умениях и навыках детей;</w:t>
      </w:r>
    </w:p>
    <w:p w:rsidR="0003583D" w:rsidRPr="00191C77" w:rsidRDefault="0003583D" w:rsidP="00191C77">
      <w:pPr>
        <w:spacing w:after="0"/>
        <w:ind w:left="-993"/>
        <w:contextualSpacing/>
        <w:rPr>
          <w:sz w:val="24"/>
          <w:szCs w:val="24"/>
        </w:rPr>
      </w:pPr>
      <w:r w:rsidRPr="00191C77">
        <w:rPr>
          <w:sz w:val="24"/>
          <w:szCs w:val="24"/>
        </w:rPr>
        <w:t>Способствовать созданию активной позиции родителей в совместной двигательной деятельности с детьми.</w:t>
      </w:r>
    </w:p>
    <w:p w:rsidR="0003583D" w:rsidRPr="00191C77" w:rsidRDefault="0003583D" w:rsidP="00191C77">
      <w:pPr>
        <w:spacing w:after="0"/>
        <w:ind w:left="-993"/>
        <w:rPr>
          <w:sz w:val="24"/>
          <w:szCs w:val="24"/>
        </w:rPr>
      </w:pPr>
    </w:p>
    <w:p w:rsidR="0003583D" w:rsidRPr="00191C77" w:rsidRDefault="0003583D" w:rsidP="00191C77">
      <w:pPr>
        <w:spacing w:after="0"/>
        <w:ind w:left="-993"/>
        <w:rPr>
          <w:b/>
          <w:sz w:val="24"/>
          <w:szCs w:val="24"/>
        </w:rPr>
      </w:pPr>
      <w:r w:rsidRPr="00191C77">
        <w:rPr>
          <w:b/>
          <w:sz w:val="24"/>
          <w:szCs w:val="24"/>
        </w:rPr>
        <w:t>Три вида здоровья</w:t>
      </w:r>
    </w:p>
    <w:p w:rsidR="0003583D" w:rsidRPr="00191C77" w:rsidRDefault="0003583D" w:rsidP="00191C77">
      <w:pPr>
        <w:spacing w:after="0"/>
        <w:ind w:left="-993"/>
        <w:rPr>
          <w:sz w:val="24"/>
          <w:szCs w:val="24"/>
        </w:rPr>
      </w:pPr>
      <w:r w:rsidRPr="00191C77">
        <w:rPr>
          <w:sz w:val="24"/>
          <w:szCs w:val="24"/>
        </w:rPr>
        <w:t>Физическое здоровье-это естественное состояние организма, обусловленное нормальным функционированием всех его органов и систем.</w:t>
      </w:r>
    </w:p>
    <w:p w:rsidR="0003583D" w:rsidRPr="00191C77" w:rsidRDefault="0003583D" w:rsidP="00191C77">
      <w:pPr>
        <w:spacing w:after="0"/>
        <w:ind w:left="-993"/>
        <w:rPr>
          <w:sz w:val="24"/>
          <w:szCs w:val="24"/>
        </w:rPr>
      </w:pPr>
      <w:r w:rsidRPr="00191C77">
        <w:rPr>
          <w:sz w:val="24"/>
          <w:szCs w:val="24"/>
        </w:rPr>
        <w:t>Психическое здоровье - зависит от состояния головного мозга, оно характеризуется уровнем и качеством мышления, развитием внимания и памяти.</w:t>
      </w:r>
    </w:p>
    <w:p w:rsidR="0003583D" w:rsidRPr="00191C77" w:rsidRDefault="0003583D" w:rsidP="00191C77">
      <w:pPr>
        <w:spacing w:after="0"/>
        <w:ind w:left="-993"/>
        <w:rPr>
          <w:sz w:val="24"/>
          <w:szCs w:val="24"/>
        </w:rPr>
      </w:pPr>
      <w:r w:rsidRPr="00191C77">
        <w:rPr>
          <w:sz w:val="24"/>
          <w:szCs w:val="24"/>
        </w:rPr>
        <w:t>Нравственное здоровье - определяется теми моральными принципами, которые являются основой социальной жизни человека.</w:t>
      </w:r>
    </w:p>
    <w:p w:rsidR="0003583D" w:rsidRPr="00191C77" w:rsidRDefault="0003583D" w:rsidP="00191C77">
      <w:pPr>
        <w:spacing w:after="0"/>
        <w:ind w:left="-993"/>
        <w:rPr>
          <w:sz w:val="24"/>
          <w:szCs w:val="24"/>
        </w:rPr>
      </w:pPr>
      <w:r w:rsidRPr="00191C77">
        <w:rPr>
          <w:b/>
          <w:sz w:val="24"/>
          <w:szCs w:val="24"/>
        </w:rPr>
        <w:t>Принципы</w:t>
      </w:r>
      <w:r w:rsidR="00704C9A" w:rsidRPr="00191C77">
        <w:rPr>
          <w:b/>
          <w:sz w:val="24"/>
          <w:szCs w:val="24"/>
        </w:rPr>
        <w:t xml:space="preserve"> </w:t>
      </w:r>
      <w:r w:rsidRPr="00191C77">
        <w:rPr>
          <w:b/>
          <w:sz w:val="24"/>
          <w:szCs w:val="24"/>
        </w:rPr>
        <w:t xml:space="preserve"> здоровье</w:t>
      </w:r>
      <w:r w:rsidR="00704C9A" w:rsidRPr="00191C77">
        <w:rPr>
          <w:b/>
          <w:sz w:val="24"/>
          <w:szCs w:val="24"/>
        </w:rPr>
        <w:t xml:space="preserve"> </w:t>
      </w:r>
      <w:r w:rsidRPr="00191C77">
        <w:rPr>
          <w:b/>
          <w:sz w:val="24"/>
          <w:szCs w:val="24"/>
        </w:rPr>
        <w:t xml:space="preserve">сберегающих </w:t>
      </w:r>
      <w:r w:rsidR="00704C9A" w:rsidRPr="00191C77">
        <w:rPr>
          <w:b/>
          <w:sz w:val="24"/>
          <w:szCs w:val="24"/>
        </w:rPr>
        <w:t xml:space="preserve"> </w:t>
      </w:r>
      <w:r w:rsidRPr="00191C77">
        <w:rPr>
          <w:b/>
          <w:sz w:val="24"/>
          <w:szCs w:val="24"/>
        </w:rPr>
        <w:t>технологий:</w:t>
      </w:r>
      <w:r w:rsidRPr="00191C77">
        <w:rPr>
          <w:sz w:val="24"/>
          <w:szCs w:val="24"/>
        </w:rPr>
        <w:t xml:space="preserve"> </w:t>
      </w:r>
      <w:r w:rsidRPr="00191C77">
        <w:rPr>
          <w:sz w:val="24"/>
          <w:szCs w:val="24"/>
        </w:rPr>
        <w:br/>
        <w:t>Технологии сохранения и стимулирования здоровья:</w:t>
      </w:r>
      <w:r w:rsidRPr="00191C77">
        <w:rPr>
          <w:sz w:val="24"/>
          <w:szCs w:val="24"/>
        </w:rPr>
        <w:br/>
        <w:t>физкультурно-оздоровительные мероприятия</w:t>
      </w:r>
      <w:proofErr w:type="gramStart"/>
      <w:r w:rsidRPr="00191C77">
        <w:rPr>
          <w:sz w:val="24"/>
          <w:szCs w:val="24"/>
        </w:rPr>
        <w:br/>
        <w:t>Д</w:t>
      </w:r>
      <w:proofErr w:type="gramEnd"/>
      <w:r w:rsidRPr="00191C77">
        <w:rPr>
          <w:sz w:val="24"/>
          <w:szCs w:val="24"/>
        </w:rPr>
        <w:t>евять десятых нашего счастья зависит от того, насколько здоровый образ жизни мы ведем»</w:t>
      </w:r>
      <w:r w:rsidRPr="00191C77">
        <w:rPr>
          <w:sz w:val="24"/>
          <w:szCs w:val="24"/>
        </w:rPr>
        <w:br/>
        <w:t xml:space="preserve"> (Артур Шопенгауэр)</w:t>
      </w:r>
    </w:p>
    <w:p w:rsidR="0003583D" w:rsidRPr="00191C77" w:rsidRDefault="0003583D" w:rsidP="00191C77">
      <w:pPr>
        <w:spacing w:after="0"/>
        <w:ind w:left="-993"/>
        <w:rPr>
          <w:sz w:val="24"/>
          <w:szCs w:val="24"/>
        </w:rPr>
      </w:pPr>
      <w:r w:rsidRPr="00191C77">
        <w:rPr>
          <w:sz w:val="24"/>
          <w:szCs w:val="24"/>
        </w:rPr>
        <w:t xml:space="preserve">Счастливым хочет быть каждый из нас. </w:t>
      </w:r>
      <w:proofErr w:type="gramStart"/>
      <w:r w:rsidRPr="00191C77">
        <w:rPr>
          <w:sz w:val="24"/>
          <w:szCs w:val="24"/>
        </w:rPr>
        <w:t>В последнее время понятие здоровый образ жизни становится все более актуальным, ведь изменение типа нагрузок («сидячий образ жизни», увеличение рисков экологического, техногенного, политического, военного и психологического характера только провоцируют негативные сдвиги в состоянии нашего здоровья.</w:t>
      </w:r>
      <w:proofErr w:type="gramEnd"/>
    </w:p>
    <w:p w:rsidR="0003583D" w:rsidRPr="00191C77" w:rsidRDefault="0003583D" w:rsidP="00191C77">
      <w:pPr>
        <w:spacing w:after="0"/>
        <w:ind w:left="-993"/>
        <w:rPr>
          <w:sz w:val="24"/>
          <w:szCs w:val="24"/>
        </w:rPr>
      </w:pPr>
      <w:r w:rsidRPr="00191C77">
        <w:rPr>
          <w:sz w:val="24"/>
          <w:szCs w:val="24"/>
        </w:rPr>
        <w:t>Исследования ученых показали, что если бы каждый человек придерживался 10 основных правил здорового образа жизни, то жили бы мы не менее 100 лет. Эти 10 советов разработаны международной группой психологов, врачей и диетологов.</w:t>
      </w:r>
    </w:p>
    <w:p w:rsidR="0003583D" w:rsidRPr="00191C77" w:rsidRDefault="0003583D" w:rsidP="00191C77">
      <w:pPr>
        <w:spacing w:after="0"/>
        <w:ind w:left="-993"/>
        <w:rPr>
          <w:b/>
          <w:sz w:val="24"/>
          <w:szCs w:val="24"/>
        </w:rPr>
      </w:pPr>
      <w:r w:rsidRPr="00191C77">
        <w:rPr>
          <w:b/>
          <w:sz w:val="24"/>
          <w:szCs w:val="24"/>
        </w:rPr>
        <w:t>10 основных правил здорового образа жизни</w:t>
      </w:r>
    </w:p>
    <w:p w:rsidR="0003583D" w:rsidRPr="00191C77" w:rsidRDefault="0003583D" w:rsidP="00191C77">
      <w:pPr>
        <w:spacing w:after="0"/>
        <w:ind w:left="-993"/>
        <w:rPr>
          <w:sz w:val="24"/>
          <w:szCs w:val="24"/>
        </w:rPr>
      </w:pPr>
      <w:r w:rsidRPr="00191C77">
        <w:rPr>
          <w:sz w:val="24"/>
          <w:szCs w:val="24"/>
        </w:rPr>
        <w:t>1) занимайся только приятной тебе работой;</w:t>
      </w:r>
    </w:p>
    <w:p w:rsidR="0003583D" w:rsidRPr="00191C77" w:rsidRDefault="0003583D" w:rsidP="00191C77">
      <w:pPr>
        <w:spacing w:after="0"/>
        <w:ind w:left="-993"/>
        <w:rPr>
          <w:sz w:val="24"/>
          <w:szCs w:val="24"/>
        </w:rPr>
      </w:pPr>
      <w:r w:rsidRPr="00191C77">
        <w:rPr>
          <w:sz w:val="24"/>
          <w:szCs w:val="24"/>
        </w:rPr>
        <w:t>2) всегда имей собственную точку зрения;</w:t>
      </w:r>
    </w:p>
    <w:p w:rsidR="0003583D" w:rsidRPr="00191C77" w:rsidRDefault="0003583D" w:rsidP="00191C77">
      <w:pPr>
        <w:spacing w:after="0"/>
        <w:ind w:left="-993"/>
        <w:rPr>
          <w:sz w:val="24"/>
          <w:szCs w:val="24"/>
        </w:rPr>
      </w:pPr>
      <w:r w:rsidRPr="00191C77">
        <w:rPr>
          <w:sz w:val="24"/>
          <w:szCs w:val="24"/>
        </w:rPr>
        <w:t>3) придерживайся правил рационального питания;</w:t>
      </w:r>
    </w:p>
    <w:p w:rsidR="0003583D" w:rsidRPr="00191C77" w:rsidRDefault="0003583D" w:rsidP="00191C77">
      <w:pPr>
        <w:spacing w:after="0"/>
        <w:ind w:left="-993"/>
        <w:rPr>
          <w:sz w:val="24"/>
          <w:szCs w:val="24"/>
        </w:rPr>
      </w:pPr>
      <w:r w:rsidRPr="00191C77">
        <w:rPr>
          <w:sz w:val="24"/>
          <w:szCs w:val="24"/>
        </w:rPr>
        <w:t>4) откажись от вредных привычек;</w:t>
      </w:r>
    </w:p>
    <w:p w:rsidR="0003583D" w:rsidRPr="00191C77" w:rsidRDefault="0003583D" w:rsidP="00191C77">
      <w:pPr>
        <w:spacing w:after="0"/>
        <w:ind w:left="-993"/>
        <w:rPr>
          <w:sz w:val="24"/>
          <w:szCs w:val="24"/>
        </w:rPr>
      </w:pPr>
      <w:r w:rsidRPr="00191C77">
        <w:rPr>
          <w:sz w:val="24"/>
          <w:szCs w:val="24"/>
        </w:rPr>
        <w:t>5) спи при температуре 17-18С;</w:t>
      </w:r>
    </w:p>
    <w:p w:rsidR="0003583D" w:rsidRPr="00191C77" w:rsidRDefault="0003583D" w:rsidP="00191C77">
      <w:pPr>
        <w:spacing w:after="0"/>
        <w:ind w:left="-993"/>
        <w:rPr>
          <w:sz w:val="24"/>
          <w:szCs w:val="24"/>
        </w:rPr>
      </w:pPr>
      <w:r w:rsidRPr="00191C77">
        <w:rPr>
          <w:sz w:val="24"/>
          <w:szCs w:val="24"/>
        </w:rPr>
        <w:t>6) относись ко всему с любовью и нежностью;</w:t>
      </w:r>
    </w:p>
    <w:p w:rsidR="0003583D" w:rsidRPr="00191C77" w:rsidRDefault="0003583D" w:rsidP="00191C77">
      <w:pPr>
        <w:spacing w:after="0"/>
        <w:ind w:left="-993"/>
        <w:rPr>
          <w:sz w:val="24"/>
          <w:szCs w:val="24"/>
        </w:rPr>
      </w:pPr>
      <w:r w:rsidRPr="00191C77">
        <w:rPr>
          <w:sz w:val="24"/>
          <w:szCs w:val="24"/>
        </w:rPr>
        <w:t>7) занимайся активным умственным трудом;</w:t>
      </w:r>
    </w:p>
    <w:p w:rsidR="0003583D" w:rsidRPr="00191C77" w:rsidRDefault="0003583D" w:rsidP="00191C77">
      <w:pPr>
        <w:spacing w:after="0"/>
        <w:ind w:left="-993"/>
        <w:rPr>
          <w:sz w:val="24"/>
          <w:szCs w:val="24"/>
        </w:rPr>
      </w:pPr>
      <w:r w:rsidRPr="00191C77">
        <w:rPr>
          <w:sz w:val="24"/>
          <w:szCs w:val="24"/>
        </w:rPr>
        <w:t>8) периодически употребляй сладости;</w:t>
      </w:r>
    </w:p>
    <w:p w:rsidR="0003583D" w:rsidRPr="00191C77" w:rsidRDefault="00E93A58" w:rsidP="00191C77">
      <w:pPr>
        <w:spacing w:after="0"/>
        <w:ind w:left="-993"/>
        <w:rPr>
          <w:sz w:val="24"/>
          <w:szCs w:val="24"/>
        </w:rPr>
      </w:pPr>
      <w:r w:rsidRPr="00191C77">
        <w:rPr>
          <w:sz w:val="24"/>
          <w:szCs w:val="24"/>
        </w:rPr>
        <w:t xml:space="preserve">9) </w:t>
      </w:r>
      <w:proofErr w:type="gramStart"/>
      <w:r w:rsidRPr="00191C77">
        <w:rPr>
          <w:sz w:val="24"/>
          <w:szCs w:val="24"/>
        </w:rPr>
        <w:t>по</w:t>
      </w:r>
      <w:r w:rsidR="0003583D" w:rsidRPr="00191C77">
        <w:rPr>
          <w:sz w:val="24"/>
          <w:szCs w:val="24"/>
        </w:rPr>
        <w:t>чаще</w:t>
      </w:r>
      <w:proofErr w:type="gramEnd"/>
      <w:r w:rsidR="0003583D" w:rsidRPr="00191C77">
        <w:rPr>
          <w:sz w:val="24"/>
          <w:szCs w:val="24"/>
        </w:rPr>
        <w:t xml:space="preserve"> давай своему организму эмоциональную разгрузку;</w:t>
      </w:r>
    </w:p>
    <w:p w:rsidR="0003583D" w:rsidRPr="00191C77" w:rsidRDefault="0003583D" w:rsidP="00191C77">
      <w:pPr>
        <w:spacing w:after="0"/>
        <w:ind w:left="-993"/>
        <w:rPr>
          <w:sz w:val="24"/>
          <w:szCs w:val="24"/>
        </w:rPr>
      </w:pPr>
      <w:r w:rsidRPr="00191C77">
        <w:rPr>
          <w:sz w:val="24"/>
          <w:szCs w:val="24"/>
        </w:rPr>
        <w:t>10) занимайся физическим трудом.</w:t>
      </w:r>
    </w:p>
    <w:sectPr w:rsidR="0003583D" w:rsidRPr="00191C77" w:rsidSect="00191C7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97E"/>
    <w:rsid w:val="0003583D"/>
    <w:rsid w:val="00191C77"/>
    <w:rsid w:val="003031D9"/>
    <w:rsid w:val="00704C9A"/>
    <w:rsid w:val="008F1F8F"/>
    <w:rsid w:val="00AD697E"/>
    <w:rsid w:val="00B03146"/>
    <w:rsid w:val="00E93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dc:creator>
  <cp:keywords/>
  <dc:description/>
  <cp:lastModifiedBy>User</cp:lastModifiedBy>
  <cp:revision>9</cp:revision>
  <dcterms:created xsi:type="dcterms:W3CDTF">2013-04-20T14:13:00Z</dcterms:created>
  <dcterms:modified xsi:type="dcterms:W3CDTF">2013-06-01T13:18:00Z</dcterms:modified>
</cp:coreProperties>
</file>