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9C" w:rsidRPr="00E60D9C" w:rsidRDefault="00E60D9C" w:rsidP="00DB759C">
      <w:pPr>
        <w:ind w:left="-709"/>
        <w:rPr>
          <w:b/>
          <w:sz w:val="32"/>
          <w:szCs w:val="28"/>
        </w:rPr>
      </w:pPr>
      <w:r w:rsidRPr="00E60D9C">
        <w:rPr>
          <w:b/>
          <w:sz w:val="32"/>
          <w:szCs w:val="28"/>
        </w:rPr>
        <w:t xml:space="preserve">Консультация для воспитателей «Организация </w:t>
      </w:r>
      <w:r w:rsidR="00C16ECE">
        <w:rPr>
          <w:b/>
          <w:sz w:val="32"/>
          <w:szCs w:val="28"/>
        </w:rPr>
        <w:t xml:space="preserve"> </w:t>
      </w:r>
      <w:proofErr w:type="spellStart"/>
      <w:r w:rsidRPr="00E60D9C">
        <w:rPr>
          <w:b/>
          <w:sz w:val="32"/>
          <w:szCs w:val="28"/>
        </w:rPr>
        <w:t>двигательно</w:t>
      </w:r>
      <w:proofErr w:type="spellEnd"/>
      <w:r w:rsidRPr="00E60D9C">
        <w:rPr>
          <w:b/>
          <w:sz w:val="32"/>
          <w:szCs w:val="28"/>
        </w:rPr>
        <w:t xml:space="preserve"> — оздоровительных </w:t>
      </w:r>
      <w:r w:rsidR="00C16ECE">
        <w:rPr>
          <w:b/>
          <w:sz w:val="32"/>
          <w:szCs w:val="28"/>
        </w:rPr>
        <w:t xml:space="preserve"> </w:t>
      </w:r>
      <w:r w:rsidRPr="00E60D9C">
        <w:rPr>
          <w:b/>
          <w:sz w:val="32"/>
          <w:szCs w:val="28"/>
        </w:rPr>
        <w:t>мероприятий</w:t>
      </w:r>
      <w:r w:rsidR="00C16ECE">
        <w:rPr>
          <w:b/>
          <w:sz w:val="32"/>
          <w:szCs w:val="28"/>
        </w:rPr>
        <w:t xml:space="preserve"> </w:t>
      </w:r>
      <w:r w:rsidRPr="00E60D9C">
        <w:rPr>
          <w:b/>
          <w:sz w:val="32"/>
          <w:szCs w:val="28"/>
        </w:rPr>
        <w:t xml:space="preserve"> с детьми в группе»</w:t>
      </w:r>
    </w:p>
    <w:p w:rsidR="00E60D9C" w:rsidRPr="00E60D9C" w:rsidRDefault="00E60D9C" w:rsidP="00E60D9C">
      <w:pPr>
        <w:rPr>
          <w:b/>
          <w:sz w:val="32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</w:t>
      </w:r>
      <w:proofErr w:type="gramStart"/>
      <w:r w:rsidRPr="00E60D9C">
        <w:rPr>
          <w:sz w:val="28"/>
          <w:szCs w:val="28"/>
        </w:rPr>
        <w:t xml:space="preserve">Формами организации </w:t>
      </w:r>
      <w:proofErr w:type="spellStart"/>
      <w:r w:rsidRPr="00E60D9C">
        <w:rPr>
          <w:sz w:val="28"/>
          <w:szCs w:val="28"/>
        </w:rPr>
        <w:t>двига</w:t>
      </w:r>
      <w:bookmarkStart w:id="0" w:name="_GoBack"/>
      <w:bookmarkEnd w:id="0"/>
      <w:r w:rsidRPr="00E60D9C">
        <w:rPr>
          <w:sz w:val="28"/>
          <w:szCs w:val="28"/>
        </w:rPr>
        <w:t>тельно</w:t>
      </w:r>
      <w:proofErr w:type="spellEnd"/>
      <w:r w:rsidR="00DB759C" w:rsidRPr="00DB759C">
        <w:rPr>
          <w:sz w:val="28"/>
          <w:szCs w:val="28"/>
        </w:rPr>
        <w:t xml:space="preserve"> </w:t>
      </w:r>
      <w:r w:rsidRPr="00E60D9C">
        <w:rPr>
          <w:sz w:val="28"/>
          <w:szCs w:val="28"/>
        </w:rPr>
        <w:t>- оздоровительной работы в ДОУ являются самостоятельная деятельность детей, подвижные игры, утренняя гимнастика, двигательно-оздоровительные физкультминутки, физические упражнения после дневного сна, физические упражнения в сочетании с закаливающими процедурами, физкультурные прогулки (в парк, в лес, к водоему, физкультурные досуги, спортивные праздники, Дни здоровья, оздоровительные процедуры в водной среде (бассейн).</w:t>
      </w:r>
      <w:proofErr w:type="gramEnd"/>
      <w:r w:rsidRPr="00E60D9C">
        <w:rPr>
          <w:sz w:val="28"/>
          <w:szCs w:val="28"/>
        </w:rPr>
        <w:t xml:space="preserve"> Как известно, ходьба – одно из первых движений, которыми овладевает ребенок после умения ползать. В ней участвует весь опорно-двигательный аппарат человека, одновременно в работу включается до 50 процентов мышц тела. При соблюдении правильной техники ходьбы значительно укрепляются мышцы спины и живота, формируется мелкие мышцы стоп, вырабатывается правильная осанка. Кроме того, в ходьбе тренируются дыхательная и сердечнососудистая системы, активнее происходит обмен веществ. Во время ходьбы группой у детей воспитываются согласованность движений, организованность, умение ориентироваться на площадке, в разнообразных и часто меняющихся условиях местности. В условиях ДОУ после утренней прогулки можно проводить дозированную ходьбу. Ходьба проводится 3 раза в неделю в конце утренней прогулки в обычной сезонной одежде. Каждой возрастной группе задается определенный маршрут вторая младшая группа 600 м, средняя – 800 м, старшая – 1000 м, подготовительная – 1200 м.</w:t>
      </w:r>
    </w:p>
    <w:p w:rsidR="00E60D9C" w:rsidRPr="00E60D9C" w:rsidRDefault="00E60D9C" w:rsidP="00DB759C">
      <w:pPr>
        <w:spacing w:line="240" w:lineRule="auto"/>
        <w:ind w:left="708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Многочисленные исследования, проведенные в последние годы физиологами и медиками, показали, что медленный бег, особенно на свежем воздухе, - не только эффективное средство повышения общей физической подготовленности, но и фактор укрепления здоровья детей.</w:t>
      </w:r>
      <w:r w:rsidRPr="00E60D9C">
        <w:rPr>
          <w:sz w:val="28"/>
          <w:szCs w:val="28"/>
        </w:rPr>
        <w:cr/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 xml:space="preserve">Систематические занятия бегом улучшают работу легких, сердца, головного мозга и мышц, помогают более быстрому восстановлению сил после умственных нагрузок. Занятия же на свежем воздухе, как известно, улучшают самочувствие, закаливают организм, формируют правильную осанку, вырабатывают силу воли, целеустремленность и другие качества, необходимые в повседневной жизни. Оздоровительный бег – одно из важных для здоровья ребенка движений, </w:t>
      </w:r>
      <w:r w:rsidRPr="00E60D9C">
        <w:rPr>
          <w:sz w:val="28"/>
          <w:szCs w:val="28"/>
        </w:rPr>
        <w:lastRenderedPageBreak/>
        <w:t>позволяющих регулировать нагрузку, укрепляющих сердечно</w:t>
      </w:r>
      <w:r>
        <w:rPr>
          <w:sz w:val="28"/>
          <w:szCs w:val="28"/>
        </w:rPr>
        <w:t>-</w:t>
      </w:r>
      <w:r w:rsidRPr="00E60D9C">
        <w:rPr>
          <w:sz w:val="28"/>
          <w:szCs w:val="28"/>
        </w:rPr>
        <w:t>сосудистую и дыхательную системы. Он завоевал в последнее время большую популярность в основном как средство общего развития и выносливости и повышения функциональных возможностей организма. В этом беге важно выделить невысокий темп, не ускорять, не замедлять его, бежать ритмично. Шаги при медленном беге короткие, нога ставится на переднюю часть стопы или эластично переходит с пятки на носок. Движения рук, согнутых в локтях, находящихся на уровне пояса, спокойные, плечи расслаблены. Привычка бегать помогает получить ежедневную дозу движений, необходимую для нормальной жизнедеятельности организма. Оздоровительный бег рекомендуется проводить 2 раза в неделю, когда нет физкультурных занятий, в конце утренней прогулки. Бег проводится со средней группы. Дистанции таковы средняя- 200 м, старшая – 250 м, подготовительная -300 м. в течени</w:t>
      </w:r>
      <w:proofErr w:type="gramStart"/>
      <w:r w:rsidRPr="00E60D9C">
        <w:rPr>
          <w:sz w:val="28"/>
          <w:szCs w:val="28"/>
        </w:rPr>
        <w:t>и</w:t>
      </w:r>
      <w:proofErr w:type="gramEnd"/>
      <w:r w:rsidRPr="00E60D9C">
        <w:rPr>
          <w:sz w:val="28"/>
          <w:szCs w:val="28"/>
        </w:rPr>
        <w:t xml:space="preserve"> года дистанцию можно увеличивать.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Прыжки, как и бег - неотъемлемая часть двигательной деятельности ребенка. Прыжковые упражнения укрепляют костно-мышечный аппарат ног и туловища, тренируют глазомер, развивают координацию движений. Прыжки со скакалкой занимают значительное место в работе с детьми дошкольного возраста, способствуют повышению выносливости, тренируют чувство ритма, укрепляют сердечнососудистую и дыхательную системы, мышцы ног. В прыжках с короткой скакалкой дети проявляют большую активность и настойчивость. Прыжки с продвижением вперед, с ноги на ногу, длительно повторяющие равномерное движение, развивают выносливость так же, как и беговые упражнения. Поэтому в спортивных уголках наряду с другими пособиями должны иметься скакалки.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Первое место в двигательном режиме детей принадлежит физкультурно-оздоровительным занятиям. К ним относятся общеизвестные виды двигательной активности утренняя гимнастика, подвижные игры и физические упражнения во время прогулок, физкультминутки на занятиях с умственной нагрузкой, гимнастика после сна, закаливающие процедуры, упражнения для профилактики нарушений осанки и плоскостопия и т. д.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 xml:space="preserve">На прогулке рекомендуется организовывать 2-3 игры, если в этот день не было физкультурного занятия. В дни проведения физкультурных </w:t>
      </w:r>
      <w:proofErr w:type="gramStart"/>
      <w:r w:rsidRPr="00E60D9C">
        <w:rPr>
          <w:sz w:val="28"/>
          <w:szCs w:val="28"/>
        </w:rPr>
        <w:t>занятий</w:t>
      </w:r>
      <w:proofErr w:type="gramEnd"/>
      <w:r w:rsidRPr="00E60D9C">
        <w:rPr>
          <w:sz w:val="28"/>
          <w:szCs w:val="28"/>
        </w:rPr>
        <w:t xml:space="preserve"> организуется одна подвижная игра и </w:t>
      </w:r>
      <w:proofErr w:type="gramStart"/>
      <w:r w:rsidRPr="00E60D9C">
        <w:rPr>
          <w:sz w:val="28"/>
          <w:szCs w:val="28"/>
        </w:rPr>
        <w:t>какое</w:t>
      </w:r>
      <w:proofErr w:type="gramEnd"/>
      <w:r w:rsidRPr="00E60D9C">
        <w:rPr>
          <w:sz w:val="28"/>
          <w:szCs w:val="28"/>
        </w:rPr>
        <w:t xml:space="preserve"> – либо физическое упражнение. В старших группах в течение месяца может быть проведено 15 – 20 игр. Каждая новая игра повторяется 4-5 раз. Не следует забывать об играх – эстафетах.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lastRenderedPageBreak/>
        <w:t>Физкультминутки применяются с целью предупреждения утомления на занятиях. Длительность ее составляет 2-3 минуты в середине занятия.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Гимнастика после дневного сна в сочетании с контрастными воздушными ваннами помогает улучшить настроение детей, способствует профилактике нарушений осанки и плоскостопия. Эту гимнастику следует проводить 7 – 15 минут.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Основой профилактики и лечения нарушений осанки является общая тренировка организма. Приобретение правильной осанки – длительный процесс, поэтому ребенку необходимо многократно показывать, что такое правильная осанка. Нужно давать позитивные формулировки (иди прямо, выше подбородок, носик вперед) и непосредственно на теле ребенка показывать правильное положение. Лучше всего чаще играть в игры на развитие осанки.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Второе место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 детей. Рекомендуется проводить занятия по физической культуре не менее трех раз в неделю в первой половине дня (одно на воздухе)</w:t>
      </w:r>
      <w:proofErr w:type="gramStart"/>
      <w:r w:rsidRPr="00E60D9C">
        <w:rPr>
          <w:sz w:val="28"/>
          <w:szCs w:val="28"/>
        </w:rPr>
        <w:t xml:space="preserve"> .</w:t>
      </w:r>
      <w:proofErr w:type="gramEnd"/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Третье место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 Самостоятельная двигательная деятельность детей организуется в разное время дня утром до за</w:t>
      </w:r>
      <w:r w:rsidR="00A35652">
        <w:rPr>
          <w:sz w:val="28"/>
          <w:szCs w:val="28"/>
        </w:rPr>
        <w:t>в</w:t>
      </w:r>
      <w:r w:rsidRPr="00E60D9C">
        <w:rPr>
          <w:sz w:val="28"/>
          <w:szCs w:val="28"/>
        </w:rPr>
        <w:t>трака, между занятиями, после дневного сна, во время прогулок. При планировании самостоятельной деятельности важно позаботиться о создании физкультурн</w:t>
      </w:r>
      <w:proofErr w:type="gramStart"/>
      <w:r w:rsidRPr="00E60D9C">
        <w:rPr>
          <w:sz w:val="28"/>
          <w:szCs w:val="28"/>
        </w:rPr>
        <w:t>о-</w:t>
      </w:r>
      <w:proofErr w:type="gramEnd"/>
      <w:r w:rsidRPr="00E60D9C">
        <w:rPr>
          <w:sz w:val="28"/>
          <w:szCs w:val="28"/>
        </w:rPr>
        <w:t xml:space="preserve"> игровой среды (пространство, достаточное для движений, разнообразие и чередование пособий и игрушек). Педагог в течение дня может вносить различные физкультурные пособия и по-разному группировать их.</w:t>
      </w: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</w:p>
    <w:p w:rsidR="00E60D9C" w:rsidRPr="00E60D9C" w:rsidRDefault="00E60D9C" w:rsidP="00DB759C">
      <w:pPr>
        <w:spacing w:line="240" w:lineRule="auto"/>
        <w:ind w:left="-1134"/>
        <w:rPr>
          <w:sz w:val="28"/>
          <w:szCs w:val="28"/>
        </w:rPr>
      </w:pPr>
      <w:r w:rsidRPr="00E60D9C">
        <w:rPr>
          <w:sz w:val="28"/>
          <w:szCs w:val="28"/>
        </w:rPr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мероприятиям. К таким занятиям относится неделя здоровья, физкультурный досуг, физкультурно-спортивные праздники на воздухе и воде, игры-соревнования.</w:t>
      </w:r>
    </w:p>
    <w:p w:rsidR="00E60D9C" w:rsidRPr="00E60D9C" w:rsidRDefault="00E60D9C" w:rsidP="00DB759C">
      <w:pPr>
        <w:spacing w:line="240" w:lineRule="auto"/>
        <w:ind w:left="-1134"/>
        <w:jc w:val="both"/>
        <w:rPr>
          <w:sz w:val="28"/>
          <w:szCs w:val="28"/>
        </w:rPr>
      </w:pPr>
    </w:p>
    <w:sectPr w:rsidR="00E60D9C" w:rsidRPr="00E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F5"/>
    <w:rsid w:val="002A1F3D"/>
    <w:rsid w:val="004901F5"/>
    <w:rsid w:val="00A35652"/>
    <w:rsid w:val="00C16ECE"/>
    <w:rsid w:val="00DB759C"/>
    <w:rsid w:val="00E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User</cp:lastModifiedBy>
  <cp:revision>7</cp:revision>
  <cp:lastPrinted>2013-06-01T13:12:00Z</cp:lastPrinted>
  <dcterms:created xsi:type="dcterms:W3CDTF">2013-04-20T15:01:00Z</dcterms:created>
  <dcterms:modified xsi:type="dcterms:W3CDTF">2013-06-01T13:13:00Z</dcterms:modified>
</cp:coreProperties>
</file>