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FE" w:rsidRDefault="00F044FE" w:rsidP="00F04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</w:t>
      </w:r>
      <w:r w:rsidRPr="00E714E6">
        <w:rPr>
          <w:rFonts w:ascii="Times New Roman" w:hAnsi="Times New Roman" w:cs="Times New Roman"/>
          <w:sz w:val="28"/>
          <w:szCs w:val="28"/>
        </w:rPr>
        <w:t xml:space="preserve">нное дошкольное образовательное учреждение </w:t>
      </w:r>
    </w:p>
    <w:p w:rsidR="00F044FE" w:rsidRPr="00E714E6" w:rsidRDefault="00F044FE" w:rsidP="00F04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4E6">
        <w:rPr>
          <w:rFonts w:ascii="Times New Roman" w:hAnsi="Times New Roman" w:cs="Times New Roman"/>
          <w:sz w:val="28"/>
          <w:szCs w:val="28"/>
        </w:rPr>
        <w:t>детский сад «Сказка»</w:t>
      </w:r>
    </w:p>
    <w:p w:rsidR="00F044FE" w:rsidRPr="00E714E6" w:rsidRDefault="00F044FE" w:rsidP="00F04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C20F7" w:rsidRDefault="00F044FE" w:rsidP="00F044FE">
      <w:pPr>
        <w:spacing w:line="240" w:lineRule="atLeast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  <w:r w:rsidR="008C20F7" w:rsidRPr="008C20F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8C20F7" w:rsidRPr="008C2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тему</w:t>
      </w:r>
      <w:r w:rsidR="008C20F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F044FE" w:rsidRDefault="008C20F7" w:rsidP="00F044F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«</w:t>
      </w:r>
      <w:r w:rsidRPr="008C2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Приобщение детей к истокам русской народной</w:t>
      </w:r>
      <w:r w:rsidRPr="008C20F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C20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культур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F044FE" w:rsidRDefault="00F044FE" w:rsidP="00F044F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44FE" w:rsidRDefault="00F044FE" w:rsidP="00F044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Ирина Ивановна</w:t>
      </w:r>
    </w:p>
    <w:p w:rsidR="00F044FE" w:rsidRDefault="00F044FE" w:rsidP="00F044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4FE" w:rsidRDefault="00F044FE" w:rsidP="00F04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Леуши</w:t>
      </w:r>
    </w:p>
    <w:p w:rsidR="00F044FE" w:rsidRDefault="00F044FE" w:rsidP="00F044F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FA3F6A" w:rsidRDefault="00FA3F6A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0F" w:rsidRPr="005C4A0F" w:rsidRDefault="00FA3F6A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C4A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4A0F" w:rsidRPr="005C4A0F">
        <w:rPr>
          <w:rFonts w:ascii="Times New Roman" w:hAnsi="Times New Roman" w:cs="Times New Roman"/>
          <w:sz w:val="28"/>
          <w:szCs w:val="28"/>
          <w:lang w:eastAsia="ru-RU"/>
        </w:rPr>
        <w:t>Мы живем в интересное и сложное время, когда на многое начинаем смотреть по – иному. Многое заново открываем и переоцениваем. В первую очередь, это относится к нашему прошлому</w:t>
      </w:r>
      <w:r w:rsidR="00A1300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C4A0F"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 Что заботило, радовало и тревожило людей, чем они занимались, как трудились, о чем мечтали, рассказывали, пели, что передавали своим детям и внукам?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Ответить на эти вопросы сегодня – значит установить связь времен, вернуть утерянные ценности. Обратиться к истокам помогает фольклор – ведь его содержание – жизнь народа, человеческий опыт, просеянный через сито веков, духовный мир человека, его мысли, чувства, переживания.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Устное народное творчество активно воздействует на чувства и разум ребенка, развивает, его восприимчивость, эмоциональность. Недостаточное развитие этих качеств у ребенка, приводит к искусственному ограничению его возможностей, к воспитанию человека, который не чувствует, не понимает, слепо следует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своенным правилам поведения. 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В детском саду, нередко, на занятиях чтением решаются только задачи развития речи и поэтического слуха ребенка. Такое узкое использование художественного произведения, сводящееся к механической передаче содержания текста, лишает ребенка возможности осознать и почувствовать его нравственную глубину.</w:t>
      </w:r>
    </w:p>
    <w:p w:rsid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Устное народное творчество должно чаще использоваться, как средство развития человечности, гуманных качеств личности: добра и справедливости, чувства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ственности. 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Отбирая литературу для детей, нужно помнить, что моральное, нравственное воздействие литературного произведения на ребенка зависит, прежде всего, от его художественной ценности.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Детская книга должна рассказать ребенку о добре и зле.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Такие нравственные категории, как добро и зло, хорошо и плохо, можно и нельзя, целесообразно формировать своим собственным примером. А также с помощью народных сказок, в том числе о животных. Эти сказки показывают: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A0F">
        <w:rPr>
          <w:rFonts w:ascii="Times New Roman" w:hAnsi="Times New Roman" w:cs="Times New Roman"/>
          <w:sz w:val="28"/>
          <w:szCs w:val="28"/>
          <w:lang w:eastAsia="ru-RU"/>
        </w:rPr>
        <w:t>- как дружба помогает победить зло;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A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как добрые и миролюбивые побеждают;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A0F">
        <w:rPr>
          <w:rFonts w:ascii="Times New Roman" w:hAnsi="Times New Roman" w:cs="Times New Roman"/>
          <w:sz w:val="28"/>
          <w:szCs w:val="28"/>
          <w:lang w:eastAsia="ru-RU"/>
        </w:rPr>
        <w:t>- что зло наказуемо.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Моральные ценности в волшебных сказках представлены более конкретно, чем в сказках о животных. Положительные герои, как правило, наделены мужеством, смелостью, упорством в достижении цели, красотой, подкупающей прямотой, честностью и другими физическими и моральными качествами, имеющими в глазах народа наивысшую ценность. Для девочек это красная девиц</w:t>
      </w:r>
      <w:proofErr w:type="gramStart"/>
      <w:r w:rsidRPr="005C4A0F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 умница. А для мальчиков – добрый молодец –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ильный, смелый, бесстрашный. 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Идеал для ребенка является далекой перспективой, к которой он будет стремиться, сверяя с идеалом свои дела и поступки. Идеал, приобретенный в детстве, во многом определяет его как личность.</w:t>
      </w:r>
    </w:p>
    <w:p w:rsid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Сказка не дает прямых наставлений детям, но в ее содержании всегда заложен урок, который они постепенно воспринимают. Многократно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возвращаясь к тексту сказки. </w:t>
      </w:r>
    </w:p>
    <w:p w:rsidR="00A13006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Во всех сказках есть персонажи, которые помогают положительному герою сохранить свои моральные ценности. Этот персонаж всегда появляются в тот момент, когда герой находится в безнадежном и отчаянном положении, из которого его спасти может только глубокое размышление или удачная мысль. Но так как из–за внутренних или внешних причин герой не может справиться с этим са</w:t>
      </w:r>
      <w:r w:rsidR="00A13006">
        <w:rPr>
          <w:rFonts w:ascii="Times New Roman" w:hAnsi="Times New Roman" w:cs="Times New Roman"/>
          <w:sz w:val="28"/>
          <w:szCs w:val="28"/>
          <w:lang w:eastAsia="ru-RU"/>
        </w:rPr>
        <w:t>м, знания приходят в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 форме проницательного</w:t>
      </w:r>
      <w:r w:rsidR="00B46E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6E3F">
        <w:rPr>
          <w:rFonts w:ascii="Times New Roman" w:hAnsi="Times New Roman" w:cs="Times New Roman"/>
          <w:sz w:val="28"/>
          <w:szCs w:val="28"/>
          <w:lang w:eastAsia="ru-RU"/>
        </w:rPr>
        <w:t>героя</w:t>
      </w:r>
      <w:proofErr w:type="gramEnd"/>
      <w:r w:rsidR="00B46E3F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 старца. Старец не только помогает положительному персонажу сохранить свои моральные ценности, но и сам олицетворяет такие моральные качества, как добрая воля и готовность помочь.</w:t>
      </w:r>
      <w:r w:rsidR="00A130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Материалом для народных сказок всегда служила жизнь народа, его борьба за счастье, его верования и обычаи.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Не только малые дети, но и взрослые, старики любили слушать сказки во время сенокоса, у костров</w:t>
      </w:r>
      <w:r w:rsidR="00A1300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В праздники на деревенских полянках вокруг сказочников обычно собирались многочисленные слушатели.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Народное творчество – это неисчерпаемый источник эстетического, нравственного, патриотического воспитания дошкольников. Народная мудрость, заключенная в сказках, </w:t>
      </w:r>
      <w:proofErr w:type="spellStart"/>
      <w:r w:rsidRPr="005C4A0F">
        <w:rPr>
          <w:rFonts w:ascii="Times New Roman" w:hAnsi="Times New Roman" w:cs="Times New Roman"/>
          <w:sz w:val="28"/>
          <w:szCs w:val="28"/>
          <w:lang w:eastAsia="ru-RU"/>
        </w:rPr>
        <w:t>потешках</w:t>
      </w:r>
      <w:proofErr w:type="spellEnd"/>
      <w:r w:rsidRPr="005C4A0F">
        <w:rPr>
          <w:rFonts w:ascii="Times New Roman" w:hAnsi="Times New Roman" w:cs="Times New Roman"/>
          <w:sz w:val="28"/>
          <w:szCs w:val="28"/>
          <w:lang w:eastAsia="ru-RU"/>
        </w:rPr>
        <w:t>, прибаутках, загадках, поговорках на протяжении многих веков воспитывала в детях гордость за талант нар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ода, любовь к родному языку. 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Дети очень чутки к меткому народному слову. Они используют в своей речи отдельные образные выражения, заимствованные из фольклора, запоминают, и с удовольствием читают </w:t>
      </w:r>
      <w:proofErr w:type="spellStart"/>
      <w:r w:rsidRPr="005C4A0F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C4A0F">
        <w:rPr>
          <w:rFonts w:ascii="Times New Roman" w:hAnsi="Times New Roman" w:cs="Times New Roman"/>
          <w:sz w:val="28"/>
          <w:szCs w:val="28"/>
          <w:lang w:eastAsia="ru-RU"/>
        </w:rPr>
        <w:t>, загадывают загадки, слушают сказки.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В детском фольклоре особое место занимают считалки, </w:t>
      </w:r>
      <w:proofErr w:type="spellStart"/>
      <w:r w:rsidRPr="005C4A0F">
        <w:rPr>
          <w:rFonts w:ascii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C4A0F">
        <w:rPr>
          <w:rFonts w:ascii="Times New Roman" w:hAnsi="Times New Roman" w:cs="Times New Roman"/>
          <w:sz w:val="28"/>
          <w:szCs w:val="28"/>
          <w:lang w:eastAsia="ru-RU"/>
        </w:rPr>
        <w:t>, дразнилки. Их так много, как детей на земле, потому что каждый ребенок, играя, может придумать свои слова. Но какой – то стишок оказался  наиболее удачным и его начинают повторять другие.</w:t>
      </w:r>
    </w:p>
    <w:p w:rsidR="005C4A0F" w:rsidRPr="005C4A0F" w:rsidRDefault="00A13006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C4A0F"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Воспитывая у детей положительное отношение, чувство симпатии </w:t>
      </w:r>
      <w:proofErr w:type="gramStart"/>
      <w:r w:rsidR="005C4A0F" w:rsidRPr="005C4A0F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A0F">
        <w:rPr>
          <w:rFonts w:ascii="Times New Roman" w:hAnsi="Times New Roman" w:cs="Times New Roman"/>
          <w:sz w:val="28"/>
          <w:szCs w:val="28"/>
          <w:lang w:eastAsia="ru-RU"/>
        </w:rPr>
        <w:t>всем народам, населяющим наш край, мы знакомим детей с добрыми тра</w:t>
      </w:r>
      <w:r w:rsidR="00A13006">
        <w:rPr>
          <w:rFonts w:ascii="Times New Roman" w:hAnsi="Times New Roman" w:cs="Times New Roman"/>
          <w:sz w:val="28"/>
          <w:szCs w:val="28"/>
          <w:lang w:eastAsia="ru-RU"/>
        </w:rPr>
        <w:t>дициями разных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 народов.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«Украсить дом» – это все равно, что на человека надеть нарядное платье. «</w:t>
      </w:r>
      <w:proofErr w:type="gramStart"/>
      <w:r w:rsidRPr="005C4A0F">
        <w:rPr>
          <w:rFonts w:ascii="Times New Roman" w:hAnsi="Times New Roman" w:cs="Times New Roman"/>
          <w:sz w:val="28"/>
          <w:szCs w:val="28"/>
          <w:lang w:eastAsia="ru-RU"/>
        </w:rPr>
        <w:t>До сорока домов</w:t>
      </w:r>
      <w:proofErr w:type="gramEnd"/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 по обе стороны» – это все твои соседи. И ко всем ты должен быть одинаково уважителен…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А сколько хороших, добрых напутствий</w:t>
      </w:r>
      <w:r w:rsidR="00A13006">
        <w:rPr>
          <w:rFonts w:ascii="Times New Roman" w:hAnsi="Times New Roman" w:cs="Times New Roman"/>
          <w:sz w:val="28"/>
          <w:szCs w:val="28"/>
          <w:lang w:eastAsia="ru-RU"/>
        </w:rPr>
        <w:t xml:space="preserve"> придумал русский народ</w:t>
      </w:r>
      <w:proofErr w:type="gramStart"/>
      <w:r w:rsidR="00A130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 Гости, входя в новый дом, говорили новоселам: «Совет да благ, во всех углах». Уходящему человеку желали: «Счастливого пути, как ласточка лети».</w:t>
      </w:r>
    </w:p>
    <w:p w:rsidR="00A13006" w:rsidRDefault="00A13006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народном творчестве </w:t>
      </w:r>
      <w:r w:rsidR="005C4A0F"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отразилось отношение к тем или иным качествам человека, его поступкам. Пословицы говорят: </w:t>
      </w:r>
    </w:p>
    <w:p w:rsidR="005C4A0F" w:rsidRPr="005C4A0F" w:rsidRDefault="00A13006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</w:t>
      </w:r>
      <w:r w:rsidR="005C4A0F" w:rsidRPr="005C4A0F">
        <w:rPr>
          <w:rFonts w:ascii="Times New Roman" w:hAnsi="Times New Roman" w:cs="Times New Roman"/>
          <w:sz w:val="28"/>
          <w:szCs w:val="28"/>
          <w:lang w:eastAsia="ru-RU"/>
        </w:rPr>
        <w:t>воя земля и в горести мила» (русская).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A0F">
        <w:rPr>
          <w:rFonts w:ascii="Times New Roman" w:hAnsi="Times New Roman" w:cs="Times New Roman"/>
          <w:sz w:val="28"/>
          <w:szCs w:val="28"/>
          <w:lang w:eastAsia="ru-RU"/>
        </w:rPr>
        <w:t>«На Родине и пасмурный день светел» (</w:t>
      </w:r>
      <w:proofErr w:type="spellStart"/>
      <w:r w:rsidRPr="005C4A0F">
        <w:rPr>
          <w:rFonts w:ascii="Times New Roman" w:hAnsi="Times New Roman" w:cs="Times New Roman"/>
          <w:sz w:val="28"/>
          <w:szCs w:val="28"/>
          <w:lang w:eastAsia="ru-RU"/>
        </w:rPr>
        <w:t>коми</w:t>
      </w:r>
      <w:proofErr w:type="spellEnd"/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 – пермяцкая).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A0F">
        <w:rPr>
          <w:rFonts w:ascii="Times New Roman" w:hAnsi="Times New Roman" w:cs="Times New Roman"/>
          <w:sz w:val="28"/>
          <w:szCs w:val="28"/>
          <w:lang w:eastAsia="ru-RU"/>
        </w:rPr>
        <w:t>«В чужом краю и своей вороне рад» (</w:t>
      </w:r>
      <w:proofErr w:type="spellStart"/>
      <w:r w:rsidRPr="005C4A0F">
        <w:rPr>
          <w:rFonts w:ascii="Times New Roman" w:hAnsi="Times New Roman" w:cs="Times New Roman"/>
          <w:sz w:val="28"/>
          <w:szCs w:val="28"/>
          <w:lang w:eastAsia="ru-RU"/>
        </w:rPr>
        <w:t>коми</w:t>
      </w:r>
      <w:proofErr w:type="spellEnd"/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 – пермяцкая).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Потому что самым важным для человека считалась любовь к большой и малой родине, своей семье и родителям.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Использование в работе с дошкольниками всех этих видов народного искусства, оживляет педагогический процесс, оказывает особое влияние на воспитание патриотических чувств.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Устное народное творчество народов </w:t>
      </w:r>
      <w:r w:rsidR="00A13006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используются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 во всех формах работы по нравственному воспитанию. Например,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Двигательно-творческие занятия, основанные на одном из видов устного народного творчества.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Сюжетно – физкультурные занятия, с «вкраплением», «вплетением» элементов сказок.</w:t>
      </w:r>
    </w:p>
    <w:p w:rsid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Театрализованные занятия, с  использованием имитационных, мимических и пантомимических упражнений, инсценировок.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Музыкально – ритмические занятия, основанные на народных плясках и танцах, играх и хороводах, с использованием народных песен и мелодий.</w:t>
      </w:r>
    </w:p>
    <w:p w:rsidR="005C4A0F" w:rsidRPr="005C4A0F" w:rsidRDefault="00B46E3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C4A0F" w:rsidRPr="005C4A0F">
        <w:rPr>
          <w:rFonts w:ascii="Times New Roman" w:hAnsi="Times New Roman" w:cs="Times New Roman"/>
          <w:sz w:val="28"/>
          <w:szCs w:val="28"/>
          <w:lang w:eastAsia="ru-RU"/>
        </w:rPr>
        <w:t>Игровые физкультурные занятия. Используются народные иг</w:t>
      </w:r>
      <w:r w:rsidR="00A13006">
        <w:rPr>
          <w:rFonts w:ascii="Times New Roman" w:hAnsi="Times New Roman" w:cs="Times New Roman"/>
          <w:sz w:val="28"/>
          <w:szCs w:val="28"/>
          <w:lang w:eastAsia="ru-RU"/>
        </w:rPr>
        <w:t>ры и игры со сказочными героями.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Интегрированные знания, сочетающие фольклор и изобразительную деятельность.</w:t>
      </w:r>
    </w:p>
    <w:p w:rsidR="00A13006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В русском фольклоре к драматическим действиям относятся и драматические сценки, пьесы, а так же кукольный театр. Основным отличием народных драматических действ является соединение слова, напева, исполнения, синтетичность драматических действ</w:t>
      </w:r>
      <w:r w:rsidR="00A13006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в себя и создание костюмов, и использование декораций, а, нередко, и пляску, исполнение требует употребления жестов и мимики.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Изучение фольклора осуществляется через участие детей в детских календарных праздниках и развлечениях. Весной мы встречаем и провожаем масленицу, зазываем Весну, закликаем птиц.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Во время экскурсий и наблюдений за природными явлениями, мы учим детей соотносить увиденное в природе с народными приметами.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В старшем дошкольном возрасте, одновременно с развитием восприятия художественного слова, мы развиваем в детях творческие способности и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одновременно с этим их эстетические и гуманные чувства. Хорошо известна тяга ребенка к с</w:t>
      </w:r>
      <w:r w:rsidR="00B46E3F">
        <w:rPr>
          <w:rFonts w:ascii="Times New Roman" w:hAnsi="Times New Roman" w:cs="Times New Roman"/>
          <w:sz w:val="28"/>
          <w:szCs w:val="28"/>
          <w:lang w:eastAsia="ru-RU"/>
        </w:rPr>
        <w:t>очинению стихов и сказок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 xml:space="preserve">. Желание детей высказаться – естественно. </w:t>
      </w:r>
      <w:proofErr w:type="gramStart"/>
      <w:r w:rsidRPr="005C4A0F">
        <w:rPr>
          <w:rFonts w:ascii="Times New Roman" w:hAnsi="Times New Roman" w:cs="Times New Roman"/>
          <w:sz w:val="28"/>
          <w:szCs w:val="28"/>
          <w:lang w:eastAsia="ru-RU"/>
        </w:rPr>
        <w:t>Детские стихи, рассказы, смех, слезы, высказывания, восклицания, прыжки, хлопки в ладоши, по поводу чего – то увиденного, поразившего, – все это говорит о пробуждающихся чувствах ребенка, его эмоциональной реакции на окружающее.</w:t>
      </w:r>
      <w:proofErr w:type="gramEnd"/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C4A0F">
        <w:rPr>
          <w:rFonts w:ascii="Times New Roman" w:hAnsi="Times New Roman" w:cs="Times New Roman"/>
          <w:sz w:val="28"/>
          <w:szCs w:val="28"/>
          <w:lang w:eastAsia="ru-RU"/>
        </w:rPr>
        <w:t>Таким образом, устное народное творчество является важным и неотъемлемым звеном в воспитании патриотических чувств.</w:t>
      </w: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0F" w:rsidRPr="005C4A0F" w:rsidRDefault="005C4A0F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0A30" w:rsidRPr="005C4A0F" w:rsidRDefault="00DB0A30" w:rsidP="005C4A0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A30" w:rsidRPr="005C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72"/>
    <w:rsid w:val="00012BEB"/>
    <w:rsid w:val="00013A86"/>
    <w:rsid w:val="00050290"/>
    <w:rsid w:val="00051912"/>
    <w:rsid w:val="000B2EAB"/>
    <w:rsid w:val="000B7CF1"/>
    <w:rsid w:val="000D0E88"/>
    <w:rsid w:val="000D57B2"/>
    <w:rsid w:val="000E1EDE"/>
    <w:rsid w:val="000E2295"/>
    <w:rsid w:val="000E35FF"/>
    <w:rsid w:val="00136D38"/>
    <w:rsid w:val="00145093"/>
    <w:rsid w:val="00157DC3"/>
    <w:rsid w:val="001B4A84"/>
    <w:rsid w:val="001D766D"/>
    <w:rsid w:val="001E133B"/>
    <w:rsid w:val="0022124B"/>
    <w:rsid w:val="00300B30"/>
    <w:rsid w:val="003078D8"/>
    <w:rsid w:val="00354E1F"/>
    <w:rsid w:val="003A6E52"/>
    <w:rsid w:val="003D50D1"/>
    <w:rsid w:val="00455C7A"/>
    <w:rsid w:val="00457754"/>
    <w:rsid w:val="004645F6"/>
    <w:rsid w:val="004655A2"/>
    <w:rsid w:val="004977BC"/>
    <w:rsid w:val="004A1B4D"/>
    <w:rsid w:val="00532A4C"/>
    <w:rsid w:val="00580FF6"/>
    <w:rsid w:val="005813BB"/>
    <w:rsid w:val="005A7E81"/>
    <w:rsid w:val="005C4A0F"/>
    <w:rsid w:val="005F4BB9"/>
    <w:rsid w:val="0067528E"/>
    <w:rsid w:val="00680B1F"/>
    <w:rsid w:val="0069738D"/>
    <w:rsid w:val="007322BA"/>
    <w:rsid w:val="007359DA"/>
    <w:rsid w:val="00736906"/>
    <w:rsid w:val="00760463"/>
    <w:rsid w:val="007C15E2"/>
    <w:rsid w:val="007E4C07"/>
    <w:rsid w:val="00833C1A"/>
    <w:rsid w:val="00865690"/>
    <w:rsid w:val="0089619F"/>
    <w:rsid w:val="008A1D12"/>
    <w:rsid w:val="008C20F7"/>
    <w:rsid w:val="008E7D37"/>
    <w:rsid w:val="008F2B1A"/>
    <w:rsid w:val="008F5778"/>
    <w:rsid w:val="0090079A"/>
    <w:rsid w:val="00923D65"/>
    <w:rsid w:val="009708BF"/>
    <w:rsid w:val="00982700"/>
    <w:rsid w:val="00983641"/>
    <w:rsid w:val="009974A2"/>
    <w:rsid w:val="009B424B"/>
    <w:rsid w:val="009C10FA"/>
    <w:rsid w:val="009D7040"/>
    <w:rsid w:val="009F3DCE"/>
    <w:rsid w:val="00A13006"/>
    <w:rsid w:val="00A17A94"/>
    <w:rsid w:val="00A3196F"/>
    <w:rsid w:val="00A60C3F"/>
    <w:rsid w:val="00A922E8"/>
    <w:rsid w:val="00A93B2E"/>
    <w:rsid w:val="00AC5453"/>
    <w:rsid w:val="00AD3E16"/>
    <w:rsid w:val="00AF0BE9"/>
    <w:rsid w:val="00B46E3F"/>
    <w:rsid w:val="00B64BA3"/>
    <w:rsid w:val="00B76E7F"/>
    <w:rsid w:val="00B775AE"/>
    <w:rsid w:val="00B83D80"/>
    <w:rsid w:val="00BB606C"/>
    <w:rsid w:val="00C20D12"/>
    <w:rsid w:val="00C5038C"/>
    <w:rsid w:val="00C5148E"/>
    <w:rsid w:val="00C60FCD"/>
    <w:rsid w:val="00C75BA8"/>
    <w:rsid w:val="00C84010"/>
    <w:rsid w:val="00D12976"/>
    <w:rsid w:val="00D511A6"/>
    <w:rsid w:val="00D56E43"/>
    <w:rsid w:val="00D64272"/>
    <w:rsid w:val="00DB0A30"/>
    <w:rsid w:val="00DD4EBF"/>
    <w:rsid w:val="00DE1D25"/>
    <w:rsid w:val="00DE4043"/>
    <w:rsid w:val="00DF250F"/>
    <w:rsid w:val="00E21CB0"/>
    <w:rsid w:val="00E26D9C"/>
    <w:rsid w:val="00E34201"/>
    <w:rsid w:val="00E35520"/>
    <w:rsid w:val="00E36F47"/>
    <w:rsid w:val="00E562EF"/>
    <w:rsid w:val="00EB1D98"/>
    <w:rsid w:val="00EB7536"/>
    <w:rsid w:val="00EE3561"/>
    <w:rsid w:val="00F044FE"/>
    <w:rsid w:val="00F530F8"/>
    <w:rsid w:val="00F564ED"/>
    <w:rsid w:val="00F67794"/>
    <w:rsid w:val="00F747E7"/>
    <w:rsid w:val="00FA3F6A"/>
    <w:rsid w:val="00FB36D6"/>
    <w:rsid w:val="00FB4BA7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A0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C2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A0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C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CC4A-95AF-47EC-A764-6E5298D1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9</cp:revision>
  <dcterms:created xsi:type="dcterms:W3CDTF">2015-01-27T07:46:00Z</dcterms:created>
  <dcterms:modified xsi:type="dcterms:W3CDTF">2015-09-26T20:11:00Z</dcterms:modified>
</cp:coreProperties>
</file>