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08" w:rsidRPr="003C1769" w:rsidRDefault="00F43908" w:rsidP="00F43908">
      <w:pPr>
        <w:spacing w:line="360" w:lineRule="auto"/>
        <w:jc w:val="center"/>
        <w:rPr>
          <w:b/>
          <w:i/>
          <w:sz w:val="28"/>
          <w:szCs w:val="28"/>
        </w:rPr>
      </w:pPr>
      <w:r w:rsidRPr="003C1769">
        <w:rPr>
          <w:b/>
          <w:i/>
          <w:sz w:val="28"/>
          <w:szCs w:val="28"/>
        </w:rPr>
        <w:t>Консультация для родителей.</w:t>
      </w:r>
    </w:p>
    <w:p w:rsidR="00F43908" w:rsidRPr="003C1769" w:rsidRDefault="00F43908" w:rsidP="00F43908">
      <w:pPr>
        <w:spacing w:line="360" w:lineRule="auto"/>
        <w:rPr>
          <w:b/>
          <w:i/>
          <w:sz w:val="28"/>
          <w:szCs w:val="28"/>
        </w:rPr>
      </w:pPr>
      <w:r w:rsidRPr="003C1769">
        <w:rPr>
          <w:b/>
          <w:i/>
          <w:sz w:val="28"/>
          <w:szCs w:val="28"/>
        </w:rPr>
        <w:t>Тема: «Роль народных </w:t>
      </w:r>
      <w:r>
        <w:rPr>
          <w:b/>
          <w:i/>
          <w:sz w:val="28"/>
          <w:szCs w:val="28"/>
        </w:rPr>
        <w:t xml:space="preserve"> </w:t>
      </w:r>
      <w:r w:rsidRPr="003C1769">
        <w:rPr>
          <w:b/>
          <w:i/>
          <w:color w:val="000000"/>
          <w:sz w:val="28"/>
          <w:szCs w:val="28"/>
        </w:rPr>
        <w:t xml:space="preserve">игр и </w:t>
      </w:r>
      <w:r w:rsidRPr="003C1769">
        <w:rPr>
          <w:b/>
          <w:i/>
          <w:sz w:val="28"/>
          <w:szCs w:val="28"/>
        </w:rPr>
        <w:t> игрушек в воспитании дошкольников».</w:t>
      </w:r>
    </w:p>
    <w:p w:rsidR="00F43908" w:rsidRPr="003C1769" w:rsidRDefault="00F43908" w:rsidP="00F43908">
      <w:pPr>
        <w:spacing w:line="360" w:lineRule="auto"/>
        <w:rPr>
          <w:sz w:val="28"/>
          <w:szCs w:val="28"/>
        </w:rPr>
      </w:pPr>
      <w:r w:rsidRPr="003C1769">
        <w:rPr>
          <w:sz w:val="28"/>
          <w:szCs w:val="28"/>
        </w:rPr>
        <w:t>ДЕТСКИЕ НАРОДНЫЕ ИГРЫ.</w:t>
      </w:r>
    </w:p>
    <w:p w:rsidR="00F43908" w:rsidRPr="003C1769" w:rsidRDefault="00F43908" w:rsidP="00F439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C1769">
        <w:rPr>
          <w:sz w:val="28"/>
          <w:szCs w:val="28"/>
        </w:rPr>
        <w:t xml:space="preserve">В детском быту есть свои традиции. Одна из них, наиболее живучая, - это заимствование игр детьми друг от друга, младшего поколения </w:t>
      </w:r>
      <w:proofErr w:type="gramStart"/>
      <w:r w:rsidRPr="003C1769">
        <w:rPr>
          <w:sz w:val="28"/>
          <w:szCs w:val="28"/>
        </w:rPr>
        <w:t>от</w:t>
      </w:r>
      <w:proofErr w:type="gramEnd"/>
      <w:r w:rsidRPr="003C1769">
        <w:rPr>
          <w:sz w:val="28"/>
          <w:szCs w:val="28"/>
        </w:rPr>
        <w:t xml:space="preserve"> более старшего. К таким играм, в настоящее время относятся: «Гуси - лебеди», «Коршун и цыплята» и другие. Кто придумал эти игры? Когда они возникли?</w:t>
      </w:r>
    </w:p>
    <w:p w:rsidR="00F43908" w:rsidRPr="003C1769" w:rsidRDefault="00F43908" w:rsidP="00F43908">
      <w:pPr>
        <w:spacing w:line="360" w:lineRule="auto"/>
        <w:rPr>
          <w:sz w:val="28"/>
          <w:szCs w:val="28"/>
        </w:rPr>
      </w:pPr>
      <w:r w:rsidRPr="003C1769">
        <w:rPr>
          <w:sz w:val="28"/>
          <w:szCs w:val="28"/>
        </w:rPr>
        <w:t>На этот вопрос можно ответить: они созданы народом так же, как песни, сказки. По этому признаку они и называются народными и передаются из поколения в поколение. Как показывает практика воспитания, традиционное содержание многих народных игр до сих пор удовлетворяет интересы детей, отвечает на их жизненные запросы. Перенимают эти игры дети в детском саду, играя друг с другом, на улице, в скверах, именно в тех коллективах, которые организуются ими самими.</w:t>
      </w:r>
    </w:p>
    <w:p w:rsidR="00F43908" w:rsidRPr="003C1769" w:rsidRDefault="00F43908" w:rsidP="00F439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C1769">
        <w:rPr>
          <w:sz w:val="28"/>
          <w:szCs w:val="28"/>
        </w:rPr>
        <w:t>Передовая педагогическая теория высоко оценивает значение народных игр, в силу чего они входят как составной материал в программу воспитания в детских садах. Русская педагогика рассматривала народные детские игры, как необходимое содержание воспитания не только в младенческий и дошкольный период жизни ребенка, но и в годы его школьной жизни.</w:t>
      </w:r>
    </w:p>
    <w:p w:rsidR="00F43908" w:rsidRPr="003C1769" w:rsidRDefault="00F43908" w:rsidP="00F43908">
      <w:pPr>
        <w:spacing w:line="360" w:lineRule="auto"/>
        <w:rPr>
          <w:sz w:val="28"/>
          <w:szCs w:val="28"/>
        </w:rPr>
      </w:pPr>
      <w:r w:rsidRPr="003C1769">
        <w:rPr>
          <w:sz w:val="28"/>
          <w:szCs w:val="28"/>
        </w:rPr>
        <w:t xml:space="preserve">П. Ф. </w:t>
      </w:r>
      <w:proofErr w:type="spellStart"/>
      <w:r w:rsidRPr="003C1769">
        <w:rPr>
          <w:sz w:val="28"/>
          <w:szCs w:val="28"/>
        </w:rPr>
        <w:t>Лигафт</w:t>
      </w:r>
      <w:proofErr w:type="spellEnd"/>
      <w:r w:rsidRPr="003C1769">
        <w:rPr>
          <w:sz w:val="28"/>
          <w:szCs w:val="28"/>
        </w:rPr>
        <w:t xml:space="preserve"> именно народные игры положил в основу своей системы физического образования, К. Д. Ушинский считал эти игры материалом наиболее доступным, понятным, для маленьких детей, вследствие близости их образов и сюжетов детскому воображению, а также благодаря общественному началу, заложенному в них. Е. Н. </w:t>
      </w:r>
      <w:proofErr w:type="spellStart"/>
      <w:r w:rsidRPr="003C1769">
        <w:rPr>
          <w:sz w:val="28"/>
          <w:szCs w:val="28"/>
        </w:rPr>
        <w:t>Водовозова</w:t>
      </w:r>
      <w:proofErr w:type="spellEnd"/>
      <w:r w:rsidRPr="003C1769">
        <w:rPr>
          <w:sz w:val="28"/>
          <w:szCs w:val="28"/>
        </w:rPr>
        <w:t xml:space="preserve"> и другие пионеры общественного дошкольного воспитания в России заложили начало самобытной, национальной системы воспитания детей, введя русские народные игры, песни, сказки в практику работы детского сада. Эти традиции были продолжены в работах Л. И. </w:t>
      </w:r>
      <w:proofErr w:type="spellStart"/>
      <w:r w:rsidRPr="003C1769">
        <w:rPr>
          <w:sz w:val="28"/>
          <w:szCs w:val="28"/>
        </w:rPr>
        <w:t>Чулицкой</w:t>
      </w:r>
      <w:proofErr w:type="spellEnd"/>
      <w:r w:rsidRPr="003C1769">
        <w:rPr>
          <w:sz w:val="28"/>
          <w:szCs w:val="28"/>
        </w:rPr>
        <w:t xml:space="preserve">, Е. И. Тихеевой, Н. С. </w:t>
      </w:r>
      <w:proofErr w:type="spellStart"/>
      <w:r w:rsidRPr="003C1769">
        <w:rPr>
          <w:sz w:val="28"/>
          <w:szCs w:val="28"/>
        </w:rPr>
        <w:t>Филитиса</w:t>
      </w:r>
      <w:proofErr w:type="spellEnd"/>
      <w:r w:rsidRPr="003C1769">
        <w:rPr>
          <w:sz w:val="28"/>
          <w:szCs w:val="28"/>
        </w:rPr>
        <w:t>.</w:t>
      </w:r>
    </w:p>
    <w:p w:rsidR="00F43908" w:rsidRPr="003C1769" w:rsidRDefault="00F43908" w:rsidP="00F43908">
      <w:pPr>
        <w:spacing w:line="360" w:lineRule="auto"/>
        <w:rPr>
          <w:sz w:val="28"/>
          <w:szCs w:val="28"/>
        </w:rPr>
      </w:pPr>
      <w:r w:rsidRPr="003C1769">
        <w:rPr>
          <w:sz w:val="28"/>
          <w:szCs w:val="28"/>
        </w:rPr>
        <w:t>ВОСПИТЫВАЮЩЕЕ НАЧАЛО НАРОДНЫХ ИГР</w:t>
      </w:r>
    </w:p>
    <w:p w:rsidR="00F43908" w:rsidRPr="003C1769" w:rsidRDefault="00F43908" w:rsidP="00F439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3C1769">
        <w:rPr>
          <w:sz w:val="28"/>
          <w:szCs w:val="28"/>
        </w:rPr>
        <w:t>Какие же ценные педагогические свойства содержат народные детские игры, каково их воспитывающее начало? Прежде всего, они служат несомненным доказательством педагогического мастерства.</w:t>
      </w:r>
    </w:p>
    <w:p w:rsidR="00F43908" w:rsidRPr="003C1769" w:rsidRDefault="00F43908" w:rsidP="00F43908">
      <w:pPr>
        <w:spacing w:line="360" w:lineRule="auto"/>
        <w:rPr>
          <w:sz w:val="28"/>
          <w:szCs w:val="28"/>
        </w:rPr>
      </w:pPr>
      <w:r w:rsidRPr="003C1769">
        <w:rPr>
          <w:sz w:val="28"/>
          <w:szCs w:val="28"/>
        </w:rPr>
        <w:t>Поразительна не только та или иная отдельная игра, но также и то, как народная педагогика прекрасно определила последовательность игр от младенческих игр до зрелости.</w:t>
      </w:r>
    </w:p>
    <w:p w:rsidR="00F43908" w:rsidRPr="003C1769" w:rsidRDefault="00F43908" w:rsidP="00F439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C1769">
        <w:rPr>
          <w:sz w:val="28"/>
          <w:szCs w:val="28"/>
        </w:rPr>
        <w:t>Пока дитя еще мало, все игры обращены индивидуально к нему, его забавляют, развлекают несложными играми со звучащими, шумящими, красочными игрушками, играми прибаутками. Тут и «Ладушки» и «Сорок</w:t>
      </w:r>
      <w:proofErr w:type="gramStart"/>
      <w:r w:rsidRPr="003C1769">
        <w:rPr>
          <w:sz w:val="28"/>
          <w:szCs w:val="28"/>
        </w:rPr>
        <w:t>а-</w:t>
      </w:r>
      <w:proofErr w:type="gramEnd"/>
      <w:r w:rsidRPr="003C1769">
        <w:rPr>
          <w:sz w:val="28"/>
          <w:szCs w:val="28"/>
        </w:rPr>
        <w:t xml:space="preserve"> ворона».</w:t>
      </w:r>
    </w:p>
    <w:p w:rsidR="00F43908" w:rsidRPr="003C1769" w:rsidRDefault="00F43908" w:rsidP="00F439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C1769">
        <w:rPr>
          <w:sz w:val="28"/>
          <w:szCs w:val="28"/>
        </w:rPr>
        <w:t>Но вот ребенок научился ходить, бегать и характер игр резко изменяется – появляются коллективные игры, в которых воспитывается чувство ответственности перед всем коллективом. И вместе с тем в этих играх не гасится самостоятельность детей. Ребенок испытывает много положительных чувств, которые возбуждает игра. Он радуется тому, что мышка не поймалась кошке, сочувствует пойманному и т. п.</w:t>
      </w:r>
    </w:p>
    <w:p w:rsidR="00F43908" w:rsidRPr="003C1769" w:rsidRDefault="00F43908" w:rsidP="00F439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C1769">
        <w:rPr>
          <w:sz w:val="28"/>
          <w:szCs w:val="28"/>
        </w:rPr>
        <w:t>Можно смело сказать, что народные игры влияют на воспитание ума, характера, воли, развивают нравственные чувства, физически укрепляют ребенка. Каждая игра, если она по силам ребенку, ставит его в такое положение, когда его ум работает живо и энергично, действия организованы.</w:t>
      </w:r>
    </w:p>
    <w:p w:rsidR="00F43908" w:rsidRPr="003C1769" w:rsidRDefault="00F43908" w:rsidP="00F43908">
      <w:pPr>
        <w:spacing w:line="360" w:lineRule="auto"/>
        <w:rPr>
          <w:sz w:val="28"/>
          <w:szCs w:val="28"/>
        </w:rPr>
      </w:pPr>
      <w:r w:rsidRPr="003C1769">
        <w:rPr>
          <w:sz w:val="28"/>
          <w:szCs w:val="28"/>
        </w:rPr>
        <w:t xml:space="preserve">Народные игры, как правило, образны. Поэтому они увлекают преимущественно детей дошкольного и младшего школьного возраста. </w:t>
      </w:r>
      <w:r>
        <w:rPr>
          <w:sz w:val="28"/>
          <w:szCs w:val="28"/>
        </w:rPr>
        <w:t xml:space="preserve">      </w:t>
      </w:r>
      <w:r w:rsidRPr="003C1769">
        <w:rPr>
          <w:sz w:val="28"/>
          <w:szCs w:val="28"/>
        </w:rPr>
        <w:t>Характерно то, что образ в игре не статичен. Происходит это в силу того, что в игре есть свой случай, событие, оно и составляет игру, именно его и переживает ребенок. В игре «Коршун и наседка» коршуну нужно утащить цыпленка. В игре «Гуси – лебеди» волку нужно поймать гусей, гусям убежать от него. Этот признак роднит народные игры с творческой детской игрой, где дети зачастую создают такой случай, событие, но там он быстро исчезает под наплывом новых впечатлений, в описываемых же нами играх события принимают устойчивую форму.</w:t>
      </w:r>
    </w:p>
    <w:p w:rsidR="00F43908" w:rsidRPr="003C1769" w:rsidRDefault="00F43908" w:rsidP="00F439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3C1769">
        <w:rPr>
          <w:sz w:val="28"/>
          <w:szCs w:val="28"/>
        </w:rPr>
        <w:t xml:space="preserve">Действия, составляющие игру, как правило, противоположны друг другу. Коршун ловит – наседка защищает. Ловит медведь – убегают дети. Игры заключают в себе элемент борьбы, состязания, </w:t>
      </w:r>
      <w:proofErr w:type="gramStart"/>
      <w:r w:rsidRPr="003C1769">
        <w:rPr>
          <w:sz w:val="28"/>
          <w:szCs w:val="28"/>
        </w:rPr>
        <w:t>а</w:t>
      </w:r>
      <w:proofErr w:type="gramEnd"/>
      <w:r w:rsidRPr="003C1769">
        <w:rPr>
          <w:sz w:val="28"/>
          <w:szCs w:val="28"/>
        </w:rPr>
        <w:t xml:space="preserve"> следовательно, вызывают эмоции радости, опасения, и побуждают к осторожности и этим увлекают детей.</w:t>
      </w:r>
    </w:p>
    <w:p w:rsidR="00F43908" w:rsidRPr="003C1769" w:rsidRDefault="00F43908" w:rsidP="00F439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C1769">
        <w:rPr>
          <w:sz w:val="28"/>
          <w:szCs w:val="28"/>
        </w:rPr>
        <w:t xml:space="preserve">По такому плану построены наиболее популярные народные игры: «У медведя </w:t>
      </w:r>
      <w:proofErr w:type="gramStart"/>
      <w:r w:rsidRPr="003C1769">
        <w:rPr>
          <w:sz w:val="28"/>
          <w:szCs w:val="28"/>
        </w:rPr>
        <w:t>во</w:t>
      </w:r>
      <w:proofErr w:type="gramEnd"/>
      <w:r w:rsidRPr="003C1769">
        <w:rPr>
          <w:sz w:val="28"/>
          <w:szCs w:val="28"/>
        </w:rPr>
        <w:t xml:space="preserve"> бору», «Гуси – лебеди» и т. д.</w:t>
      </w:r>
    </w:p>
    <w:p w:rsidR="00F43908" w:rsidRPr="003C1769" w:rsidRDefault="00F43908" w:rsidP="00F43908">
      <w:pPr>
        <w:spacing w:line="360" w:lineRule="auto"/>
        <w:rPr>
          <w:sz w:val="28"/>
          <w:szCs w:val="28"/>
        </w:rPr>
      </w:pPr>
      <w:r w:rsidRPr="003C1769">
        <w:rPr>
          <w:sz w:val="28"/>
          <w:szCs w:val="28"/>
        </w:rPr>
        <w:t>ВОСПИТАТЕЛЬНОЕ ЗНАЧЕНИЕ НАРОДНОЙ ИГРУШКИ.</w:t>
      </w:r>
    </w:p>
    <w:p w:rsidR="00F43908" w:rsidRPr="003C1769" w:rsidRDefault="00F43908" w:rsidP="00F439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C1769">
        <w:rPr>
          <w:sz w:val="28"/>
          <w:szCs w:val="28"/>
        </w:rPr>
        <w:t>Народная игрушка давно вошла в быт детей и стала настолько обычным явлением, что нужно специально указывать на нее, как на продукт народного творчества. В самом деле, кто отличал среди детских игрушек полированные, яркой окраски шары, пирамидки, цилиндры или занимательных медведей – кузнецов, пильщиков, плетеную кукольную мебель? Разве только отдельные образы остановят на себе взор своей необычной формой, удивительной раскраской – это дымковские или городецкие кони, свистульки, знакомые взрослым по воспоминаниям их детских лет. В народной игрушке отражен разнообразный круг детских интересов: от знакомства с бытовыми предметами она ведет ребенка в мир животных, людей, в мир фантазии.</w:t>
      </w:r>
    </w:p>
    <w:p w:rsidR="00F43908" w:rsidRPr="003C1769" w:rsidRDefault="00F43908" w:rsidP="00F43908">
      <w:pPr>
        <w:spacing w:line="360" w:lineRule="auto"/>
        <w:rPr>
          <w:sz w:val="28"/>
          <w:szCs w:val="28"/>
        </w:rPr>
      </w:pPr>
      <w:r w:rsidRPr="003C1769">
        <w:rPr>
          <w:sz w:val="28"/>
          <w:szCs w:val="28"/>
        </w:rPr>
        <w:t>Русская народная игрушка имеет свою историю</w:t>
      </w:r>
      <w:proofErr w:type="gramStart"/>
      <w:r w:rsidRPr="003C1769">
        <w:rPr>
          <w:sz w:val="28"/>
          <w:szCs w:val="28"/>
        </w:rPr>
        <w:t>.</w:t>
      </w:r>
      <w:proofErr w:type="gramEnd"/>
      <w:r w:rsidRPr="003C1769">
        <w:rPr>
          <w:sz w:val="28"/>
          <w:szCs w:val="28"/>
        </w:rPr>
        <w:t xml:space="preserve"> </w:t>
      </w:r>
      <w:proofErr w:type="gramStart"/>
      <w:r w:rsidRPr="003C1769">
        <w:rPr>
          <w:sz w:val="28"/>
          <w:szCs w:val="28"/>
        </w:rPr>
        <w:t>п</w:t>
      </w:r>
      <w:proofErr w:type="gramEnd"/>
      <w:r w:rsidRPr="003C1769">
        <w:rPr>
          <w:sz w:val="28"/>
          <w:szCs w:val="28"/>
        </w:rPr>
        <w:t>одтверждающую, что она не случайное явление, а устойчиво развивающаяся ветвь народного искусства, имеющая свои традиции.</w:t>
      </w:r>
    </w:p>
    <w:p w:rsidR="00F43908" w:rsidRPr="003C1769" w:rsidRDefault="00F43908" w:rsidP="00F439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C1769">
        <w:rPr>
          <w:sz w:val="28"/>
          <w:szCs w:val="28"/>
        </w:rPr>
        <w:t>Подходя к народной игрушке с педагогической точки зрения, мы видим, что она основана на тонком знании психологии ребенка и разносторонне воздействует на развитие его чувств, ума и характера.</w:t>
      </w:r>
    </w:p>
    <w:p w:rsidR="00F43908" w:rsidRPr="003C1769" w:rsidRDefault="00F43908" w:rsidP="00F439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C1769">
        <w:rPr>
          <w:sz w:val="28"/>
          <w:szCs w:val="28"/>
        </w:rPr>
        <w:t xml:space="preserve">В сюжетной игрушке отображен мир сказок и сказочных образов, а также и тот круг жизненных явлений, с которыми сталкивается ребенок в повседневной жизни. Традиционные для изобразительного народного искусства фигуры женщины, коня, петуха, медведя, представленные, как в игрушке, так и в вышивке, резьбе, показывают органическую связь игрушки </w:t>
      </w:r>
      <w:r w:rsidRPr="003C1769">
        <w:rPr>
          <w:sz w:val="28"/>
          <w:szCs w:val="28"/>
        </w:rPr>
        <w:lastRenderedPageBreak/>
        <w:t>с народным искусством. В ней, как и в вышивке, эти фигуры трактуются в условном, сказочном плане.</w:t>
      </w:r>
    </w:p>
    <w:p w:rsidR="00F43908" w:rsidRPr="003C1769" w:rsidRDefault="00F43908" w:rsidP="00F439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C1769">
        <w:rPr>
          <w:sz w:val="28"/>
          <w:szCs w:val="28"/>
        </w:rPr>
        <w:t xml:space="preserve">В народной русской игрушке ярко выражено стремление порадовать, повеселить ребенка. Выделяется забавная игрушка, радующая детей свистом, писком, действием. Широко известны игрушки: </w:t>
      </w:r>
      <w:proofErr w:type="spellStart"/>
      <w:proofErr w:type="gramStart"/>
      <w:r w:rsidRPr="003C1769">
        <w:rPr>
          <w:sz w:val="28"/>
          <w:szCs w:val="28"/>
        </w:rPr>
        <w:t>ванька</w:t>
      </w:r>
      <w:proofErr w:type="spellEnd"/>
      <w:r w:rsidRPr="003C1769">
        <w:rPr>
          <w:sz w:val="28"/>
          <w:szCs w:val="28"/>
        </w:rPr>
        <w:t xml:space="preserve"> – </w:t>
      </w:r>
      <w:proofErr w:type="spellStart"/>
      <w:r w:rsidRPr="003C1769">
        <w:rPr>
          <w:sz w:val="28"/>
          <w:szCs w:val="28"/>
        </w:rPr>
        <w:t>встанька</w:t>
      </w:r>
      <w:proofErr w:type="spellEnd"/>
      <w:proofErr w:type="gramEnd"/>
      <w:r w:rsidRPr="003C1769">
        <w:rPr>
          <w:sz w:val="28"/>
          <w:szCs w:val="28"/>
        </w:rPr>
        <w:t>, волчки, дудки, свистульки, клоуны.</w:t>
      </w:r>
    </w:p>
    <w:p w:rsidR="00F43908" w:rsidRPr="003C1769" w:rsidRDefault="00F43908" w:rsidP="00F439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C1769">
        <w:rPr>
          <w:sz w:val="28"/>
          <w:szCs w:val="28"/>
        </w:rPr>
        <w:t>Есть среди этих игрушек и такой тип ее, в котором познавательный момент введен ясно и отчетливо. Однако применение познавательного принципа в народной игрушке ограничено, что резко отделяет ее от пособия, в то время</w:t>
      </w:r>
      <w:proofErr w:type="gramStart"/>
      <w:r w:rsidRPr="003C1769">
        <w:rPr>
          <w:sz w:val="28"/>
          <w:szCs w:val="28"/>
        </w:rPr>
        <w:t>,</w:t>
      </w:r>
      <w:proofErr w:type="gramEnd"/>
      <w:r w:rsidRPr="003C1769">
        <w:rPr>
          <w:sz w:val="28"/>
          <w:szCs w:val="28"/>
        </w:rPr>
        <w:t xml:space="preserve"> как в фабричной игрушке это отличие зачастую стирается.</w:t>
      </w:r>
    </w:p>
    <w:p w:rsidR="00F43908" w:rsidRPr="003C1769" w:rsidRDefault="00F43908" w:rsidP="00F43908">
      <w:pPr>
        <w:spacing w:line="360" w:lineRule="auto"/>
        <w:rPr>
          <w:sz w:val="28"/>
          <w:szCs w:val="28"/>
        </w:rPr>
      </w:pPr>
      <w:r w:rsidRPr="003C1769">
        <w:rPr>
          <w:sz w:val="28"/>
          <w:szCs w:val="28"/>
        </w:rPr>
        <w:t>Интересны также игрушки для развития движений – каталки, мячи, бабки, городки и т. д.</w:t>
      </w:r>
    </w:p>
    <w:p w:rsidR="00F43908" w:rsidRPr="003C1769" w:rsidRDefault="00F43908" w:rsidP="00F439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C1769">
        <w:rPr>
          <w:sz w:val="28"/>
          <w:szCs w:val="28"/>
        </w:rPr>
        <w:t xml:space="preserve">Можно проследить, как рождаясь повсеместно в виде самодельных кукол, коней из соломы, дерева, коры, игрушка постепенно становится предметом народного искусства, неся в себе определенные традиции этого искусства. </w:t>
      </w:r>
      <w:proofErr w:type="gramStart"/>
      <w:r w:rsidRPr="003C1769">
        <w:rPr>
          <w:sz w:val="28"/>
          <w:szCs w:val="28"/>
        </w:rPr>
        <w:t>Появляются «гнезда» производства такой игрушки – Городец, Семенов, Вятка (ныне город Киров, Загорск, Бабенки, Богородск и др., где развивалось и упрочилось подлинно – национальное русское искусство игрушки.</w:t>
      </w:r>
      <w:proofErr w:type="gramEnd"/>
    </w:p>
    <w:p w:rsidR="00F43908" w:rsidRPr="003C1769" w:rsidRDefault="00F43908" w:rsidP="00F43908">
      <w:pPr>
        <w:spacing w:line="360" w:lineRule="auto"/>
        <w:rPr>
          <w:sz w:val="28"/>
          <w:szCs w:val="28"/>
        </w:rPr>
      </w:pPr>
      <w:r w:rsidRPr="003C1769">
        <w:rPr>
          <w:sz w:val="28"/>
          <w:szCs w:val="28"/>
        </w:rPr>
        <w:t xml:space="preserve">Изобразительное народное искусство, именно через народную игрушку непосредственно адресовано детям: все в ней обращено к ребенку - ее содержание, форма, окраска. На вопрос, предложенной вятской художнице – </w:t>
      </w:r>
      <w:proofErr w:type="spellStart"/>
      <w:r w:rsidRPr="003C1769">
        <w:rPr>
          <w:sz w:val="28"/>
          <w:szCs w:val="28"/>
        </w:rPr>
        <w:t>игрушечнице</w:t>
      </w:r>
      <w:proofErr w:type="spellEnd"/>
      <w:r w:rsidRPr="003C1769">
        <w:rPr>
          <w:sz w:val="28"/>
          <w:szCs w:val="28"/>
        </w:rPr>
        <w:t xml:space="preserve"> Е. А. Кошкиной, о том, чем руководствуется она при создании игрушек, она ответила: «А вот смотрю, чем ребятишек потешить, да позабавить… да и придумаю». И выходили из ее рук резвые кони с наездниками, свинки со стоящими на их спинках зайцами и другие забавные игрушки – свистульки. Той же мыслью руководствуется Богородский игрушечник, вырезывая из дерева целое стадо, и дедушка, делающий для своих внучат свисток, тележку, лодку.</w:t>
      </w:r>
    </w:p>
    <w:p w:rsidR="00BB1267" w:rsidRDefault="00F43908">
      <w:bookmarkStart w:id="0" w:name="_GoBack"/>
      <w:bookmarkEnd w:id="0"/>
    </w:p>
    <w:sectPr w:rsidR="00BB1267" w:rsidSect="00F43908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08"/>
    <w:rsid w:val="00213537"/>
    <w:rsid w:val="00611FBB"/>
    <w:rsid w:val="00F4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6262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мой компьютер</cp:lastModifiedBy>
  <cp:revision>1</cp:revision>
  <dcterms:created xsi:type="dcterms:W3CDTF">2014-11-19T19:53:00Z</dcterms:created>
  <dcterms:modified xsi:type="dcterms:W3CDTF">2014-11-19T19:54:00Z</dcterms:modified>
</cp:coreProperties>
</file>