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2A2" w:rsidRDefault="002A1B9D">
      <w:pPr>
        <w:shd w:val="clear" w:color="auto" w:fill="FFFFFF"/>
        <w:spacing w:line="583" w:lineRule="exact"/>
        <w:ind w:left="2398" w:right="2455"/>
        <w:jc w:val="center"/>
      </w:pPr>
      <w:r>
        <w:rPr>
          <w:rFonts w:eastAsia="Times New Roman"/>
          <w:b/>
          <w:bCs/>
          <w:color w:val="000000"/>
          <w:spacing w:val="16"/>
          <w:sz w:val="29"/>
          <w:szCs w:val="29"/>
        </w:rPr>
        <w:t>Педагогический</w:t>
      </w:r>
      <w:bookmarkStart w:id="0" w:name="_GoBack"/>
      <w:bookmarkEnd w:id="0"/>
      <w:r>
        <w:rPr>
          <w:rFonts w:eastAsia="Times New Roman"/>
          <w:b/>
          <w:bCs/>
          <w:color w:val="000000"/>
          <w:spacing w:val="16"/>
          <w:sz w:val="29"/>
          <w:szCs w:val="29"/>
        </w:rPr>
        <w:t xml:space="preserve"> проект </w:t>
      </w:r>
      <w:r>
        <w:rPr>
          <w:rFonts w:eastAsia="Times New Roman"/>
          <w:b/>
          <w:bCs/>
          <w:color w:val="000000"/>
          <w:spacing w:val="-6"/>
          <w:sz w:val="29"/>
          <w:szCs w:val="29"/>
          <w:u w:val="single"/>
        </w:rPr>
        <w:t>«Встречаем весну с прилётом птиц»</w:t>
      </w:r>
    </w:p>
    <w:p w:rsidR="00E912A2" w:rsidRDefault="002A1B9D">
      <w:pPr>
        <w:shd w:val="clear" w:color="auto" w:fill="FFFFFF"/>
        <w:spacing w:before="720" w:line="367" w:lineRule="exact"/>
        <w:ind w:left="7" w:right="43"/>
        <w:jc w:val="both"/>
      </w:pPr>
      <w:r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Цель:  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расширить   и   обогатить   знания   детей   о   птицах,   о   признаках </w:t>
      </w:r>
      <w:r>
        <w:rPr>
          <w:rFonts w:eastAsia="Times New Roman"/>
          <w:color w:val="000000"/>
          <w:spacing w:val="-1"/>
          <w:sz w:val="28"/>
          <w:szCs w:val="28"/>
        </w:rPr>
        <w:t>наступления весны.</w:t>
      </w:r>
    </w:p>
    <w:p w:rsidR="00E912A2" w:rsidRDefault="002A1B9D">
      <w:pPr>
        <w:shd w:val="clear" w:color="auto" w:fill="FFFFFF"/>
        <w:spacing w:before="238"/>
        <w:ind w:left="7"/>
      </w:pPr>
      <w:r>
        <w:rPr>
          <w:rFonts w:eastAsia="Times New Roman"/>
          <w:b/>
          <w:bCs/>
          <w:color w:val="000000"/>
          <w:spacing w:val="-3"/>
          <w:sz w:val="28"/>
          <w:szCs w:val="28"/>
          <w:u w:val="single"/>
        </w:rPr>
        <w:t>Задачи:</w:t>
      </w:r>
    </w:p>
    <w:p w:rsidR="00E912A2" w:rsidRDefault="002A1B9D" w:rsidP="00FB6248">
      <w:pPr>
        <w:numPr>
          <w:ilvl w:val="0"/>
          <w:numId w:val="1"/>
        </w:numPr>
        <w:shd w:val="clear" w:color="auto" w:fill="FFFFFF"/>
        <w:tabs>
          <w:tab w:val="left" w:pos="180"/>
        </w:tabs>
        <w:spacing w:before="223" w:line="367" w:lineRule="exact"/>
        <w:ind w:left="14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расширять представление детей о птицах, их видах, об их условиях жизни,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их значимости для живой природы;</w:t>
      </w:r>
    </w:p>
    <w:p w:rsidR="00E912A2" w:rsidRDefault="002A1B9D" w:rsidP="00FB6248">
      <w:pPr>
        <w:numPr>
          <w:ilvl w:val="0"/>
          <w:numId w:val="1"/>
        </w:numPr>
        <w:shd w:val="clear" w:color="auto" w:fill="FFFFFF"/>
        <w:tabs>
          <w:tab w:val="left" w:pos="180"/>
        </w:tabs>
        <w:spacing w:before="245"/>
        <w:ind w:left="14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показать взаимосвязь прилёта птиц и наступления весны;</w:t>
      </w:r>
    </w:p>
    <w:p w:rsidR="00E912A2" w:rsidRDefault="002A1B9D">
      <w:pPr>
        <w:shd w:val="clear" w:color="auto" w:fill="FFFFFF"/>
        <w:tabs>
          <w:tab w:val="left" w:pos="331"/>
        </w:tabs>
        <w:spacing w:before="187" w:line="382" w:lineRule="exact"/>
        <w:ind w:left="22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>познакомить   детей   с   образами   птиц   в   музыкальных   произведениях</w:t>
      </w:r>
      <w:r w:rsidR="001F37E4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классической музыки;</w:t>
      </w:r>
    </w:p>
    <w:p w:rsidR="00E912A2" w:rsidRDefault="002A1B9D" w:rsidP="00FB6248">
      <w:pPr>
        <w:numPr>
          <w:ilvl w:val="0"/>
          <w:numId w:val="2"/>
        </w:numPr>
        <w:shd w:val="clear" w:color="auto" w:fill="FFFFFF"/>
        <w:tabs>
          <w:tab w:val="left" w:pos="180"/>
        </w:tabs>
        <w:spacing w:before="187" w:line="374" w:lineRule="exact"/>
        <w:ind w:left="2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>расширять кругозор детей на основе взаимосвязи классической музыки и</w:t>
      </w:r>
      <w:r>
        <w:rPr>
          <w:rFonts w:eastAsia="Times New Roman"/>
          <w:color w:val="000000"/>
          <w:spacing w:val="5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картин весенней природы;</w:t>
      </w:r>
    </w:p>
    <w:p w:rsidR="00E912A2" w:rsidRDefault="002A1B9D" w:rsidP="00FB6248">
      <w:pPr>
        <w:numPr>
          <w:ilvl w:val="0"/>
          <w:numId w:val="2"/>
        </w:numPr>
        <w:shd w:val="clear" w:color="auto" w:fill="FFFFFF"/>
        <w:tabs>
          <w:tab w:val="left" w:pos="180"/>
        </w:tabs>
        <w:spacing w:before="22" w:line="569" w:lineRule="exact"/>
        <w:ind w:left="22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развивать умение передавать образы птиц в танцевальных композициях;</w:t>
      </w:r>
    </w:p>
    <w:p w:rsidR="00E912A2" w:rsidRDefault="002A1B9D" w:rsidP="00FB6248">
      <w:pPr>
        <w:numPr>
          <w:ilvl w:val="0"/>
          <w:numId w:val="2"/>
        </w:numPr>
        <w:shd w:val="clear" w:color="auto" w:fill="FFFFFF"/>
        <w:tabs>
          <w:tab w:val="left" w:pos="180"/>
        </w:tabs>
        <w:spacing w:line="569" w:lineRule="exact"/>
        <w:ind w:left="22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вызвать у детей эмоциональную отзывчивость на прослушанную музыку;</w:t>
      </w:r>
    </w:p>
    <w:p w:rsidR="00E912A2" w:rsidRDefault="002A1B9D" w:rsidP="00FB6248">
      <w:pPr>
        <w:numPr>
          <w:ilvl w:val="0"/>
          <w:numId w:val="2"/>
        </w:numPr>
        <w:shd w:val="clear" w:color="auto" w:fill="FFFFFF"/>
        <w:tabs>
          <w:tab w:val="left" w:pos="180"/>
        </w:tabs>
        <w:spacing w:line="569" w:lineRule="exact"/>
        <w:ind w:left="22" w:right="1037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воспитывать интерес, любовь и бережное отношение к природе.</w:t>
      </w:r>
      <w:r>
        <w:rPr>
          <w:rFonts w:eastAsia="Times New Roman"/>
          <w:color w:val="000000"/>
          <w:spacing w:val="-2"/>
          <w:sz w:val="28"/>
          <w:szCs w:val="28"/>
        </w:rPr>
        <w:br/>
      </w:r>
      <w:r>
        <w:rPr>
          <w:rFonts w:eastAsia="Times New Roman"/>
          <w:b/>
          <w:bCs/>
          <w:color w:val="000000"/>
          <w:sz w:val="28"/>
          <w:szCs w:val="28"/>
        </w:rPr>
        <w:t xml:space="preserve">Тип проекта: </w:t>
      </w:r>
      <w:r>
        <w:rPr>
          <w:rFonts w:eastAsia="Times New Roman"/>
          <w:color w:val="000000"/>
          <w:sz w:val="28"/>
          <w:szCs w:val="28"/>
        </w:rPr>
        <w:t>смешанный групповой, краткосрочный</w:t>
      </w:r>
    </w:p>
    <w:p w:rsidR="00E912A2" w:rsidRDefault="002A1B9D">
      <w:pPr>
        <w:shd w:val="clear" w:color="auto" w:fill="FFFFFF"/>
        <w:spacing w:before="137" w:line="382" w:lineRule="exact"/>
        <w:ind w:left="43" w:right="22"/>
        <w:jc w:val="both"/>
      </w:pPr>
      <w:r>
        <w:rPr>
          <w:rFonts w:eastAsia="Times New Roman"/>
          <w:b/>
          <w:bCs/>
          <w:color w:val="000000"/>
          <w:spacing w:val="8"/>
          <w:sz w:val="28"/>
          <w:szCs w:val="28"/>
        </w:rPr>
        <w:t xml:space="preserve">Участники проекта: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дети младшей, старшей и подготовительной групп, </w:t>
      </w:r>
      <w:r>
        <w:rPr>
          <w:rFonts w:eastAsia="Times New Roman"/>
          <w:color w:val="000000"/>
          <w:sz w:val="28"/>
          <w:szCs w:val="28"/>
        </w:rPr>
        <w:t>музыкальный руководитель, воспитатели, родители.</w:t>
      </w:r>
    </w:p>
    <w:p w:rsidR="00E912A2" w:rsidRDefault="002A1B9D">
      <w:pPr>
        <w:shd w:val="clear" w:color="auto" w:fill="FFFFFF"/>
        <w:spacing w:before="252"/>
        <w:ind w:left="43"/>
      </w:pPr>
      <w:r>
        <w:rPr>
          <w:rFonts w:eastAsia="Times New Roman"/>
          <w:b/>
          <w:bCs/>
          <w:color w:val="000000"/>
          <w:spacing w:val="-2"/>
          <w:sz w:val="28"/>
          <w:szCs w:val="28"/>
          <w:u w:val="single"/>
        </w:rPr>
        <w:t>Формы работы:</w:t>
      </w:r>
    </w:p>
    <w:p w:rsidR="00E912A2" w:rsidRDefault="002A1B9D" w:rsidP="00FB6248">
      <w:pPr>
        <w:numPr>
          <w:ilvl w:val="0"/>
          <w:numId w:val="3"/>
        </w:numPr>
        <w:shd w:val="clear" w:color="auto" w:fill="FFFFFF"/>
        <w:tabs>
          <w:tab w:val="left" w:pos="763"/>
        </w:tabs>
        <w:spacing w:before="187" w:line="374" w:lineRule="exact"/>
        <w:ind w:left="403"/>
        <w:rPr>
          <w:color w:val="000000"/>
          <w:spacing w:val="-2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Слушание музыкальных произведений.</w:t>
      </w:r>
    </w:p>
    <w:p w:rsidR="00E912A2" w:rsidRDefault="002A1B9D" w:rsidP="00FB6248">
      <w:pPr>
        <w:numPr>
          <w:ilvl w:val="0"/>
          <w:numId w:val="3"/>
        </w:numPr>
        <w:shd w:val="clear" w:color="auto" w:fill="FFFFFF"/>
        <w:tabs>
          <w:tab w:val="left" w:pos="763"/>
        </w:tabs>
        <w:spacing w:line="374" w:lineRule="exact"/>
        <w:ind w:left="403"/>
        <w:rPr>
          <w:color w:val="000000"/>
          <w:spacing w:val="-12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Разучивание </w:t>
      </w:r>
      <w:proofErr w:type="spellStart"/>
      <w:r>
        <w:rPr>
          <w:rFonts w:eastAsia="Times New Roman"/>
          <w:color w:val="000000"/>
          <w:sz w:val="28"/>
          <w:szCs w:val="28"/>
        </w:rPr>
        <w:t>попевок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и песен.</w:t>
      </w:r>
    </w:p>
    <w:p w:rsidR="00E912A2" w:rsidRDefault="002A1B9D" w:rsidP="00FB6248">
      <w:pPr>
        <w:numPr>
          <w:ilvl w:val="0"/>
          <w:numId w:val="3"/>
        </w:numPr>
        <w:shd w:val="clear" w:color="auto" w:fill="FFFFFF"/>
        <w:tabs>
          <w:tab w:val="left" w:pos="763"/>
        </w:tabs>
        <w:spacing w:line="374" w:lineRule="exact"/>
        <w:ind w:left="403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Постановка танцев.</w:t>
      </w:r>
    </w:p>
    <w:p w:rsidR="00E912A2" w:rsidRDefault="002A1B9D" w:rsidP="00FB6248">
      <w:pPr>
        <w:numPr>
          <w:ilvl w:val="0"/>
          <w:numId w:val="3"/>
        </w:numPr>
        <w:shd w:val="clear" w:color="auto" w:fill="FFFFFF"/>
        <w:tabs>
          <w:tab w:val="left" w:pos="763"/>
        </w:tabs>
        <w:spacing w:line="374" w:lineRule="exact"/>
        <w:ind w:left="403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Подготовка сценариев развлечений.</w:t>
      </w:r>
    </w:p>
    <w:p w:rsidR="00FB6248" w:rsidRPr="00FB6248" w:rsidRDefault="002A1B9D" w:rsidP="00FB6248">
      <w:pPr>
        <w:numPr>
          <w:ilvl w:val="0"/>
          <w:numId w:val="3"/>
        </w:numPr>
        <w:shd w:val="clear" w:color="auto" w:fill="FFFFFF"/>
        <w:tabs>
          <w:tab w:val="left" w:pos="763"/>
        </w:tabs>
        <w:spacing w:line="396" w:lineRule="exact"/>
        <w:ind w:left="763" w:hanging="360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Игровая   деятельность   (сюжетно-ролевые   игры,   театрализованные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игры).</w:t>
      </w:r>
    </w:p>
    <w:p w:rsidR="00FB6248" w:rsidRDefault="00FB6248" w:rsidP="00FB6248">
      <w:pPr>
        <w:shd w:val="clear" w:color="auto" w:fill="FFFFFF"/>
        <w:spacing w:line="569" w:lineRule="exact"/>
        <w:rPr>
          <w:rFonts w:eastAsia="Times New Roman"/>
          <w:b/>
          <w:bCs/>
          <w:color w:val="000000"/>
          <w:sz w:val="28"/>
          <w:szCs w:val="28"/>
          <w:u w:val="single"/>
        </w:rPr>
      </w:pPr>
    </w:p>
    <w:p w:rsidR="001F37E4" w:rsidRDefault="001F37E4" w:rsidP="00FB6248">
      <w:pPr>
        <w:shd w:val="clear" w:color="auto" w:fill="FFFFFF"/>
        <w:spacing w:line="569" w:lineRule="exact"/>
        <w:rPr>
          <w:rFonts w:eastAsia="Times New Roman"/>
          <w:b/>
          <w:bCs/>
          <w:color w:val="000000"/>
          <w:sz w:val="28"/>
          <w:szCs w:val="28"/>
          <w:u w:val="single"/>
        </w:rPr>
      </w:pPr>
    </w:p>
    <w:p w:rsidR="00FB6248" w:rsidRDefault="00FB6248" w:rsidP="00FB6248">
      <w:pPr>
        <w:shd w:val="clear" w:color="auto" w:fill="FFFFFF"/>
        <w:spacing w:line="569" w:lineRule="exact"/>
      </w:pPr>
      <w:r>
        <w:rPr>
          <w:rFonts w:eastAsia="Times New Roman"/>
          <w:b/>
          <w:bCs/>
          <w:color w:val="000000"/>
          <w:sz w:val="28"/>
          <w:szCs w:val="28"/>
          <w:u w:val="single"/>
        </w:rPr>
        <w:lastRenderedPageBreak/>
        <w:t>Предполагаемые итоги реализации проекта:</w:t>
      </w:r>
    </w:p>
    <w:p w:rsidR="00FB6248" w:rsidRDefault="00FB6248" w:rsidP="00FB6248">
      <w:pPr>
        <w:numPr>
          <w:ilvl w:val="0"/>
          <w:numId w:val="4"/>
        </w:numPr>
        <w:shd w:val="clear" w:color="auto" w:fill="FFFFFF"/>
        <w:tabs>
          <w:tab w:val="left" w:pos="151"/>
        </w:tabs>
        <w:spacing w:line="569" w:lineRule="exact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знание детьми названий времён года и их очерёдность;</w:t>
      </w:r>
    </w:p>
    <w:p w:rsidR="00FB6248" w:rsidRDefault="00FB6248" w:rsidP="00FB6248">
      <w:pPr>
        <w:numPr>
          <w:ilvl w:val="0"/>
          <w:numId w:val="4"/>
        </w:numPr>
        <w:shd w:val="clear" w:color="auto" w:fill="FFFFFF"/>
        <w:tabs>
          <w:tab w:val="left" w:pos="151"/>
        </w:tabs>
        <w:spacing w:line="569" w:lineRule="exact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знание детьми названий птиц и условия их жизни;</w:t>
      </w:r>
    </w:p>
    <w:p w:rsidR="00FB6248" w:rsidRDefault="00FB6248" w:rsidP="00FB6248">
      <w:pPr>
        <w:numPr>
          <w:ilvl w:val="0"/>
          <w:numId w:val="4"/>
        </w:numPr>
        <w:shd w:val="clear" w:color="auto" w:fill="FFFFFF"/>
        <w:tabs>
          <w:tab w:val="left" w:pos="151"/>
        </w:tabs>
        <w:spacing w:before="7" w:line="569" w:lineRule="exact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понимание детьми взаимосвязи прилёта птиц и наступления весны;</w:t>
      </w:r>
    </w:p>
    <w:p w:rsidR="00FB6248" w:rsidRDefault="00FB6248" w:rsidP="00FB6248">
      <w:pPr>
        <w:numPr>
          <w:ilvl w:val="0"/>
          <w:numId w:val="4"/>
        </w:numPr>
        <w:shd w:val="clear" w:color="auto" w:fill="FFFFFF"/>
        <w:tabs>
          <w:tab w:val="left" w:pos="151"/>
        </w:tabs>
        <w:spacing w:before="166" w:line="360" w:lineRule="exact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знакомство детей с образами птиц в музыкальных произведениях известных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-2"/>
          <w:sz w:val="28"/>
          <w:szCs w:val="28"/>
        </w:rPr>
        <w:t>композиторов;</w:t>
      </w:r>
    </w:p>
    <w:p w:rsidR="00FB6248" w:rsidRDefault="00FB6248" w:rsidP="00FB6248">
      <w:pPr>
        <w:shd w:val="clear" w:color="auto" w:fill="FFFFFF"/>
        <w:tabs>
          <w:tab w:val="left" w:pos="331"/>
        </w:tabs>
        <w:spacing w:before="209" w:line="367" w:lineRule="exact"/>
        <w:ind w:left="14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2"/>
          <w:sz w:val="28"/>
          <w:szCs w:val="28"/>
        </w:rPr>
        <w:t>развитие   у   детей   познавательного   интереса   и   любознательности   к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окружающему миру.</w:t>
      </w:r>
    </w:p>
    <w:p w:rsidR="00FB6248" w:rsidRDefault="00FB6248" w:rsidP="00FB6248">
      <w:pPr>
        <w:shd w:val="clear" w:color="auto" w:fill="FFFFFF"/>
        <w:spacing w:before="252"/>
        <w:ind w:left="14"/>
      </w:pPr>
      <w:r>
        <w:rPr>
          <w:rFonts w:eastAsia="Times New Roman"/>
          <w:b/>
          <w:bCs/>
          <w:color w:val="000000"/>
          <w:sz w:val="28"/>
          <w:szCs w:val="28"/>
          <w:u w:val="single"/>
        </w:rPr>
        <w:t>Продукт проектной деятельности:</w:t>
      </w:r>
    </w:p>
    <w:p w:rsidR="00FB6248" w:rsidRDefault="00FB6248" w:rsidP="00FB6248">
      <w:pPr>
        <w:shd w:val="clear" w:color="auto" w:fill="FFFFFF"/>
        <w:spacing w:before="194" w:line="374" w:lineRule="exact"/>
        <w:ind w:left="22" w:right="29"/>
        <w:jc w:val="both"/>
      </w:pPr>
      <w:r>
        <w:rPr>
          <w:rFonts w:eastAsia="Times New Roman"/>
          <w:color w:val="000000"/>
          <w:spacing w:val="8"/>
          <w:sz w:val="28"/>
          <w:szCs w:val="28"/>
        </w:rPr>
        <w:t xml:space="preserve">Проведение </w:t>
      </w:r>
      <w:proofErr w:type="gramStart"/>
      <w:r>
        <w:rPr>
          <w:rFonts w:eastAsia="Times New Roman"/>
          <w:color w:val="000000"/>
          <w:spacing w:val="8"/>
          <w:sz w:val="28"/>
          <w:szCs w:val="28"/>
        </w:rPr>
        <w:t>развлечения  в</w:t>
      </w:r>
      <w:proofErr w:type="gramEnd"/>
      <w:r>
        <w:rPr>
          <w:rFonts w:eastAsia="Times New Roman"/>
          <w:color w:val="000000"/>
          <w:spacing w:val="8"/>
          <w:sz w:val="28"/>
          <w:szCs w:val="28"/>
        </w:rPr>
        <w:t xml:space="preserve"> младшей  группе  «Сорока-Белобока с доброй </w:t>
      </w:r>
      <w:r>
        <w:rPr>
          <w:rFonts w:eastAsia="Times New Roman"/>
          <w:color w:val="000000"/>
          <w:spacing w:val="-3"/>
          <w:sz w:val="28"/>
          <w:szCs w:val="28"/>
        </w:rPr>
        <w:t>вестью».</w:t>
      </w:r>
    </w:p>
    <w:p w:rsidR="00FB6248" w:rsidRDefault="00FB6248" w:rsidP="00FB6248">
      <w:pPr>
        <w:shd w:val="clear" w:color="auto" w:fill="FFFFFF"/>
        <w:spacing w:before="180" w:line="382" w:lineRule="exact"/>
        <w:ind w:left="29" w:right="22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Проведение развлечения в старшей и подготовительной группе «Встречаем </w:t>
      </w:r>
      <w:r>
        <w:rPr>
          <w:rFonts w:eastAsia="Times New Roman"/>
          <w:color w:val="000000"/>
          <w:spacing w:val="-1"/>
          <w:sz w:val="28"/>
          <w:szCs w:val="28"/>
        </w:rPr>
        <w:t>весну с прилётом птиц».</w:t>
      </w:r>
    </w:p>
    <w:p w:rsidR="00FB6248" w:rsidRDefault="00FB6248" w:rsidP="00FB6248">
      <w:pPr>
        <w:shd w:val="clear" w:color="auto" w:fill="FFFFFF"/>
        <w:spacing w:before="245"/>
        <w:ind w:left="36"/>
      </w:pPr>
      <w:r>
        <w:rPr>
          <w:rFonts w:eastAsia="Times New Roman"/>
          <w:b/>
          <w:bCs/>
          <w:color w:val="000000"/>
          <w:spacing w:val="-2"/>
          <w:sz w:val="28"/>
          <w:szCs w:val="28"/>
          <w:u w:val="single"/>
        </w:rPr>
        <w:t>Презентация:</w:t>
      </w:r>
    </w:p>
    <w:p w:rsidR="00FB6248" w:rsidRDefault="00FB6248" w:rsidP="00FB6248">
      <w:pPr>
        <w:shd w:val="clear" w:color="auto" w:fill="FFFFFF"/>
        <w:spacing w:before="180" w:line="382" w:lineRule="exact"/>
        <w:ind w:left="36" w:right="14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Показ   развлечений   детям,    сотрудникам   детского    сада   и   родителям </w:t>
      </w:r>
      <w:r>
        <w:rPr>
          <w:rFonts w:eastAsia="Times New Roman"/>
          <w:color w:val="000000"/>
          <w:sz w:val="28"/>
          <w:szCs w:val="28"/>
        </w:rPr>
        <w:t>воспитанников, которые участвовали в проекте.</w:t>
      </w:r>
    </w:p>
    <w:p w:rsidR="00FB6248" w:rsidRDefault="00FB6248" w:rsidP="00FB6248">
      <w:pPr>
        <w:shd w:val="clear" w:color="auto" w:fill="FFFFFF"/>
        <w:spacing w:before="29" w:line="569" w:lineRule="exact"/>
        <w:ind w:left="50" w:right="4147"/>
      </w:pPr>
      <w:r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Срок реализации: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02.04.2015-23.04.2015 </w:t>
      </w:r>
      <w:r>
        <w:rPr>
          <w:rFonts w:eastAsia="Times New Roman"/>
          <w:b/>
          <w:bCs/>
          <w:color w:val="000000"/>
          <w:spacing w:val="-1"/>
          <w:sz w:val="28"/>
          <w:szCs w:val="28"/>
          <w:u w:val="single"/>
        </w:rPr>
        <w:t>Этапы реализации проекта:</w:t>
      </w:r>
    </w:p>
    <w:p w:rsidR="00FB6248" w:rsidRDefault="00FB6248" w:rsidP="00FB6248">
      <w:pPr>
        <w:shd w:val="clear" w:color="auto" w:fill="FFFFFF"/>
        <w:tabs>
          <w:tab w:val="left" w:pos="202"/>
        </w:tabs>
        <w:spacing w:line="569" w:lineRule="exact"/>
        <w:ind w:left="36"/>
      </w:pPr>
      <w:r>
        <w:rPr>
          <w:color w:val="000000"/>
          <w:sz w:val="28"/>
          <w:szCs w:val="28"/>
          <w:lang w:val="en-US"/>
        </w:rPr>
        <w:t>I</w:t>
      </w:r>
      <w:r w:rsidRPr="003C77AB"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этап - подготовительный (накопление знаний)</w:t>
      </w:r>
    </w:p>
    <w:p w:rsidR="00FB6248" w:rsidRPr="003C77AB" w:rsidRDefault="00FB6248" w:rsidP="00FB6248">
      <w:pPr>
        <w:numPr>
          <w:ilvl w:val="0"/>
          <w:numId w:val="5"/>
        </w:numPr>
        <w:shd w:val="clear" w:color="auto" w:fill="FFFFFF"/>
        <w:tabs>
          <w:tab w:val="left" w:pos="367"/>
        </w:tabs>
        <w:spacing w:before="122" w:line="396" w:lineRule="exact"/>
        <w:ind w:left="50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>этап - основной (совместная деятельность детей, сотрудников детского</w:t>
      </w:r>
      <w:r>
        <w:rPr>
          <w:rFonts w:eastAsia="Times New Roman"/>
          <w:color w:val="000000"/>
          <w:spacing w:val="7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сада, родителей)</w:t>
      </w:r>
    </w:p>
    <w:p w:rsidR="00FB6248" w:rsidRDefault="00FB6248" w:rsidP="00FB6248">
      <w:pPr>
        <w:numPr>
          <w:ilvl w:val="0"/>
          <w:numId w:val="5"/>
        </w:numPr>
        <w:shd w:val="clear" w:color="auto" w:fill="FFFFFF"/>
        <w:tabs>
          <w:tab w:val="left" w:pos="367"/>
        </w:tabs>
        <w:spacing w:before="238"/>
        <w:ind w:left="50"/>
        <w:rPr>
          <w:color w:val="000000"/>
          <w:spacing w:val="-5"/>
          <w:sz w:val="28"/>
          <w:szCs w:val="28"/>
          <w:lang w:val="en-US"/>
        </w:rPr>
      </w:pPr>
      <w:r>
        <w:rPr>
          <w:rFonts w:eastAsia="Times New Roman"/>
          <w:color w:val="000000"/>
          <w:spacing w:val="2"/>
          <w:sz w:val="28"/>
          <w:szCs w:val="28"/>
        </w:rPr>
        <w:t>этап - заключительный (результат)</w:t>
      </w:r>
    </w:p>
    <w:p w:rsidR="00FB6248" w:rsidRPr="00FB6248" w:rsidRDefault="00FB6248" w:rsidP="00FB6248">
      <w:pPr>
        <w:shd w:val="clear" w:color="auto" w:fill="FFFFFF"/>
        <w:tabs>
          <w:tab w:val="left" w:pos="763"/>
        </w:tabs>
        <w:spacing w:line="396" w:lineRule="exact"/>
        <w:rPr>
          <w:color w:val="000000"/>
          <w:spacing w:val="-15"/>
          <w:sz w:val="28"/>
          <w:szCs w:val="28"/>
        </w:rPr>
      </w:pPr>
    </w:p>
    <w:p w:rsidR="00FB6248" w:rsidRDefault="00FB6248" w:rsidP="00FB6248">
      <w:pPr>
        <w:shd w:val="clear" w:color="auto" w:fill="FFFFFF"/>
        <w:ind w:right="50"/>
        <w:jc w:val="center"/>
        <w:rPr>
          <w:rFonts w:eastAsia="Times New Roman"/>
          <w:b/>
          <w:bCs/>
          <w:color w:val="000000"/>
          <w:sz w:val="28"/>
          <w:szCs w:val="28"/>
          <w:u w:val="single"/>
        </w:rPr>
      </w:pPr>
    </w:p>
    <w:p w:rsidR="00FB6248" w:rsidRDefault="00FB6248" w:rsidP="00FB6248">
      <w:pPr>
        <w:shd w:val="clear" w:color="auto" w:fill="FFFFFF"/>
        <w:ind w:right="50"/>
        <w:jc w:val="center"/>
        <w:rPr>
          <w:rFonts w:eastAsia="Times New Roman"/>
          <w:b/>
          <w:bCs/>
          <w:color w:val="000000"/>
          <w:sz w:val="28"/>
          <w:szCs w:val="28"/>
          <w:u w:val="single"/>
        </w:rPr>
      </w:pPr>
    </w:p>
    <w:p w:rsidR="00FB6248" w:rsidRDefault="00FB6248" w:rsidP="00FB6248">
      <w:pPr>
        <w:shd w:val="clear" w:color="auto" w:fill="FFFFFF"/>
        <w:ind w:right="50"/>
        <w:jc w:val="center"/>
        <w:rPr>
          <w:rFonts w:eastAsia="Times New Roman"/>
          <w:b/>
          <w:bCs/>
          <w:color w:val="000000"/>
          <w:sz w:val="28"/>
          <w:szCs w:val="28"/>
          <w:u w:val="single"/>
        </w:rPr>
      </w:pPr>
    </w:p>
    <w:p w:rsidR="00FB6248" w:rsidRDefault="00FB6248" w:rsidP="00FB6248">
      <w:pPr>
        <w:shd w:val="clear" w:color="auto" w:fill="FFFFFF"/>
        <w:ind w:right="50"/>
        <w:jc w:val="center"/>
        <w:rPr>
          <w:rFonts w:eastAsia="Times New Roman"/>
          <w:b/>
          <w:bCs/>
          <w:color w:val="000000"/>
          <w:sz w:val="28"/>
          <w:szCs w:val="28"/>
          <w:u w:val="single"/>
        </w:rPr>
      </w:pPr>
    </w:p>
    <w:p w:rsidR="00FB6248" w:rsidRDefault="00FB6248" w:rsidP="00FB6248">
      <w:pPr>
        <w:shd w:val="clear" w:color="auto" w:fill="FFFFFF"/>
        <w:ind w:right="50"/>
        <w:jc w:val="center"/>
        <w:rPr>
          <w:rFonts w:eastAsia="Times New Roman"/>
          <w:b/>
          <w:bCs/>
          <w:color w:val="000000"/>
          <w:sz w:val="28"/>
          <w:szCs w:val="28"/>
          <w:u w:val="single"/>
        </w:rPr>
      </w:pPr>
    </w:p>
    <w:p w:rsidR="00FB6248" w:rsidRDefault="00FB6248" w:rsidP="00FB6248">
      <w:pPr>
        <w:shd w:val="clear" w:color="auto" w:fill="FFFFFF"/>
        <w:ind w:right="50"/>
        <w:jc w:val="center"/>
        <w:rPr>
          <w:rFonts w:eastAsia="Times New Roman"/>
          <w:b/>
          <w:bCs/>
          <w:color w:val="000000"/>
          <w:sz w:val="28"/>
          <w:szCs w:val="28"/>
          <w:u w:val="single"/>
        </w:rPr>
      </w:pPr>
    </w:p>
    <w:p w:rsidR="00FB6248" w:rsidRDefault="00FB6248" w:rsidP="00FB6248">
      <w:pPr>
        <w:shd w:val="clear" w:color="auto" w:fill="FFFFFF"/>
        <w:ind w:right="50"/>
        <w:jc w:val="center"/>
        <w:rPr>
          <w:rFonts w:eastAsia="Times New Roman"/>
          <w:b/>
          <w:bCs/>
          <w:color w:val="000000"/>
          <w:sz w:val="28"/>
          <w:szCs w:val="28"/>
          <w:u w:val="single"/>
        </w:rPr>
      </w:pPr>
    </w:p>
    <w:p w:rsidR="002A1B9D" w:rsidRDefault="002A1B9D" w:rsidP="00FB6248">
      <w:pPr>
        <w:shd w:val="clear" w:color="auto" w:fill="FFFFFF"/>
        <w:ind w:right="50"/>
        <w:jc w:val="center"/>
        <w:rPr>
          <w:rFonts w:eastAsia="Times New Roman"/>
          <w:b/>
          <w:bCs/>
          <w:color w:val="000000"/>
          <w:sz w:val="28"/>
          <w:szCs w:val="28"/>
          <w:u w:val="single"/>
        </w:rPr>
      </w:pPr>
    </w:p>
    <w:p w:rsidR="00FB6248" w:rsidRDefault="00FB6248" w:rsidP="002A1B9D">
      <w:pPr>
        <w:shd w:val="clear" w:color="auto" w:fill="FFFFFF"/>
        <w:ind w:right="50"/>
        <w:jc w:val="center"/>
      </w:pPr>
      <w:r>
        <w:rPr>
          <w:rFonts w:eastAsia="Times New Roman"/>
          <w:b/>
          <w:bCs/>
          <w:color w:val="000000"/>
          <w:sz w:val="28"/>
          <w:szCs w:val="28"/>
          <w:u w:val="single"/>
        </w:rPr>
        <w:lastRenderedPageBreak/>
        <w:t>СОДЕРЖАНИЕ ПРОЕКТА</w:t>
      </w:r>
    </w:p>
    <w:p w:rsidR="00FB6248" w:rsidRDefault="00FB6248" w:rsidP="00FB6248">
      <w:pPr>
        <w:shd w:val="clear" w:color="auto" w:fill="FFFFFF"/>
        <w:tabs>
          <w:tab w:val="left" w:pos="173"/>
        </w:tabs>
        <w:spacing w:before="612" w:line="569" w:lineRule="exact"/>
      </w:pP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  <w:lang w:val="en-US"/>
        </w:rPr>
        <w:tab/>
      </w:r>
      <w:r>
        <w:rPr>
          <w:rFonts w:eastAsia="Times New Roman"/>
          <w:b/>
          <w:bCs/>
          <w:color w:val="000000"/>
          <w:sz w:val="28"/>
          <w:szCs w:val="28"/>
        </w:rPr>
        <w:t>этап: Подготовительный</w:t>
      </w:r>
    </w:p>
    <w:p w:rsidR="00FB6248" w:rsidRDefault="00FB6248" w:rsidP="00FB6248">
      <w:pPr>
        <w:numPr>
          <w:ilvl w:val="0"/>
          <w:numId w:val="4"/>
        </w:numPr>
        <w:shd w:val="clear" w:color="auto" w:fill="FFFFFF"/>
        <w:tabs>
          <w:tab w:val="left" w:pos="151"/>
        </w:tabs>
        <w:spacing w:line="569" w:lineRule="exact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разработка плана реализации проекта;</w:t>
      </w:r>
    </w:p>
    <w:p w:rsidR="00FB6248" w:rsidRDefault="00FB6248" w:rsidP="00FB6248">
      <w:pPr>
        <w:numPr>
          <w:ilvl w:val="0"/>
          <w:numId w:val="4"/>
        </w:numPr>
        <w:shd w:val="clear" w:color="auto" w:fill="FFFFFF"/>
        <w:tabs>
          <w:tab w:val="left" w:pos="151"/>
        </w:tabs>
        <w:spacing w:line="569" w:lineRule="exact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подбор методической литературы для реализации проекта;</w:t>
      </w:r>
    </w:p>
    <w:p w:rsidR="00FB6248" w:rsidRDefault="00FB6248" w:rsidP="00FB6248">
      <w:pPr>
        <w:shd w:val="clear" w:color="auto" w:fill="FFFFFF"/>
        <w:tabs>
          <w:tab w:val="left" w:pos="223"/>
        </w:tabs>
        <w:spacing w:before="166" w:line="367" w:lineRule="exact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3"/>
          <w:sz w:val="28"/>
          <w:szCs w:val="28"/>
        </w:rPr>
        <w:t>подбор музыкальных произведений; наглядно-дидактического материала;</w:t>
      </w:r>
      <w:r>
        <w:rPr>
          <w:rFonts w:eastAsia="Times New Roman"/>
          <w:color w:val="000000"/>
          <w:spacing w:val="3"/>
          <w:sz w:val="28"/>
          <w:szCs w:val="28"/>
        </w:rPr>
        <w:br/>
        <w:t>художественной литературы; репродукций картин; иллюстраций; портретов</w:t>
      </w:r>
      <w:r>
        <w:rPr>
          <w:rFonts w:eastAsia="Times New Roman"/>
          <w:color w:val="000000"/>
          <w:spacing w:val="3"/>
          <w:sz w:val="28"/>
          <w:szCs w:val="28"/>
        </w:rPr>
        <w:br/>
        <w:t>композиторов; аудиозаписей с голосами птиц и музыкальных произведений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по данной тематике; организация развивающей среды в группах.</w:t>
      </w:r>
    </w:p>
    <w:p w:rsidR="00FB6248" w:rsidRDefault="00FB6248" w:rsidP="00FB6248">
      <w:pPr>
        <w:shd w:val="clear" w:color="auto" w:fill="FFFFFF"/>
        <w:tabs>
          <w:tab w:val="left" w:pos="288"/>
        </w:tabs>
        <w:spacing w:before="814"/>
        <w:ind w:left="7"/>
      </w:pPr>
      <w:r>
        <w:rPr>
          <w:b/>
          <w:bCs/>
          <w:color w:val="000000"/>
          <w:spacing w:val="-1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  <w:lang w:val="en-US"/>
        </w:rPr>
        <w:tab/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этап: Основной</w:t>
      </w:r>
    </w:p>
    <w:p w:rsidR="00FB6248" w:rsidRDefault="00FB6248" w:rsidP="00FB6248">
      <w:pPr>
        <w:numPr>
          <w:ilvl w:val="0"/>
          <w:numId w:val="6"/>
        </w:numPr>
        <w:shd w:val="clear" w:color="auto" w:fill="FFFFFF"/>
        <w:tabs>
          <w:tab w:val="left" w:pos="713"/>
        </w:tabs>
        <w:spacing w:before="202" w:line="367" w:lineRule="exact"/>
        <w:ind w:left="713" w:hanging="346"/>
        <w:rPr>
          <w:color w:val="000000"/>
          <w:spacing w:val="-26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Прослушивание    музыкальных    </w:t>
      </w:r>
      <w:proofErr w:type="gramStart"/>
      <w:r>
        <w:rPr>
          <w:rFonts w:eastAsia="Times New Roman"/>
          <w:color w:val="000000"/>
          <w:spacing w:val="2"/>
          <w:sz w:val="28"/>
          <w:szCs w:val="28"/>
        </w:rPr>
        <w:t xml:space="preserve">произведений:   </w:t>
      </w:r>
      <w:proofErr w:type="gramEnd"/>
      <w:r>
        <w:rPr>
          <w:rFonts w:eastAsia="Times New Roman"/>
          <w:color w:val="000000"/>
          <w:spacing w:val="2"/>
          <w:sz w:val="28"/>
          <w:szCs w:val="28"/>
        </w:rPr>
        <w:t xml:space="preserve"> П.И.    </w:t>
      </w:r>
      <w:proofErr w:type="gramStart"/>
      <w:r>
        <w:rPr>
          <w:rFonts w:eastAsia="Times New Roman"/>
          <w:color w:val="000000"/>
          <w:spacing w:val="2"/>
          <w:sz w:val="28"/>
          <w:szCs w:val="28"/>
        </w:rPr>
        <w:t>Чайковского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«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>Жаворонок» из цикла «Времена года», отрывки из балета «Лебединое</w:t>
      </w:r>
      <w:r>
        <w:rPr>
          <w:rFonts w:eastAsia="Times New Roman"/>
          <w:color w:val="000000"/>
          <w:spacing w:val="1"/>
          <w:sz w:val="28"/>
          <w:szCs w:val="28"/>
        </w:rPr>
        <w:br/>
        <w:t>озеро», «Танец синей птицы» из балета «Спящая красавица»; Сен-Сане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«Лебедь»; Верди отрывок из оперы «Травиата»; Вивальди «Весна».</w:t>
      </w:r>
    </w:p>
    <w:p w:rsidR="00FB6248" w:rsidRDefault="00FB6248" w:rsidP="00FB6248">
      <w:pPr>
        <w:numPr>
          <w:ilvl w:val="0"/>
          <w:numId w:val="6"/>
        </w:numPr>
        <w:shd w:val="clear" w:color="auto" w:fill="FFFFFF"/>
        <w:tabs>
          <w:tab w:val="left" w:pos="713"/>
        </w:tabs>
        <w:spacing w:line="367" w:lineRule="exact"/>
        <w:ind w:left="713" w:hanging="346"/>
        <w:rPr>
          <w:color w:val="000000"/>
          <w:spacing w:val="-1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Чтение   художественной   литературы:    «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Воробьишко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>»,    «Серенькая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шейка»,</w:t>
      </w:r>
    </w:p>
    <w:p w:rsidR="00FB6248" w:rsidRDefault="00FB6248" w:rsidP="00FB6248">
      <w:pPr>
        <w:numPr>
          <w:ilvl w:val="0"/>
          <w:numId w:val="6"/>
        </w:numPr>
        <w:shd w:val="clear" w:color="auto" w:fill="FFFFFF"/>
        <w:tabs>
          <w:tab w:val="left" w:pos="713"/>
        </w:tabs>
        <w:spacing w:line="367" w:lineRule="exact"/>
        <w:ind w:left="367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Рассматривание иллюстраций с изображением птиц и весны.</w:t>
      </w:r>
    </w:p>
    <w:p w:rsidR="00FB6248" w:rsidRDefault="00FB6248" w:rsidP="00FB6248">
      <w:pPr>
        <w:numPr>
          <w:ilvl w:val="0"/>
          <w:numId w:val="6"/>
        </w:numPr>
        <w:shd w:val="clear" w:color="auto" w:fill="FFFFFF"/>
        <w:tabs>
          <w:tab w:val="left" w:pos="713"/>
        </w:tabs>
        <w:spacing w:line="367" w:lineRule="exact"/>
        <w:ind w:left="367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Постановка «Танца птиц» под музыку Дж. Верди из оперы «Травиата».</w:t>
      </w:r>
    </w:p>
    <w:p w:rsidR="00FB6248" w:rsidRDefault="00FB6248" w:rsidP="00FB6248">
      <w:pPr>
        <w:numPr>
          <w:ilvl w:val="0"/>
          <w:numId w:val="6"/>
        </w:numPr>
        <w:shd w:val="clear" w:color="auto" w:fill="FFFFFF"/>
        <w:tabs>
          <w:tab w:val="left" w:pos="713"/>
        </w:tabs>
        <w:spacing w:line="367" w:lineRule="exact"/>
        <w:ind w:left="367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Вернисаж детских рисунков по теме «Птицы».</w:t>
      </w:r>
    </w:p>
    <w:p w:rsidR="00FB6248" w:rsidRDefault="00FB6248" w:rsidP="00FB6248">
      <w:pPr>
        <w:numPr>
          <w:ilvl w:val="0"/>
          <w:numId w:val="6"/>
        </w:numPr>
        <w:shd w:val="clear" w:color="auto" w:fill="FFFFFF"/>
        <w:tabs>
          <w:tab w:val="left" w:pos="713"/>
        </w:tabs>
        <w:spacing w:line="367" w:lineRule="exact"/>
        <w:ind w:left="713" w:hanging="346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11"/>
          <w:sz w:val="28"/>
          <w:szCs w:val="28"/>
        </w:rPr>
        <w:t>Беседы с детьми о птицах, их видах, образе жизни, о взаимосвязи</w:t>
      </w:r>
      <w:r>
        <w:rPr>
          <w:rFonts w:eastAsia="Times New Roman"/>
          <w:color w:val="000000"/>
          <w:spacing w:val="1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прилёта птиц и наступления весны.</w:t>
      </w:r>
    </w:p>
    <w:p w:rsidR="00FB6248" w:rsidRDefault="00FB6248" w:rsidP="00FB6248">
      <w:pPr>
        <w:numPr>
          <w:ilvl w:val="0"/>
          <w:numId w:val="6"/>
        </w:numPr>
        <w:shd w:val="clear" w:color="auto" w:fill="FFFFFF"/>
        <w:tabs>
          <w:tab w:val="left" w:pos="713"/>
        </w:tabs>
        <w:spacing w:line="367" w:lineRule="exact"/>
        <w:ind w:left="367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Знакомство детей с легендой о жаворонках.</w:t>
      </w:r>
    </w:p>
    <w:p w:rsidR="00FB6248" w:rsidRDefault="00FB6248" w:rsidP="00FB6248">
      <w:pPr>
        <w:numPr>
          <w:ilvl w:val="0"/>
          <w:numId w:val="6"/>
        </w:numPr>
        <w:shd w:val="clear" w:color="auto" w:fill="FFFFFF"/>
        <w:tabs>
          <w:tab w:val="left" w:pos="713"/>
        </w:tabs>
        <w:spacing w:line="367" w:lineRule="exact"/>
        <w:ind w:left="713" w:hanging="346"/>
        <w:rPr>
          <w:color w:val="000000"/>
          <w:spacing w:val="-19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Игровая деятельность: игра «Изобрази птицу по выбору», игра «Назови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>птицу и опиши её», игра «Ястреб и наседка», игра «Птицелов» и др.</w:t>
      </w:r>
    </w:p>
    <w:p w:rsidR="00FB6248" w:rsidRDefault="00FB6248" w:rsidP="00FB6248">
      <w:pPr>
        <w:numPr>
          <w:ilvl w:val="0"/>
          <w:numId w:val="6"/>
        </w:numPr>
        <w:shd w:val="clear" w:color="auto" w:fill="FFFFFF"/>
        <w:tabs>
          <w:tab w:val="left" w:pos="713"/>
        </w:tabs>
        <w:spacing w:line="367" w:lineRule="exact"/>
        <w:ind w:left="713" w:hanging="346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Развитие   мелкой   моторики:   совместное   с   детьми      изготовление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>атрибутов для развлечения.</w:t>
      </w:r>
    </w:p>
    <w:p w:rsidR="00FB6248" w:rsidRDefault="00FB6248" w:rsidP="00FB6248">
      <w:pPr>
        <w:shd w:val="clear" w:color="auto" w:fill="FFFFFF"/>
        <w:tabs>
          <w:tab w:val="left" w:pos="418"/>
        </w:tabs>
        <w:spacing w:before="245"/>
        <w:ind w:left="22"/>
      </w:pPr>
      <w:r>
        <w:rPr>
          <w:b/>
          <w:bCs/>
          <w:color w:val="000000"/>
          <w:spacing w:val="-5"/>
          <w:sz w:val="28"/>
          <w:szCs w:val="28"/>
          <w:lang w:val="en-US"/>
        </w:rPr>
        <w:t>III</w:t>
      </w:r>
      <w:r w:rsidRPr="00033232">
        <w:rPr>
          <w:b/>
          <w:bCs/>
          <w:color w:val="000000"/>
          <w:sz w:val="28"/>
          <w:szCs w:val="28"/>
        </w:rPr>
        <w:tab/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этап: Заключительный</w:t>
      </w:r>
    </w:p>
    <w:p w:rsidR="00FB6248" w:rsidRDefault="00FB6248" w:rsidP="00FB6248">
      <w:pPr>
        <w:shd w:val="clear" w:color="auto" w:fill="FFFFFF"/>
        <w:spacing w:before="202" w:line="374" w:lineRule="exact"/>
        <w:ind w:left="29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Проведение  развлечения  для  детей  старшей  и  подготовительной  групп </w:t>
      </w:r>
      <w:r>
        <w:rPr>
          <w:rFonts w:eastAsia="Times New Roman"/>
          <w:color w:val="000000"/>
          <w:sz w:val="28"/>
          <w:szCs w:val="28"/>
        </w:rPr>
        <w:t>«Встречаем весну с прилётом птиц».</w:t>
      </w:r>
    </w:p>
    <w:p w:rsidR="00FB6248" w:rsidRDefault="00FB6248" w:rsidP="00FB6248">
      <w:pPr>
        <w:shd w:val="clear" w:color="auto" w:fill="FFFFFF"/>
        <w:spacing w:before="187" w:line="374" w:lineRule="exact"/>
        <w:ind w:left="22"/>
        <w:jc w:val="both"/>
      </w:pPr>
      <w:r>
        <w:rPr>
          <w:rFonts w:eastAsia="Times New Roman"/>
          <w:color w:val="000000"/>
          <w:sz w:val="28"/>
          <w:szCs w:val="28"/>
        </w:rPr>
        <w:t xml:space="preserve">Показ весеннего развлечения «Сорока-Белобока с доброй вестью» родителям </w:t>
      </w:r>
      <w:r>
        <w:rPr>
          <w:rFonts w:eastAsia="Times New Roman"/>
          <w:color w:val="000000"/>
          <w:sz w:val="28"/>
          <w:szCs w:val="28"/>
        </w:rPr>
        <w:lastRenderedPageBreak/>
        <w:t>детей младшей группы и сотрудникам детского сада.</w:t>
      </w:r>
    </w:p>
    <w:p w:rsidR="00FB6248" w:rsidRDefault="00FB6248" w:rsidP="00FB6248">
      <w:pPr>
        <w:shd w:val="clear" w:color="auto" w:fill="FFFFFF"/>
        <w:tabs>
          <w:tab w:val="left" w:pos="763"/>
        </w:tabs>
        <w:spacing w:line="396" w:lineRule="exact"/>
        <w:ind w:left="763"/>
        <w:rPr>
          <w:color w:val="000000"/>
          <w:spacing w:val="-15"/>
          <w:sz w:val="28"/>
          <w:szCs w:val="28"/>
        </w:rPr>
      </w:pPr>
    </w:p>
    <w:sectPr w:rsidR="00FB6248">
      <w:type w:val="continuous"/>
      <w:pgSz w:w="11909" w:h="16834"/>
      <w:pgMar w:top="1440" w:right="1685" w:bottom="720" w:left="77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31053B4"/>
    <w:lvl w:ilvl="0">
      <w:numFmt w:val="bullet"/>
      <w:lvlText w:val="*"/>
      <w:lvlJc w:val="left"/>
    </w:lvl>
  </w:abstractNum>
  <w:abstractNum w:abstractNumId="1">
    <w:nsid w:val="055534DB"/>
    <w:multiLevelType w:val="singleLevel"/>
    <w:tmpl w:val="CB5044C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5ACB6D41"/>
    <w:multiLevelType w:val="singleLevel"/>
    <w:tmpl w:val="F1F859A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6C4C6360"/>
    <w:multiLevelType w:val="singleLevel"/>
    <w:tmpl w:val="4AB67BC2"/>
    <w:lvl w:ilvl="0">
      <w:start w:val="2"/>
      <w:numFmt w:val="upperRoman"/>
      <w:lvlText w:val="%1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48"/>
    <w:rsid w:val="001F37E4"/>
    <w:rsid w:val="002A1B9D"/>
    <w:rsid w:val="00E912A2"/>
    <w:rsid w:val="00FB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6259C5-136D-4097-9C47-DE5D9009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Алиса Гмир</cp:lastModifiedBy>
  <cp:revision>3</cp:revision>
  <dcterms:created xsi:type="dcterms:W3CDTF">2015-08-20T15:17:00Z</dcterms:created>
  <dcterms:modified xsi:type="dcterms:W3CDTF">2015-10-04T15:22:00Z</dcterms:modified>
</cp:coreProperties>
</file>