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E1" w:rsidRPr="00AD5D3E" w:rsidRDefault="00FD19E1" w:rsidP="00B23BBD">
      <w:pPr>
        <w:pStyle w:val="a9"/>
        <w:jc w:val="center"/>
        <w:rPr>
          <w:rStyle w:val="ff22"/>
          <w:b/>
          <w:sz w:val="28"/>
          <w:szCs w:val="28"/>
          <w:lang w:val="tt-RU"/>
        </w:rPr>
      </w:pPr>
      <w:r w:rsidRPr="00AD5D3E">
        <w:rPr>
          <w:rStyle w:val="ff22"/>
          <w:b/>
          <w:sz w:val="28"/>
          <w:szCs w:val="28"/>
        </w:rPr>
        <w:t>«</w:t>
      </w:r>
      <w:r w:rsidRPr="00AD5D3E">
        <w:rPr>
          <w:rStyle w:val="ff22"/>
          <w:b/>
          <w:sz w:val="28"/>
          <w:szCs w:val="28"/>
          <w:lang w:val="tt-RU"/>
        </w:rPr>
        <w:t>Управление образования Исполнительного комитета</w:t>
      </w:r>
    </w:p>
    <w:p w:rsidR="00FD19E1" w:rsidRPr="00AD5D3E" w:rsidRDefault="00FD19E1" w:rsidP="00B23BB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D5D3E">
        <w:rPr>
          <w:rStyle w:val="ff22"/>
          <w:b/>
          <w:sz w:val="28"/>
          <w:szCs w:val="28"/>
          <w:lang w:val="tt-RU"/>
        </w:rPr>
        <w:t>Чистопольского муниципального района Республики Татарстан</w:t>
      </w:r>
      <w:r w:rsidRPr="00AD5D3E">
        <w:rPr>
          <w:rStyle w:val="ff22"/>
          <w:b/>
          <w:sz w:val="28"/>
          <w:szCs w:val="28"/>
        </w:rPr>
        <w:t>»</w:t>
      </w:r>
    </w:p>
    <w:p w:rsidR="00FD19E1" w:rsidRDefault="00FD19E1" w:rsidP="00B23BBD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D19E1" w:rsidRDefault="00FD19E1" w:rsidP="00B23BBD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D19E1" w:rsidRDefault="00FD19E1" w:rsidP="00B23BBD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D19E1" w:rsidRPr="00AD5D3E" w:rsidRDefault="00FD19E1" w:rsidP="00B23BBD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D19E1" w:rsidRPr="00AD5D3E" w:rsidRDefault="00FD19E1" w:rsidP="00B23BBD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D5D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ПЕДАГОГИЧЕСКИЕ ЧТЕНИЯ</w:t>
      </w:r>
    </w:p>
    <w:p w:rsidR="00FD19E1" w:rsidRDefault="00FD19E1" w:rsidP="00D24F6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19E1" w:rsidRPr="00AD5D3E" w:rsidRDefault="00FD19E1" w:rsidP="00D24F6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5D3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4F64">
        <w:rPr>
          <w:rStyle w:val="c4"/>
          <w:rFonts w:ascii="Times New Roman" w:hAnsi="Times New Roman"/>
          <w:b/>
          <w:sz w:val="28"/>
          <w:szCs w:val="28"/>
        </w:rPr>
        <w:t>Опыт, педагогические открытия, практика</w:t>
      </w:r>
      <w:r w:rsidRPr="002117B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D19E1" w:rsidRPr="00AD5D3E" w:rsidRDefault="00FD19E1" w:rsidP="00B23BBD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19E1" w:rsidRPr="00AD5D3E" w:rsidRDefault="00FD19E1" w:rsidP="00B23BB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D19E1" w:rsidRDefault="00FD19E1" w:rsidP="00B23BB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D19E1" w:rsidRDefault="00FD19E1" w:rsidP="00B23BB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D19E1" w:rsidRDefault="00FD19E1" w:rsidP="00B23BB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D19E1" w:rsidRPr="00AD5D3E" w:rsidRDefault="00FD19E1" w:rsidP="00B23BB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D19E1" w:rsidRDefault="00FD19E1" w:rsidP="00B23BB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D19E1" w:rsidRDefault="00FD19E1" w:rsidP="00B23BB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D19E1" w:rsidRDefault="00FD19E1" w:rsidP="00B23BB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D19E1" w:rsidRPr="00AD5D3E" w:rsidRDefault="00B5086D" w:rsidP="00B5086D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D19E1" w:rsidRPr="00AD5D3E">
        <w:rPr>
          <w:rFonts w:ascii="Times New Roman" w:hAnsi="Times New Roman"/>
          <w:b/>
          <w:sz w:val="28"/>
          <w:szCs w:val="28"/>
        </w:rPr>
        <w:t>Тема:</w:t>
      </w:r>
    </w:p>
    <w:p w:rsidR="00FD19E1" w:rsidRPr="0084291B" w:rsidRDefault="00FD19E1" w:rsidP="0042576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tt-RU"/>
        </w:rPr>
        <w:t>Обучение дошкольников правилам безопасного поведения на улицах и дорогах города через кружковую деятельность”</w:t>
      </w:r>
    </w:p>
    <w:p w:rsidR="00FD19E1" w:rsidRPr="00C176DA" w:rsidRDefault="00FD19E1" w:rsidP="00B23BB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D19E1" w:rsidRPr="00AD5D3E" w:rsidRDefault="00FD19E1" w:rsidP="00B23BB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D19E1" w:rsidRPr="00AD5D3E" w:rsidRDefault="00FD19E1" w:rsidP="00B23BB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D19E1" w:rsidRDefault="00FD19E1" w:rsidP="00B23BBD">
      <w:pPr>
        <w:pStyle w:val="a9"/>
        <w:rPr>
          <w:rFonts w:ascii="Times New Roman" w:hAnsi="Times New Roman"/>
          <w:sz w:val="28"/>
          <w:szCs w:val="28"/>
        </w:rPr>
      </w:pPr>
    </w:p>
    <w:p w:rsidR="00FD19E1" w:rsidRDefault="00FD19E1" w:rsidP="00B23BBD">
      <w:pPr>
        <w:pStyle w:val="a9"/>
        <w:rPr>
          <w:rFonts w:ascii="Times New Roman" w:hAnsi="Times New Roman"/>
          <w:sz w:val="28"/>
          <w:szCs w:val="28"/>
        </w:rPr>
      </w:pPr>
    </w:p>
    <w:p w:rsidR="00FD19E1" w:rsidRDefault="00FD19E1" w:rsidP="00B23BBD">
      <w:pPr>
        <w:pStyle w:val="a9"/>
        <w:rPr>
          <w:rFonts w:ascii="Times New Roman" w:hAnsi="Times New Roman"/>
          <w:sz w:val="28"/>
          <w:szCs w:val="28"/>
        </w:rPr>
      </w:pPr>
    </w:p>
    <w:p w:rsidR="00FD19E1" w:rsidRDefault="00FD19E1" w:rsidP="00B23BBD">
      <w:pPr>
        <w:pStyle w:val="a9"/>
        <w:rPr>
          <w:rFonts w:ascii="Times New Roman" w:hAnsi="Times New Roman"/>
          <w:sz w:val="28"/>
          <w:szCs w:val="28"/>
        </w:rPr>
      </w:pPr>
    </w:p>
    <w:p w:rsidR="00FD19E1" w:rsidRDefault="00FD19E1" w:rsidP="00B23BBD">
      <w:pPr>
        <w:pStyle w:val="a9"/>
        <w:rPr>
          <w:rFonts w:ascii="Times New Roman" w:hAnsi="Times New Roman"/>
          <w:sz w:val="28"/>
          <w:szCs w:val="28"/>
        </w:rPr>
      </w:pPr>
    </w:p>
    <w:p w:rsidR="00FD19E1" w:rsidRDefault="00FD19E1" w:rsidP="00B23BBD">
      <w:pPr>
        <w:pStyle w:val="a9"/>
        <w:rPr>
          <w:rFonts w:ascii="Times New Roman" w:hAnsi="Times New Roman"/>
          <w:sz w:val="28"/>
          <w:szCs w:val="28"/>
        </w:rPr>
      </w:pPr>
    </w:p>
    <w:p w:rsidR="00FD19E1" w:rsidRPr="00AD5D3E" w:rsidRDefault="00FD19E1" w:rsidP="00B23BBD">
      <w:pPr>
        <w:pStyle w:val="a9"/>
        <w:rPr>
          <w:rFonts w:ascii="Times New Roman" w:hAnsi="Times New Roman"/>
          <w:sz w:val="28"/>
          <w:szCs w:val="28"/>
        </w:rPr>
      </w:pPr>
    </w:p>
    <w:p w:rsidR="00425765" w:rsidRDefault="00FD19E1" w:rsidP="00425765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D5D3E">
        <w:rPr>
          <w:rFonts w:ascii="Times New Roman" w:hAnsi="Times New Roman"/>
          <w:b/>
          <w:sz w:val="28"/>
          <w:szCs w:val="28"/>
        </w:rPr>
        <w:t>Автор-составитель:</w:t>
      </w:r>
    </w:p>
    <w:p w:rsidR="00FD19E1" w:rsidRPr="00B23BBD" w:rsidRDefault="00FD19E1" w:rsidP="00425765">
      <w:pPr>
        <w:pStyle w:val="a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23BBD">
        <w:rPr>
          <w:rFonts w:ascii="Times New Roman" w:hAnsi="Times New Roman"/>
          <w:sz w:val="28"/>
          <w:szCs w:val="28"/>
        </w:rPr>
        <w:t>Проворнова</w:t>
      </w:r>
      <w:proofErr w:type="spellEnd"/>
      <w:r w:rsidRPr="00B23BBD">
        <w:rPr>
          <w:rFonts w:ascii="Times New Roman" w:hAnsi="Times New Roman"/>
          <w:sz w:val="28"/>
          <w:szCs w:val="28"/>
        </w:rPr>
        <w:t xml:space="preserve"> Ирина Юрьевна,</w:t>
      </w:r>
    </w:p>
    <w:p w:rsidR="00FD19E1" w:rsidRDefault="00FD19E1" w:rsidP="00425765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воспитатель высшей </w:t>
      </w:r>
      <w:r w:rsidRPr="00AD5D3E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FD19E1" w:rsidRDefault="00FD19E1" w:rsidP="00425765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D5D3E">
        <w:rPr>
          <w:rFonts w:ascii="Times New Roman" w:hAnsi="Times New Roman"/>
          <w:sz w:val="28"/>
          <w:szCs w:val="28"/>
        </w:rPr>
        <w:t>муниципального бю</w:t>
      </w:r>
      <w:r>
        <w:rPr>
          <w:rFonts w:ascii="Times New Roman" w:hAnsi="Times New Roman"/>
          <w:sz w:val="28"/>
          <w:szCs w:val="28"/>
        </w:rPr>
        <w:t xml:space="preserve">джетного </w:t>
      </w:r>
      <w:r w:rsidRPr="00AD5D3E">
        <w:rPr>
          <w:rFonts w:ascii="Times New Roman" w:hAnsi="Times New Roman"/>
          <w:sz w:val="28"/>
          <w:szCs w:val="28"/>
        </w:rPr>
        <w:t xml:space="preserve">дошкольного </w:t>
      </w:r>
    </w:p>
    <w:p w:rsidR="00FD19E1" w:rsidRPr="00AD5D3E" w:rsidRDefault="00FD19E1" w:rsidP="00425765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образовательного учреждения «Детский сад                                                                     </w:t>
      </w:r>
    </w:p>
    <w:p w:rsidR="00FD19E1" w:rsidRDefault="00FD19E1" w:rsidP="00425765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присмотра и </w:t>
      </w:r>
      <w:r w:rsidRPr="00AD5D3E">
        <w:rPr>
          <w:rFonts w:ascii="Times New Roman" w:hAnsi="Times New Roman"/>
          <w:sz w:val="28"/>
          <w:szCs w:val="28"/>
        </w:rPr>
        <w:t xml:space="preserve">оздоровления  </w:t>
      </w:r>
      <w:r>
        <w:rPr>
          <w:rFonts w:ascii="Times New Roman" w:hAnsi="Times New Roman"/>
          <w:sz w:val="28"/>
          <w:szCs w:val="28"/>
        </w:rPr>
        <w:t xml:space="preserve">детей «Подсолнушек» </w:t>
      </w:r>
    </w:p>
    <w:p w:rsidR="00FD19E1" w:rsidRPr="00AD5D3E" w:rsidRDefault="00FD19E1" w:rsidP="00425765">
      <w:pPr>
        <w:pStyle w:val="a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                                                </w:t>
      </w:r>
    </w:p>
    <w:p w:rsidR="00FD19E1" w:rsidRPr="00AD5D3E" w:rsidRDefault="00FD19E1" w:rsidP="00425765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Республики Татарстан</w:t>
      </w:r>
    </w:p>
    <w:p w:rsidR="00FD19E1" w:rsidRPr="00AD5D3E" w:rsidRDefault="00FD19E1" w:rsidP="00B23BBD">
      <w:pPr>
        <w:pStyle w:val="a9"/>
        <w:rPr>
          <w:rFonts w:ascii="Times New Roman" w:hAnsi="Times New Roman"/>
          <w:sz w:val="28"/>
          <w:szCs w:val="28"/>
        </w:rPr>
      </w:pPr>
    </w:p>
    <w:p w:rsidR="00FD19E1" w:rsidRPr="00AD5D3E" w:rsidRDefault="00FD19E1" w:rsidP="00B23BBD">
      <w:pPr>
        <w:pStyle w:val="a9"/>
        <w:rPr>
          <w:rFonts w:ascii="Times New Roman" w:hAnsi="Times New Roman"/>
          <w:bCs/>
          <w:sz w:val="28"/>
          <w:szCs w:val="28"/>
          <w:lang w:eastAsia="ru-RU"/>
        </w:rPr>
      </w:pPr>
    </w:p>
    <w:p w:rsidR="00B5086D" w:rsidRDefault="00B5086D" w:rsidP="00425765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9E1" w:rsidRPr="00D24F64" w:rsidRDefault="00FD19E1" w:rsidP="00425765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4F64">
        <w:rPr>
          <w:rFonts w:ascii="Times New Roman" w:hAnsi="Times New Roman"/>
          <w:b/>
          <w:bCs/>
          <w:sz w:val="28"/>
          <w:szCs w:val="28"/>
          <w:lang w:eastAsia="ru-RU"/>
        </w:rPr>
        <w:t>Чистополь, 2014 год</w:t>
      </w:r>
    </w:p>
    <w:p w:rsidR="00FD19E1" w:rsidRPr="00AE7002" w:rsidRDefault="00B5086D" w:rsidP="002F7515">
      <w:pPr>
        <w:pStyle w:val="a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</w:t>
      </w:r>
      <w:r w:rsidR="00FD19E1" w:rsidRPr="00AE7002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FD19E1" w:rsidRPr="00A90F0A" w:rsidRDefault="00256E39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FD19E1" w:rsidRPr="00A90F0A">
        <w:rPr>
          <w:rFonts w:ascii="Times New Roman" w:hAnsi="Times New Roman"/>
          <w:sz w:val="24"/>
          <w:szCs w:val="24"/>
          <w:lang w:eastAsia="ru-RU"/>
        </w:rPr>
        <w:t>Стр.</w:t>
      </w:r>
    </w:p>
    <w:p w:rsidR="00FD19E1" w:rsidRDefault="00FD19E1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6DA">
        <w:rPr>
          <w:rFonts w:ascii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……………………………………………………………………………………. 3-4</w:t>
      </w:r>
    </w:p>
    <w:p w:rsidR="00FD19E1" w:rsidRPr="00C176DA" w:rsidRDefault="00FD19E1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9E1" w:rsidRDefault="00FD19E1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6DA">
        <w:rPr>
          <w:rFonts w:ascii="Times New Roman" w:hAnsi="Times New Roman"/>
          <w:sz w:val="24"/>
          <w:szCs w:val="24"/>
          <w:lang w:eastAsia="ru-RU"/>
        </w:rPr>
        <w:t>Основная часть:</w:t>
      </w:r>
    </w:p>
    <w:p w:rsidR="00FD19E1" w:rsidRPr="00C176DA" w:rsidRDefault="00FD19E1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9E1" w:rsidRPr="003D45E7" w:rsidRDefault="00FD19E1" w:rsidP="002F7515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76DA">
        <w:rPr>
          <w:rFonts w:ascii="Times New Roman" w:hAnsi="Times New Roman"/>
          <w:sz w:val="24"/>
          <w:szCs w:val="24"/>
        </w:rPr>
        <w:t>1</w:t>
      </w:r>
      <w:r w:rsidRPr="003D45E7">
        <w:rPr>
          <w:rFonts w:ascii="Times New Roman" w:hAnsi="Times New Roman"/>
          <w:sz w:val="24"/>
          <w:szCs w:val="24"/>
        </w:rPr>
        <w:t>.</w:t>
      </w:r>
      <w:r w:rsidRPr="003D45E7">
        <w:rPr>
          <w:rStyle w:val="c3"/>
          <w:rFonts w:ascii="Times New Roman" w:hAnsi="Times New Roman"/>
          <w:color w:val="000000"/>
          <w:sz w:val="24"/>
          <w:szCs w:val="24"/>
        </w:rPr>
        <w:t xml:space="preserve"> Безопасность и здоровье детей дошкольного возраста……………………………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>....</w:t>
      </w:r>
      <w:r w:rsidR="00256E39">
        <w:rPr>
          <w:rStyle w:val="c3"/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>4-</w:t>
      </w:r>
      <w:r w:rsidR="00256E39">
        <w:rPr>
          <w:rStyle w:val="c3"/>
          <w:rFonts w:ascii="Times New Roman" w:hAnsi="Times New Roman"/>
          <w:color w:val="000000"/>
          <w:sz w:val="24"/>
          <w:szCs w:val="24"/>
        </w:rPr>
        <w:t>7</w:t>
      </w:r>
    </w:p>
    <w:p w:rsidR="00FD19E1" w:rsidRPr="003D45E7" w:rsidRDefault="00FD19E1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val="tt-RU" w:eastAsia="ru-RU"/>
        </w:rPr>
      </w:pPr>
      <w:r w:rsidRPr="003D45E7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D45E7">
        <w:rPr>
          <w:rFonts w:ascii="Times New Roman" w:hAnsi="Times New Roman"/>
          <w:sz w:val="24"/>
          <w:szCs w:val="24"/>
        </w:rPr>
        <w:t xml:space="preserve"> Роль семьи в обучении дошкольников правилам безопасного поведения на улице</w:t>
      </w:r>
      <w:r w:rsidR="00256E39">
        <w:rPr>
          <w:rFonts w:ascii="Times New Roman" w:hAnsi="Times New Roman"/>
          <w:sz w:val="24"/>
          <w:szCs w:val="24"/>
          <w:lang w:eastAsia="ru-RU"/>
        </w:rPr>
        <w:t>.. 7-9</w:t>
      </w:r>
    </w:p>
    <w:p w:rsidR="00FD19E1" w:rsidRPr="00C176DA" w:rsidRDefault="00FD19E1" w:rsidP="002F7515">
      <w:pPr>
        <w:pStyle w:val="a9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176DA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Паспорт проекта «Знаки дорожные, знать каждому положено</w:t>
      </w:r>
      <w:r w:rsidRPr="00C176D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…</w:t>
      </w:r>
      <w:r w:rsidR="00256E39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…………………………………………………………………………………10-13</w:t>
      </w:r>
    </w:p>
    <w:p w:rsidR="00FD19E1" w:rsidRPr="00C176DA" w:rsidRDefault="00FD19E1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9E1" w:rsidRDefault="00FD19E1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76DA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………</w:t>
      </w:r>
      <w:r w:rsidR="00256E39">
        <w:rPr>
          <w:rFonts w:ascii="Times New Roman" w:hAnsi="Times New Roman"/>
          <w:sz w:val="24"/>
          <w:szCs w:val="24"/>
        </w:rPr>
        <w:t>…………………………………………………………………………..13</w:t>
      </w:r>
    </w:p>
    <w:p w:rsidR="00FD19E1" w:rsidRPr="00C176DA" w:rsidRDefault="00FD19E1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19E1" w:rsidRDefault="00FD19E1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6DA">
        <w:rPr>
          <w:rFonts w:ascii="Times New Roman" w:hAnsi="Times New Roman"/>
          <w:sz w:val="24"/>
          <w:szCs w:val="24"/>
          <w:lang w:eastAsia="ru-RU"/>
        </w:rPr>
        <w:t>Список использованной литературы</w:t>
      </w:r>
      <w:r w:rsidR="00256E39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……………………………………………………...14-15</w:t>
      </w:r>
    </w:p>
    <w:p w:rsidR="00FD19E1" w:rsidRDefault="00FD19E1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9E1" w:rsidRPr="00C176DA" w:rsidRDefault="00FD19E1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1. «Проект «Знаки дорожные, знать каждому положено»</w:t>
      </w:r>
    </w:p>
    <w:p w:rsidR="00FD19E1" w:rsidRDefault="00FD19E1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6D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2. «Результативность проектной деятельности»</w:t>
      </w:r>
    </w:p>
    <w:p w:rsidR="00FD19E1" w:rsidRDefault="00FD19E1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3. «Портфолио кружка»</w:t>
      </w:r>
    </w:p>
    <w:p w:rsidR="00FD19E1" w:rsidRPr="003A16FD" w:rsidRDefault="00FD19E1" w:rsidP="002F7515">
      <w:pPr>
        <w:pStyle w:val="a9"/>
        <w:spacing w:line="36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FD19E1" w:rsidRPr="00AD5D3E" w:rsidRDefault="00FD19E1" w:rsidP="002F751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9E1" w:rsidRPr="00AD5D3E" w:rsidRDefault="00FD19E1" w:rsidP="002F7515">
      <w:pPr>
        <w:pStyle w:val="a9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19E1" w:rsidRPr="00AD5D3E" w:rsidRDefault="00FD19E1" w:rsidP="002F7515">
      <w:pPr>
        <w:pStyle w:val="a9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19E1" w:rsidRPr="00AD5D3E" w:rsidRDefault="00FD19E1" w:rsidP="002F7515">
      <w:pPr>
        <w:pStyle w:val="a9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19E1" w:rsidRDefault="00FD19E1" w:rsidP="002F751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b/>
          <w:color w:val="333333"/>
          <w:sz w:val="28"/>
          <w:szCs w:val="28"/>
        </w:rPr>
      </w:pPr>
    </w:p>
    <w:p w:rsidR="00FD19E1" w:rsidRDefault="00FD19E1" w:rsidP="002F751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b/>
          <w:color w:val="333333"/>
          <w:sz w:val="28"/>
          <w:szCs w:val="28"/>
        </w:rPr>
      </w:pPr>
    </w:p>
    <w:p w:rsidR="00FD19E1" w:rsidRDefault="00FD19E1" w:rsidP="002F751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b/>
          <w:color w:val="333333"/>
          <w:sz w:val="28"/>
          <w:szCs w:val="28"/>
        </w:rPr>
      </w:pPr>
    </w:p>
    <w:p w:rsidR="00FD19E1" w:rsidRDefault="00FD19E1" w:rsidP="002F751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b/>
          <w:color w:val="333333"/>
          <w:sz w:val="28"/>
          <w:szCs w:val="28"/>
        </w:rPr>
      </w:pPr>
    </w:p>
    <w:p w:rsidR="00FD19E1" w:rsidRDefault="00FD19E1" w:rsidP="002F751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b/>
          <w:color w:val="333333"/>
          <w:sz w:val="28"/>
          <w:szCs w:val="28"/>
        </w:rPr>
      </w:pPr>
    </w:p>
    <w:p w:rsidR="00FD19E1" w:rsidRDefault="00FD19E1" w:rsidP="002F751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b/>
          <w:color w:val="333333"/>
          <w:sz w:val="28"/>
          <w:szCs w:val="28"/>
        </w:rPr>
      </w:pPr>
    </w:p>
    <w:p w:rsidR="00FD19E1" w:rsidRDefault="00FD19E1" w:rsidP="002F751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b/>
          <w:color w:val="333333"/>
          <w:sz w:val="28"/>
          <w:szCs w:val="28"/>
        </w:rPr>
      </w:pPr>
    </w:p>
    <w:p w:rsidR="00FD19E1" w:rsidRDefault="00FD19E1" w:rsidP="002F751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b/>
          <w:color w:val="333333"/>
          <w:sz w:val="28"/>
          <w:szCs w:val="28"/>
        </w:rPr>
      </w:pPr>
    </w:p>
    <w:p w:rsidR="00FD19E1" w:rsidRDefault="00FD19E1" w:rsidP="002F751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sz w:val="28"/>
          <w:szCs w:val="28"/>
        </w:rPr>
      </w:pPr>
    </w:p>
    <w:p w:rsidR="00FD19E1" w:rsidRDefault="00FD19E1" w:rsidP="002F751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sz w:val="28"/>
          <w:szCs w:val="28"/>
        </w:rPr>
      </w:pPr>
    </w:p>
    <w:p w:rsidR="00FE03D2" w:rsidRDefault="00FE03D2" w:rsidP="002F751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sz w:val="28"/>
          <w:szCs w:val="28"/>
        </w:rPr>
      </w:pPr>
    </w:p>
    <w:p w:rsidR="00FD19E1" w:rsidRDefault="00256E39" w:rsidP="002F751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                                                           </w:t>
      </w:r>
      <w:r w:rsidR="00425765">
        <w:rPr>
          <w:b/>
          <w:color w:val="333333"/>
          <w:sz w:val="28"/>
          <w:szCs w:val="28"/>
        </w:rPr>
        <w:t xml:space="preserve"> Введение</w:t>
      </w:r>
    </w:p>
    <w:p w:rsidR="00FD19E1" w:rsidRPr="00371038" w:rsidRDefault="00FD19E1" w:rsidP="002F7515">
      <w:pPr>
        <w:spacing w:after="0" w:line="270" w:lineRule="atLeast"/>
        <w:jc w:val="right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3710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«Семья для ребенка – это источник</w:t>
      </w:r>
    </w:p>
    <w:p w:rsidR="00FD19E1" w:rsidRPr="00371038" w:rsidRDefault="00FD19E1" w:rsidP="002F7515">
      <w:pPr>
        <w:spacing w:after="0" w:line="270" w:lineRule="atLeast"/>
        <w:jc w:val="right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3710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общественного опыта. Здесь он находит</w:t>
      </w:r>
    </w:p>
    <w:p w:rsidR="00FD19E1" w:rsidRPr="00371038" w:rsidRDefault="00FD19E1" w:rsidP="002F7515">
      <w:pPr>
        <w:spacing w:after="0" w:line="270" w:lineRule="atLeast"/>
        <w:jc w:val="right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3710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примеры для подражания и здесь</w:t>
      </w:r>
    </w:p>
    <w:p w:rsidR="00FD19E1" w:rsidRDefault="00FD19E1" w:rsidP="002F7515">
      <w:pPr>
        <w:spacing w:after="0" w:line="270" w:lineRule="atLeast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710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происходит его социальное рождение. </w:t>
      </w:r>
    </w:p>
    <w:p w:rsidR="00FD19E1" w:rsidRPr="00371038" w:rsidRDefault="00FD19E1" w:rsidP="002F7515">
      <w:pPr>
        <w:spacing w:after="0" w:line="270" w:lineRule="atLeast"/>
        <w:jc w:val="right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3710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6E23B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710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если мы хотим вырастить нравственно</w:t>
      </w:r>
    </w:p>
    <w:p w:rsidR="00FD19E1" w:rsidRPr="00371038" w:rsidRDefault="00FD19E1" w:rsidP="002F7515">
      <w:pPr>
        <w:spacing w:after="0" w:line="270" w:lineRule="atLeast"/>
        <w:jc w:val="right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3710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здоровое поколение, то должны решать</w:t>
      </w:r>
    </w:p>
    <w:p w:rsidR="00FD19E1" w:rsidRPr="00371038" w:rsidRDefault="00FD19E1" w:rsidP="002F7515">
      <w:pPr>
        <w:spacing w:after="0" w:line="270" w:lineRule="atLeast"/>
        <w:jc w:val="right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3710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эту проблему «всем миром»:</w:t>
      </w:r>
    </w:p>
    <w:p w:rsidR="00FD19E1" w:rsidRPr="00371038" w:rsidRDefault="00FD19E1" w:rsidP="002F7515">
      <w:pPr>
        <w:spacing w:after="0" w:line="270" w:lineRule="atLeast"/>
        <w:jc w:val="right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3710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детский сад, семья, общественность».</w:t>
      </w:r>
    </w:p>
    <w:p w:rsidR="00FD19E1" w:rsidRPr="00425765" w:rsidRDefault="00425765" w:rsidP="002F7515">
      <w:pPr>
        <w:spacing w:after="0" w:line="270" w:lineRule="atLeast"/>
        <w:jc w:val="right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</w:t>
      </w:r>
      <w:r w:rsidR="00FD19E1" w:rsidRPr="0042576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В. А. Сухомлинский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)</w:t>
      </w:r>
    </w:p>
    <w:p w:rsidR="00FD19E1" w:rsidRPr="00371038" w:rsidRDefault="00FD19E1" w:rsidP="002F7515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color w:val="000000"/>
          <w:sz w:val="28"/>
          <w:szCs w:val="28"/>
        </w:rPr>
      </w:pPr>
    </w:p>
    <w:p w:rsidR="00FD19E1" w:rsidRPr="00256E39" w:rsidRDefault="00FD19E1" w:rsidP="002F751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</w:pPr>
      <w:r w:rsidRPr="00256E39">
        <w:rPr>
          <w:rStyle w:val="bukvitsa"/>
          <w:bCs/>
          <w:iCs/>
          <w:bdr w:val="none" w:sz="0" w:space="0" w:color="auto" w:frame="1"/>
        </w:rPr>
        <w:t>Р</w:t>
      </w:r>
      <w:r w:rsidRPr="00256E39">
        <w:t xml:space="preserve">ешение такого вопроса как </w:t>
      </w:r>
      <w:r w:rsidRPr="00256E39">
        <w:rPr>
          <w:rStyle w:val="a4"/>
          <w:b w:val="0"/>
          <w:bdr w:val="none" w:sz="0" w:space="0" w:color="auto" w:frame="1"/>
        </w:rPr>
        <w:t>безопасность детей</w:t>
      </w:r>
      <w:r w:rsidRPr="00256E39">
        <w:rPr>
          <w:rStyle w:val="apple-converted-space"/>
        </w:rPr>
        <w:t> </w:t>
      </w:r>
      <w:r w:rsidRPr="00256E39">
        <w:t>всегда было и останется наиболее важной задачей любого общества.</w:t>
      </w:r>
      <w:r w:rsidR="00FE5A87">
        <w:t xml:space="preserve"> </w:t>
      </w:r>
      <w:r w:rsidRPr="00256E39">
        <w:t>В неблагоприятной ситуации дети и пожилые люди всегда страдают больше других. Пожилые – потому что уже слабы, для того чтобы противодействовать злу и угрозам напрямую, но у них все же есть необходимый житейский опыт, с помощью которого они могут благополучно уберечься от неприятных случаев в своей жизни. Дети же не имеют ни сил, ни жизненных навыков, и по этой причине, они в наибольшей степени незащищены.</w:t>
      </w:r>
    </w:p>
    <w:p w:rsidR="00FD19E1" w:rsidRPr="00256E39" w:rsidRDefault="00FD19E1" w:rsidP="002F751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</w:pPr>
      <w:r w:rsidRPr="00256E39">
        <w:t>Обеспечение безопасности ребенка – это задача, в такой же степени злободневная и имеющая первостепенное значение, как и состояние его здоровья. К несчастью, о безопасности детей вспоминают в тот момент, когда беда уже случилась и изменить ничего нельзя.</w:t>
      </w:r>
      <w:r w:rsidR="00743A47">
        <w:t xml:space="preserve"> </w:t>
      </w:r>
      <w:r w:rsidRPr="00256E39">
        <w:t>Задумайтесь, ежедневно в среднем в нашей стране гибнет в результате несчастных случаев 4 ребенка, в неделю – школа теряет целый класс детей, каждый год – в мирное время! – в стране погибает полторы тысячи юных граждан.</w:t>
      </w:r>
    </w:p>
    <w:p w:rsidR="00FD19E1" w:rsidRPr="00256E39" w:rsidRDefault="00FD19E1" w:rsidP="002F751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</w:pPr>
      <w:r w:rsidRPr="00256E39">
        <w:t>Основным источником трагических случаев является незнание правил безопасности, а чаще всего, их несоблюдение.</w:t>
      </w:r>
      <w:r w:rsidR="00743A47">
        <w:t xml:space="preserve"> </w:t>
      </w:r>
      <w:r w:rsidRPr="00256E39">
        <w:t>Безопасность детей, начиная с того момента, как они начинают делать первые шаги, должна быть одной из главных забот родителей. К огромному сожалению, такой приоритет у этой проблемы бывает не всегда.  Следует знать, что может таить в себе опасность для детей и заранее создавать условия, гарантирующие их безопасность. Не ждать того момента, когда что-нибудь случится и, скорее всего, что-либо предпринимать будет уже поздно.</w:t>
      </w:r>
    </w:p>
    <w:p w:rsidR="00FD19E1" w:rsidRPr="00256E39" w:rsidRDefault="00FD19E1" w:rsidP="002F751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</w:pPr>
      <w:r w:rsidRPr="00256E39">
        <w:t>Давайте задумаемся, почему с нашими детьми случаются несчастья. И дадим честный ответ – потому что мы сами не готовим их к тому, что возможно может с ними произойти. Не учим их, как правильно вести себя в той или иной ситуации, вовремя, или хотя бы на первых порах, не контролируем то, как они выполняют наши рекомендации, а самое главное сами не бываем примером для их правильного поведения.</w:t>
      </w:r>
      <w:r w:rsidR="00256E39">
        <w:t xml:space="preserve"> </w:t>
      </w:r>
      <w:r w:rsidRPr="00256E39">
        <w:t xml:space="preserve">Не имеет значения, кто ваш </w:t>
      </w:r>
      <w:r w:rsidRPr="00256E39">
        <w:lastRenderedPageBreak/>
        <w:t>ребенок – малыш или подросток – всегда необходимо думать о безопасности детей и обучать их правилам, выполнение которых поможет избежать трагических событий.</w:t>
      </w:r>
    </w:p>
    <w:p w:rsidR="00FD19E1" w:rsidRPr="00256E39" w:rsidRDefault="00FD19E1" w:rsidP="002F751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</w:pPr>
      <w:r w:rsidRPr="00256E39">
        <w:t>Очень важно в первую очередь и как можно раньше начать воспитывать в ребенке чувство самосохранения наравне с уверенностью в себе. Детей необходимо учить быть бдительными и уметь держать под контролем чувство страха. Они обязаны твердо усвоить, что всегда могут попросить помощи у близких взрослых людей.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6E39">
        <w:rPr>
          <w:rFonts w:ascii="Times New Roman" w:hAnsi="Times New Roman"/>
          <w:b/>
          <w:sz w:val="24"/>
          <w:szCs w:val="24"/>
        </w:rPr>
        <w:t>Основная часть</w:t>
      </w:r>
    </w:p>
    <w:p w:rsidR="00FD19E1" w:rsidRPr="00256E39" w:rsidRDefault="00FD19E1" w:rsidP="002F7515">
      <w:pPr>
        <w:spacing w:line="360" w:lineRule="auto"/>
        <w:jc w:val="both"/>
        <w:rPr>
          <w:rStyle w:val="c3"/>
          <w:rFonts w:ascii="Times New Roman" w:hAnsi="Times New Roman"/>
          <w:b/>
          <w:sz w:val="24"/>
          <w:szCs w:val="24"/>
        </w:rPr>
      </w:pPr>
      <w:r w:rsidRPr="00256E39">
        <w:rPr>
          <w:rStyle w:val="c3"/>
          <w:rFonts w:ascii="Times New Roman" w:hAnsi="Times New Roman"/>
          <w:b/>
          <w:sz w:val="24"/>
          <w:szCs w:val="24"/>
        </w:rPr>
        <w:t>1. Безопасность и здоровье детей дошкольного возраста.</w:t>
      </w:r>
    </w:p>
    <w:p w:rsidR="00FD19E1" w:rsidRPr="00256E39" w:rsidRDefault="00FD19E1" w:rsidP="002F7515">
      <w:pPr>
        <w:spacing w:line="36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256E39">
        <w:rPr>
          <w:rStyle w:val="c3"/>
          <w:rFonts w:ascii="Times New Roman" w:hAnsi="Times New Roman"/>
          <w:sz w:val="24"/>
          <w:szCs w:val="24"/>
        </w:rPr>
        <w:t>Обеспечение здоровья детей - основная цель и главная задача цивилизованного общества. Последние годы стало очевидным, что безопасность и здоровый образ жизни – это не просто сумма усвоенных знаний, а стиль жизни, адекватное поведение в неожиданных ситуациях на улицах города.</w:t>
      </w:r>
    </w:p>
    <w:p w:rsidR="00FD19E1" w:rsidRPr="00256E39" w:rsidRDefault="00FD19E1" w:rsidP="002F7515">
      <w:pPr>
        <w:spacing w:line="36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256E39">
        <w:rPr>
          <w:rStyle w:val="c3"/>
          <w:rFonts w:ascii="Times New Roman" w:hAnsi="Times New Roman"/>
          <w:sz w:val="24"/>
          <w:szCs w:val="24"/>
        </w:rPr>
        <w:t>В период дошкольного детства ребёнок знакомиться с большим количеством правил, норм, предостережений, требований. Любая общепринятая норма становится действенным регулятором поведения человека только тогда, когда она осознана и принята им. Однако ребёнку трудно представить степень их значимости. Поэтому необходимо выделить такие правила поведения, которые дети должны выполнять неукоснительно, ведь от этого зависит их здоровье и безопасность. Чем раньше ребёнок получит сведения о том, как должен вести себя человек на улице, во дворе, тем меньше станет несчастных случаев. Эту задачу призваны решать как родители, так и педагоги дошкольных учреждений.</w:t>
      </w:r>
    </w:p>
    <w:p w:rsidR="00FD19E1" w:rsidRPr="00256E39" w:rsidRDefault="00FD19E1" w:rsidP="002F7515">
      <w:pPr>
        <w:spacing w:line="36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256E39">
        <w:rPr>
          <w:rStyle w:val="c3"/>
          <w:rFonts w:ascii="Times New Roman" w:hAnsi="Times New Roman"/>
          <w:sz w:val="24"/>
          <w:szCs w:val="24"/>
        </w:rPr>
        <w:t xml:space="preserve">Прямолинейное требование соблюдать принятые в обществе правила поведения чаще всего оказывается малоэффективными для дошкольников. Для этого необходимо организовать </w:t>
      </w:r>
      <w:proofErr w:type="spellStart"/>
      <w:r w:rsidRPr="00256E39">
        <w:rPr>
          <w:rStyle w:val="c3"/>
          <w:rFonts w:ascii="Times New Roman" w:hAnsi="Times New Roman"/>
          <w:sz w:val="24"/>
          <w:szCs w:val="24"/>
        </w:rPr>
        <w:t>воспитательно</w:t>
      </w:r>
      <w:proofErr w:type="spellEnd"/>
      <w:r w:rsidRPr="00256E39">
        <w:rPr>
          <w:rStyle w:val="c3"/>
          <w:rFonts w:ascii="Times New Roman" w:hAnsi="Times New Roman"/>
          <w:sz w:val="24"/>
          <w:szCs w:val="24"/>
        </w:rPr>
        <w:t>-образовательную систему, включая все виды деятельности: игровую, продуктивную, познавательную, речевую, физкультурно-оздоровительную.</w:t>
      </w:r>
    </w:p>
    <w:p w:rsidR="00FD19E1" w:rsidRPr="00256E39" w:rsidRDefault="00FD19E1" w:rsidP="002F7515">
      <w:pPr>
        <w:spacing w:line="36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256E39">
        <w:rPr>
          <w:rStyle w:val="c3"/>
          <w:rFonts w:ascii="Times New Roman" w:hAnsi="Times New Roman"/>
          <w:b/>
          <w:sz w:val="24"/>
          <w:szCs w:val="24"/>
        </w:rPr>
        <w:t>Таким образом, перед собой я поставила  цель:</w:t>
      </w:r>
    </w:p>
    <w:p w:rsidR="00FD19E1" w:rsidRPr="00256E39" w:rsidRDefault="00FD19E1" w:rsidP="002F7515">
      <w:pPr>
        <w:spacing w:line="36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256E39">
        <w:rPr>
          <w:rStyle w:val="c3"/>
          <w:rFonts w:ascii="Times New Roman" w:hAnsi="Times New Roman"/>
          <w:sz w:val="24"/>
          <w:szCs w:val="24"/>
        </w:rPr>
        <w:t>*Создать проект по обучению детей правилам безопасного поведения на улицах и дорогах города «Знаки дорожные, знать каждому положено»;</w:t>
      </w:r>
    </w:p>
    <w:p w:rsidR="00FD19E1" w:rsidRPr="00256E39" w:rsidRDefault="00FD19E1" w:rsidP="002F751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E39">
        <w:rPr>
          <w:rFonts w:ascii="Times New Roman" w:hAnsi="Times New Roman"/>
          <w:sz w:val="24"/>
          <w:szCs w:val="24"/>
          <w:lang w:eastAsia="ru-RU"/>
        </w:rPr>
        <w:t>* Организовать кружок «</w:t>
      </w:r>
      <w:proofErr w:type="spellStart"/>
      <w:r w:rsidRPr="00256E39">
        <w:rPr>
          <w:rFonts w:ascii="Times New Roman" w:hAnsi="Times New Roman"/>
          <w:sz w:val="24"/>
          <w:szCs w:val="24"/>
          <w:lang w:eastAsia="ru-RU"/>
        </w:rPr>
        <w:t>Светофорчик</w:t>
      </w:r>
      <w:proofErr w:type="spellEnd"/>
      <w:r w:rsidRPr="00256E39">
        <w:rPr>
          <w:rFonts w:ascii="Times New Roman" w:hAnsi="Times New Roman"/>
          <w:sz w:val="24"/>
          <w:szCs w:val="24"/>
          <w:lang w:eastAsia="ru-RU"/>
        </w:rPr>
        <w:t xml:space="preserve">» для реализации данного проекта. </w:t>
      </w:r>
    </w:p>
    <w:p w:rsidR="00FD19E1" w:rsidRPr="00256E39" w:rsidRDefault="00FD19E1" w:rsidP="002F7515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6E39">
        <w:rPr>
          <w:rFonts w:ascii="Times New Roman" w:hAnsi="Times New Roman"/>
          <w:b/>
          <w:sz w:val="24"/>
          <w:szCs w:val="24"/>
          <w:lang w:eastAsia="ru-RU"/>
        </w:rPr>
        <w:lastRenderedPageBreak/>
        <w:t>На основе авторского проекта «Знаки дорожные, знать каждому положено» была составлена и реализуется через кружковую деятельность программа «</w:t>
      </w:r>
      <w:proofErr w:type="spellStart"/>
      <w:r w:rsidRPr="00256E39">
        <w:rPr>
          <w:rFonts w:ascii="Times New Roman" w:hAnsi="Times New Roman"/>
          <w:b/>
          <w:sz w:val="24"/>
          <w:szCs w:val="24"/>
          <w:lang w:eastAsia="ru-RU"/>
        </w:rPr>
        <w:t>Светофорчик</w:t>
      </w:r>
      <w:proofErr w:type="spellEnd"/>
      <w:r w:rsidRPr="00256E39">
        <w:rPr>
          <w:rFonts w:ascii="Times New Roman" w:hAnsi="Times New Roman"/>
          <w:b/>
          <w:sz w:val="24"/>
          <w:szCs w:val="24"/>
          <w:lang w:eastAsia="ru-RU"/>
        </w:rPr>
        <w:t>».</w:t>
      </w:r>
      <w:r w:rsidRPr="00256E39">
        <w:rPr>
          <w:rFonts w:ascii="Times New Roman" w:hAnsi="Times New Roman"/>
          <w:sz w:val="24"/>
          <w:szCs w:val="24"/>
          <w:lang w:eastAsia="ru-RU"/>
        </w:rPr>
        <w:t xml:space="preserve"> Программа рассчитана на три года обучения (с 4 до 7лет)</w:t>
      </w:r>
      <w:r w:rsidR="00E405CB" w:rsidRPr="00256E39">
        <w:rPr>
          <w:rFonts w:ascii="Times New Roman" w:hAnsi="Times New Roman"/>
          <w:sz w:val="24"/>
          <w:szCs w:val="24"/>
          <w:lang w:eastAsia="ru-RU"/>
        </w:rPr>
        <w:t xml:space="preserve"> на 2011-2014г.г.</w:t>
      </w:r>
      <w:r w:rsidRPr="00256E39">
        <w:rPr>
          <w:rFonts w:ascii="Times New Roman" w:hAnsi="Times New Roman"/>
          <w:sz w:val="24"/>
          <w:szCs w:val="24"/>
          <w:lang w:eastAsia="ru-RU"/>
        </w:rPr>
        <w:t xml:space="preserve"> А также были разработаны перспективные планы на каждый год обучения.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b/>
          <w:sz w:val="24"/>
          <w:szCs w:val="24"/>
        </w:rPr>
        <w:t>Цели программы: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-Создать условия в группе для обучения детей правилам дорожного движения на улицах, дорогах, в транспорте.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-Сформировать навыки адекватного поведения в различных неожиданных ситуациях, которые могут возникнуть на улице через познавательно-игровую деятельность детей.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-Совершенствовать формы и методы работы по пропаганде безопасного образа жизни в сфере дорожного движения в ДОУ среди детей, родителей.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1.Освоение детьми практических навыков поведения в различных ситуациях  через систему обучающих занятий и  игр.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2.Создание  развивающей среды с целью приобретения опыта безопасного поведения на улицах и дорогах.</w:t>
      </w:r>
    </w:p>
    <w:p w:rsidR="00FD19E1" w:rsidRPr="00256E39" w:rsidRDefault="00FD19E1" w:rsidP="002F7515">
      <w:pPr>
        <w:spacing w:line="36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3.Разработка комплекса мероприятий по формированию у детей навыков безопасного поведения на дорогах.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6E39">
        <w:rPr>
          <w:rFonts w:ascii="Times New Roman" w:hAnsi="Times New Roman"/>
          <w:b/>
          <w:sz w:val="24"/>
          <w:szCs w:val="24"/>
        </w:rPr>
        <w:t>Ожидаемые результаты работы по Программе: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56E3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56E39">
        <w:rPr>
          <w:rFonts w:ascii="Times New Roman" w:hAnsi="Times New Roman"/>
          <w:sz w:val="24"/>
          <w:szCs w:val="24"/>
        </w:rPr>
        <w:t xml:space="preserve"> у детей знаний о дорожных знаках, встречающихся на их пути, и безопасном передвижении по знакомому маршруту.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2.Развитие у детей внимания, наблюдательности и  познавательного  интереса к изучению, соблюдению правил дорожного движения, умения ориентироваться на местности.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3.Появление интереса  у родителей к данной проблеме.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4.Создание необходимых условий для интеллектуально-личностного развития ребёнка в поисковой деятельности при изучении дорожных знаков</w:t>
      </w:r>
      <w:r w:rsidRPr="00256E39">
        <w:rPr>
          <w:rFonts w:ascii="Times New Roman" w:hAnsi="Times New Roman"/>
          <w:b/>
          <w:sz w:val="24"/>
          <w:szCs w:val="24"/>
        </w:rPr>
        <w:t>.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 xml:space="preserve">5. </w:t>
      </w:r>
      <w:r w:rsidRPr="00256E39">
        <w:rPr>
          <w:rFonts w:ascii="Times New Roman" w:hAnsi="Times New Roman"/>
          <w:bCs/>
          <w:sz w:val="24"/>
          <w:szCs w:val="24"/>
        </w:rPr>
        <w:t>Активизация  работы по взаимодействию с инспектором ГИБДД.</w:t>
      </w:r>
    </w:p>
    <w:p w:rsidR="00FD19E1" w:rsidRPr="00256E39" w:rsidRDefault="00FD19E1" w:rsidP="002F7515">
      <w:pPr>
        <w:spacing w:line="36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256E39">
        <w:rPr>
          <w:rStyle w:val="c3"/>
          <w:rFonts w:ascii="Times New Roman" w:hAnsi="Times New Roman"/>
          <w:sz w:val="24"/>
          <w:szCs w:val="24"/>
        </w:rPr>
        <w:lastRenderedPageBreak/>
        <w:t xml:space="preserve">Эффективность реализации поставленных задач, во многом зависит от содержания предметно-развивающей среды и </w:t>
      </w:r>
      <w:proofErr w:type="spellStart"/>
      <w:r w:rsidRPr="00256E39">
        <w:rPr>
          <w:rStyle w:val="c3"/>
          <w:rFonts w:ascii="Times New Roman" w:hAnsi="Times New Roman"/>
          <w:sz w:val="24"/>
          <w:szCs w:val="24"/>
        </w:rPr>
        <w:t>воспитательно</w:t>
      </w:r>
      <w:proofErr w:type="spellEnd"/>
      <w:r w:rsidRPr="00256E39">
        <w:rPr>
          <w:rStyle w:val="c3"/>
          <w:rFonts w:ascii="Times New Roman" w:hAnsi="Times New Roman"/>
          <w:sz w:val="24"/>
          <w:szCs w:val="24"/>
        </w:rPr>
        <w:t>-образовательной работы.</w:t>
      </w:r>
    </w:p>
    <w:p w:rsidR="00E405CB" w:rsidRPr="00256E39" w:rsidRDefault="00E405CB" w:rsidP="002F7515">
      <w:pPr>
        <w:spacing w:line="36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256E39">
        <w:rPr>
          <w:rStyle w:val="c3"/>
          <w:rFonts w:ascii="Times New Roman" w:hAnsi="Times New Roman"/>
          <w:sz w:val="24"/>
          <w:szCs w:val="24"/>
        </w:rPr>
        <w:t>Для того</w:t>
      </w:r>
      <w:proofErr w:type="gramStart"/>
      <w:r w:rsidRPr="00256E39">
        <w:rPr>
          <w:rStyle w:val="c3"/>
          <w:rFonts w:ascii="Times New Roman" w:hAnsi="Times New Roman"/>
          <w:sz w:val="24"/>
          <w:szCs w:val="24"/>
        </w:rPr>
        <w:t>,</w:t>
      </w:r>
      <w:proofErr w:type="gramEnd"/>
      <w:r w:rsidRPr="00256E39">
        <w:rPr>
          <w:rStyle w:val="c3"/>
          <w:rFonts w:ascii="Times New Roman" w:hAnsi="Times New Roman"/>
          <w:sz w:val="24"/>
          <w:szCs w:val="24"/>
        </w:rPr>
        <w:t xml:space="preserve"> чтобы организовать кружковую деятельность, необходимо было создать соответствующую развивающую среду. Для этого  </w:t>
      </w:r>
      <w:proofErr w:type="gramStart"/>
      <w:r w:rsidRPr="00256E39">
        <w:rPr>
          <w:rStyle w:val="c3"/>
          <w:rFonts w:ascii="Times New Roman" w:hAnsi="Times New Roman"/>
          <w:sz w:val="24"/>
          <w:szCs w:val="24"/>
        </w:rPr>
        <w:t>во</w:t>
      </w:r>
      <w:proofErr w:type="gramEnd"/>
      <w:r w:rsidRPr="00256E39">
        <w:rPr>
          <w:rStyle w:val="c3"/>
          <w:rFonts w:ascii="Times New Roman" w:hAnsi="Times New Roman"/>
          <w:sz w:val="24"/>
          <w:szCs w:val="24"/>
        </w:rPr>
        <w:t>- первых я прошла курсы в г. Казани по ПДД, приобрела диски с обучающим материалом, презентациями по ПДД, подобрала материал,  оформила папки с наглядным материалом, изготовила игры.</w:t>
      </w:r>
    </w:p>
    <w:p w:rsidR="00FD19E1" w:rsidRPr="00256E39" w:rsidRDefault="00E405CB" w:rsidP="002F7515">
      <w:pPr>
        <w:spacing w:line="360" w:lineRule="auto"/>
        <w:jc w:val="both"/>
        <w:rPr>
          <w:rStyle w:val="c3"/>
          <w:rFonts w:ascii="Times New Roman" w:hAnsi="Times New Roman"/>
          <w:b/>
          <w:sz w:val="24"/>
          <w:szCs w:val="24"/>
        </w:rPr>
      </w:pPr>
      <w:r w:rsidRPr="00256E39">
        <w:rPr>
          <w:rStyle w:val="c3"/>
          <w:rFonts w:ascii="Times New Roman" w:hAnsi="Times New Roman"/>
          <w:b/>
          <w:sz w:val="24"/>
          <w:szCs w:val="24"/>
        </w:rPr>
        <w:t>Сейчас</w:t>
      </w:r>
      <w:r w:rsidR="00FD19E1" w:rsidRPr="00256E39">
        <w:rPr>
          <w:rStyle w:val="c3"/>
          <w:rFonts w:ascii="Times New Roman" w:hAnsi="Times New Roman"/>
          <w:b/>
          <w:sz w:val="24"/>
          <w:szCs w:val="24"/>
        </w:rPr>
        <w:t xml:space="preserve"> в группе </w:t>
      </w:r>
      <w:r w:rsidR="00256E39">
        <w:rPr>
          <w:rStyle w:val="c3"/>
          <w:rFonts w:ascii="Times New Roman" w:hAnsi="Times New Roman"/>
          <w:b/>
          <w:sz w:val="24"/>
          <w:szCs w:val="24"/>
        </w:rPr>
        <w:t>имеются</w:t>
      </w:r>
      <w:r w:rsidR="00FD19E1" w:rsidRPr="00256E39">
        <w:rPr>
          <w:rStyle w:val="c3"/>
          <w:rFonts w:ascii="Times New Roman" w:hAnsi="Times New Roman"/>
          <w:b/>
          <w:sz w:val="24"/>
          <w:szCs w:val="24"/>
        </w:rPr>
        <w:t>:</w:t>
      </w:r>
    </w:p>
    <w:p w:rsidR="00FD19E1" w:rsidRPr="00256E39" w:rsidRDefault="00FD19E1" w:rsidP="002F7515">
      <w:pPr>
        <w:spacing w:line="36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256E39">
        <w:rPr>
          <w:rStyle w:val="c3"/>
          <w:rFonts w:ascii="Times New Roman" w:hAnsi="Times New Roman"/>
          <w:sz w:val="24"/>
          <w:szCs w:val="24"/>
        </w:rPr>
        <w:t>- уголок безопасности;</w:t>
      </w:r>
    </w:p>
    <w:p w:rsidR="00FD19E1" w:rsidRPr="00256E39" w:rsidRDefault="00FD19E1" w:rsidP="002F7515">
      <w:pPr>
        <w:spacing w:line="36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256E39">
        <w:rPr>
          <w:rStyle w:val="c3"/>
          <w:rFonts w:ascii="Times New Roman" w:hAnsi="Times New Roman"/>
          <w:sz w:val="24"/>
          <w:szCs w:val="24"/>
        </w:rPr>
        <w:t>- информационный уголок для родителей;</w:t>
      </w:r>
    </w:p>
    <w:p w:rsidR="00FD19E1" w:rsidRPr="00256E39" w:rsidRDefault="00FD19E1" w:rsidP="002F7515">
      <w:pPr>
        <w:spacing w:line="36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256E39">
        <w:rPr>
          <w:rStyle w:val="c3"/>
          <w:rFonts w:ascii="Times New Roman" w:hAnsi="Times New Roman"/>
          <w:sz w:val="24"/>
          <w:szCs w:val="24"/>
        </w:rPr>
        <w:t>- дидактический, наглядный, практический  и игровой материал.</w:t>
      </w:r>
    </w:p>
    <w:p w:rsidR="00FD19E1" w:rsidRPr="00256E39" w:rsidRDefault="00FD19E1" w:rsidP="002F7515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E39">
        <w:rPr>
          <w:rFonts w:ascii="Times New Roman" w:hAnsi="Times New Roman"/>
          <w:sz w:val="24"/>
          <w:szCs w:val="24"/>
          <w:lang w:eastAsia="ru-RU"/>
        </w:rPr>
        <w:t>Одной из форм работы является проведение профилактических мероприятий для обеспечения личностн</w:t>
      </w:r>
      <w:proofErr w:type="gramStart"/>
      <w:r w:rsidRPr="00256E39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256E39">
        <w:rPr>
          <w:rFonts w:ascii="Times New Roman" w:hAnsi="Times New Roman"/>
          <w:sz w:val="24"/>
          <w:szCs w:val="24"/>
          <w:lang w:eastAsia="ru-RU"/>
        </w:rPr>
        <w:t xml:space="preserve"> деятельного характера усвоения знаний. В данном контексте я использую  разнообразные обучающие мультфильмы, проигрывание ситуаций и дидактических игр на компьютере. Встреча с мультфильмами несет в себе заряд положительных эмоций, что усиливает эффективность образовательной деятельности. Появление информации на экране компьютера в игровой форме вызывает у детей огромный интерес: красочное оформление, веселые картинки, звук надолго привлекают внимание ребенка. В своей работе я стараюсь использовать и авторские игры, которых у меня не мало. Самыми интересными  как я считаю и  познавательными,   являются игры на макете. Напольный макет «Азбуку города помни всегда, чтоб не случилась с тобою беда» я изготовила в 2012году и с тех пор дети постоянно используют его в своих сюжетно – ролевых  играх. Таких как: «Водители и пешеходы», «Регулировщик», «Таксисты», «Сломанный светофор», «Путешествие по стране дорожных знаков» и т.д.  И,  конечно же, здесь мы решаем проблемные ситуации,  которые могут произойти на дороге. В группе есть ещё одна авторская игра «Поле чудес», которая стала занимательным пособием в обучении дорожной азбуки. В эту  игру дети зачастую играют в командах, что позволяет воспитать в детях чувства коллективизма и ответственности за товарищей. Игра интересна ещё тем, что задания в конвертах можно менять. Игру «Занимательные кубики» я изготовила с целью закрепления знаний о транспорте  его предназначении. Дети также с увлечением собирают большие кубики, составляют истории о транспорте.</w:t>
      </w:r>
    </w:p>
    <w:p w:rsidR="00FD19E1" w:rsidRPr="00256E39" w:rsidRDefault="00FD19E1" w:rsidP="00F90FCD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E39">
        <w:rPr>
          <w:rFonts w:ascii="Times New Roman" w:hAnsi="Times New Roman"/>
          <w:sz w:val="24"/>
          <w:szCs w:val="24"/>
          <w:lang w:eastAsia="ru-RU"/>
        </w:rPr>
        <w:lastRenderedPageBreak/>
        <w:t>Не менее интересными и увлекательным пособием стали игры: «Разложи знаки»</w:t>
      </w:r>
      <w:r w:rsidR="00E405CB" w:rsidRPr="00256E3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56E39">
        <w:rPr>
          <w:rFonts w:ascii="Times New Roman" w:hAnsi="Times New Roman"/>
          <w:sz w:val="24"/>
          <w:szCs w:val="24"/>
          <w:lang w:eastAsia="ru-RU"/>
        </w:rPr>
        <w:t>где дети раскладывают в окошечки знаки по определённому признаку),  «Угадай  знак» (в этой игре дети собирают и называют знак по схеме – алгоритму) и другие.</w:t>
      </w:r>
    </w:p>
    <w:p w:rsidR="00FD19E1" w:rsidRPr="00256E39" w:rsidRDefault="00FD19E1" w:rsidP="00F90FCD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Профилактическая работа  организована так, чтобы знания, полученные в детском саду, стали прочными, и могли быть с успехом применены будущими школьниками, так как уже первокласснику иногда приходится ходить в школу самостоятельно и к этому его надо подготовить.</w:t>
      </w:r>
    </w:p>
    <w:p w:rsidR="00FD19E1" w:rsidRPr="00256E39" w:rsidRDefault="00FD19E1" w:rsidP="00F90FCD">
      <w:pPr>
        <w:spacing w:line="360" w:lineRule="auto"/>
        <w:ind w:right="1456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В результате реализации данного проекта наблюдается динамика в у</w:t>
      </w:r>
      <w:r w:rsidR="00256E39">
        <w:rPr>
          <w:rFonts w:ascii="Times New Roman" w:hAnsi="Times New Roman"/>
          <w:sz w:val="24"/>
          <w:szCs w:val="24"/>
        </w:rPr>
        <w:t>своении</w:t>
      </w:r>
      <w:r w:rsidR="00F90FCD">
        <w:rPr>
          <w:rFonts w:ascii="Times New Roman" w:hAnsi="Times New Roman"/>
          <w:sz w:val="24"/>
          <w:szCs w:val="24"/>
        </w:rPr>
        <w:t xml:space="preserve"> </w:t>
      </w:r>
      <w:r w:rsidRPr="00256E39">
        <w:rPr>
          <w:rFonts w:ascii="Times New Roman" w:hAnsi="Times New Roman"/>
          <w:sz w:val="24"/>
          <w:szCs w:val="24"/>
        </w:rPr>
        <w:t>детьми знаний правил дорожного движения.</w:t>
      </w:r>
      <w:r w:rsidR="00743A47">
        <w:rPr>
          <w:rFonts w:ascii="Times New Roman" w:hAnsi="Times New Roman"/>
          <w:sz w:val="24"/>
          <w:szCs w:val="24"/>
        </w:rPr>
        <w:t xml:space="preserve"> </w:t>
      </w:r>
      <w:r w:rsidRPr="00256E39">
        <w:rPr>
          <w:rFonts w:ascii="Times New Roman" w:hAnsi="Times New Roman"/>
          <w:sz w:val="24"/>
          <w:szCs w:val="24"/>
        </w:rPr>
        <w:t xml:space="preserve">Оценка результативности программы проводится по методике, предложенной  Межрегиональным институтом </w:t>
      </w:r>
      <w:proofErr w:type="gramStart"/>
      <w:r w:rsidRPr="00256E39">
        <w:rPr>
          <w:rFonts w:ascii="Times New Roman" w:hAnsi="Times New Roman"/>
          <w:sz w:val="24"/>
          <w:szCs w:val="24"/>
        </w:rPr>
        <w:t>повышения квалификации специалистов начального профессионального образования Федерального агентства</w:t>
      </w:r>
      <w:proofErr w:type="gramEnd"/>
      <w:r w:rsidRPr="00256E39">
        <w:rPr>
          <w:rFonts w:ascii="Times New Roman" w:hAnsi="Times New Roman"/>
          <w:sz w:val="24"/>
          <w:szCs w:val="24"/>
        </w:rPr>
        <w:t xml:space="preserve"> по образованию Министерства образования и науки РФ.</w:t>
      </w:r>
    </w:p>
    <w:p w:rsidR="00FD19E1" w:rsidRPr="00256E39" w:rsidRDefault="00FD19E1" w:rsidP="00F90FCD">
      <w:pPr>
        <w:pStyle w:val="a3"/>
        <w:spacing w:before="0" w:beforeAutospacing="0" w:after="0" w:afterAutospacing="0" w:line="360" w:lineRule="auto"/>
        <w:jc w:val="both"/>
      </w:pPr>
      <w:r w:rsidRPr="00256E39">
        <w:t xml:space="preserve">        Отслеживая эффективность работы, мы увидели следующие результаты: на начальном этапе 2011-2012год: высокий уровень – 25%; средний уровень – 25%; низкий – 50%.  На начальном этапе дети плохо различали транспорт, путали сигналы светофора. Но к концу первого года обучения их знания заметно увеличились: высокий уровень стал-75%, средний 16%, а низкий-9%. Второй год обучения - 2012-2013год показал незначительное  повышение уровня знаний к концу года. Высокий уровень с 32% увеличился до 41%, средний остался на одном уровне 40%, а низкий снизился с 28% до 19%. Дети слабо ориентировались в определении дорожных знаков, были недостаточно знакомы с работой регулировщика.</w:t>
      </w:r>
      <w:r w:rsidR="00FE03D2" w:rsidRPr="00256E39">
        <w:t xml:space="preserve"> Н</w:t>
      </w:r>
      <w:r w:rsidRPr="00256E39">
        <w:t xml:space="preserve">а последнем этапе реализации проекта - 2013-2014год диагностика уровня знаний детей в сентябре следующая: высокий уровень-40%, средний-34%, низкий уровень составил 26%. </w:t>
      </w:r>
    </w:p>
    <w:p w:rsidR="00E405CB" w:rsidRPr="00256E39" w:rsidRDefault="00E405CB" w:rsidP="00F90FCD">
      <w:pPr>
        <w:pStyle w:val="a3"/>
        <w:spacing w:before="0" w:beforeAutospacing="0" w:after="0" w:afterAutospacing="0" w:line="360" w:lineRule="auto"/>
        <w:jc w:val="both"/>
      </w:pPr>
      <w:r w:rsidRPr="00256E39">
        <w:t>Надеюсь, к концу учебного года высокий уровень будет намного выше, а низкого не будет совсем. И мои дети пойдут в школу с хорошим запасом знаний.</w:t>
      </w:r>
    </w:p>
    <w:p w:rsidR="00FD19E1" w:rsidRPr="00256E39" w:rsidRDefault="00FD19E1" w:rsidP="00F90F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9E1" w:rsidRPr="00256E39" w:rsidRDefault="00FD19E1" w:rsidP="00F90F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6E39">
        <w:rPr>
          <w:rFonts w:ascii="Times New Roman" w:hAnsi="Times New Roman"/>
          <w:b/>
          <w:sz w:val="24"/>
          <w:szCs w:val="24"/>
        </w:rPr>
        <w:t>2.Роль семьи в обучении дошкольников правилам безопасного поведения на улице.</w:t>
      </w:r>
    </w:p>
    <w:p w:rsidR="00E405CB" w:rsidRPr="00256E39" w:rsidRDefault="00E405CB" w:rsidP="00F90F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 xml:space="preserve">Опыт ребёнка на улице связан с тем, где живут его родители, какими видами транспорта они пользуются, далеко ли от дома детский сад и как до него добраться. </w:t>
      </w:r>
    </w:p>
    <w:p w:rsidR="00E405CB" w:rsidRPr="00256E39" w:rsidRDefault="00E405CB" w:rsidP="00F90F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 xml:space="preserve">Поведение ребёнка формируется под воздействием поведения взрослых. Поскольку чаще всего он переходит дорогу вместе с родителями, то взаимодействие детского сада с семьёй в вопросах воспитания, предусмотрительного отношения к транспорту является </w:t>
      </w:r>
      <w:r w:rsidRPr="00256E39">
        <w:rPr>
          <w:rFonts w:ascii="Times New Roman" w:hAnsi="Times New Roman"/>
          <w:sz w:val="24"/>
          <w:szCs w:val="24"/>
        </w:rPr>
        <w:lastRenderedPageBreak/>
        <w:t>первостепенным. Важно объяснить родителям, что ребёнок должен не просто  бояться получить травму или пугаться автомашин, а понимать, что и по его вине могут возникнуть аварии и пострадать другие люди. Взрослые, общаясь с ребёнком на улице, должны постоянно объяснять своё поведение при переходе проезжей части, при пользовании личным и общественным транспортом.</w:t>
      </w:r>
    </w:p>
    <w:p w:rsidR="00E405CB" w:rsidRPr="00256E39" w:rsidRDefault="00E405CB" w:rsidP="00F90F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 xml:space="preserve">Деятельность по воспитанию культуры дорожного движения и предупреждению детского дорожно-транспортного травматизма должна носить многоплановый характер, её нельзя ограничить рамками детского сада. Важная роль в формировании у детей правильного поведения на улице, дорогах, в транспорте принадлежит родителям, поэтому идёт тесное сотрудничество с ними по данному вопросу. </w:t>
      </w:r>
    </w:p>
    <w:p w:rsidR="00E405CB" w:rsidRPr="00256E39" w:rsidRDefault="00E405CB" w:rsidP="00F90F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 Для повышения ответственности за соблюдением детьми правил дорожного движения с родителями я  провожу  определенную  работу. В течение года в папках-передвижках размещаю материал о правилах дорожного движения, на стенде один раз в месяц размещаю различные советы, памятки  по безопасному поведению,  даю рекомендации, советы.  На  родительских собраниях свои выступления строю так, чтобы родители были участниками дискуссий, показываю ролики по теме:  «Почему гибнут дети на дорогах»,  «Автокресло защитит вашего ребёнка» и т.д. провожу  анкетирование, привлекаю  родителей для изготовления атрибутов, приглашаю для участия  в КВНах,  викторинах, мастер-классах  и т.д. А в конце учебного года обязательно показываю показательное мероприятия  отчёта кружка «</w:t>
      </w:r>
      <w:proofErr w:type="spellStart"/>
      <w:r w:rsidRPr="00256E39">
        <w:rPr>
          <w:rFonts w:ascii="Times New Roman" w:hAnsi="Times New Roman"/>
          <w:sz w:val="24"/>
          <w:szCs w:val="24"/>
        </w:rPr>
        <w:t>Светофорчик</w:t>
      </w:r>
      <w:proofErr w:type="spellEnd"/>
      <w:r w:rsidRPr="00256E39">
        <w:rPr>
          <w:rFonts w:ascii="Times New Roman" w:hAnsi="Times New Roman"/>
          <w:sz w:val="24"/>
          <w:szCs w:val="24"/>
        </w:rPr>
        <w:t>» за учебный год. Родители являются активными участниками поделок и рисунков по безопасности дорожного движения, помогают оформлять газету  безопасности. У меня есть свой сайт, где я также  размещаю полезную информацию для родителей. Таким образом, единство требований семьи и детского сада обеспечит практическое применение, и соблюдение детьми правил дорожного движения.</w:t>
      </w:r>
    </w:p>
    <w:p w:rsidR="00FD19E1" w:rsidRPr="00256E39" w:rsidRDefault="00FD19E1" w:rsidP="002F7515">
      <w:pPr>
        <w:spacing w:line="36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256E39">
        <w:rPr>
          <w:rStyle w:val="c3"/>
          <w:rFonts w:ascii="Times New Roman" w:hAnsi="Times New Roman"/>
          <w:sz w:val="24"/>
          <w:szCs w:val="24"/>
        </w:rPr>
        <w:t xml:space="preserve">     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навыков, выработке положительных, устойчивых привычек безопасного поведения на улице. </w:t>
      </w:r>
    </w:p>
    <w:p w:rsidR="00FD19E1" w:rsidRPr="00256E39" w:rsidRDefault="00FD19E1" w:rsidP="001943AF">
      <w:pPr>
        <w:spacing w:line="360" w:lineRule="auto"/>
        <w:rPr>
          <w:rFonts w:ascii="Times New Roman" w:hAnsi="Times New Roman"/>
          <w:sz w:val="24"/>
          <w:szCs w:val="24"/>
        </w:rPr>
      </w:pPr>
      <w:r w:rsidRPr="00256E39">
        <w:rPr>
          <w:rStyle w:val="c3"/>
          <w:rFonts w:ascii="Times New Roman" w:hAnsi="Times New Roman"/>
          <w:b/>
          <w:sz w:val="24"/>
          <w:szCs w:val="24"/>
        </w:rPr>
        <w:t>Воспитательный процесс я  осуществляю: </w:t>
      </w:r>
      <w:r w:rsidRPr="00256E39">
        <w:rPr>
          <w:rFonts w:ascii="Times New Roman" w:hAnsi="Times New Roman"/>
          <w:b/>
          <w:sz w:val="24"/>
          <w:szCs w:val="24"/>
        </w:rPr>
        <w:br/>
      </w:r>
      <w:r w:rsidRPr="00256E39">
        <w:rPr>
          <w:rStyle w:val="c3"/>
          <w:rFonts w:ascii="Times New Roman" w:hAnsi="Times New Roman"/>
          <w:sz w:val="24"/>
          <w:szCs w:val="24"/>
        </w:rPr>
        <w:t>*через непосредственное восприятие дорожной среды во время целевых прогулок, где дети наблюдают движение транспорта и пешеходов, дорожные знаки, светофоры, пешеходные переходы и т. д.; </w:t>
      </w:r>
      <w:r w:rsidRPr="00256E39">
        <w:rPr>
          <w:rFonts w:ascii="Times New Roman" w:hAnsi="Times New Roman"/>
          <w:sz w:val="24"/>
          <w:szCs w:val="24"/>
        </w:rPr>
        <w:br/>
      </w:r>
      <w:r w:rsidRPr="00256E39">
        <w:rPr>
          <w:rStyle w:val="c3"/>
          <w:rFonts w:ascii="Times New Roman" w:hAnsi="Times New Roman"/>
          <w:sz w:val="24"/>
          <w:szCs w:val="24"/>
        </w:rPr>
        <w:t>*в процессе непосредственно образовательной деятельности по безопасности. Где особенно</w:t>
      </w:r>
      <w:r w:rsidRPr="00256E39">
        <w:rPr>
          <w:rFonts w:ascii="Times New Roman" w:hAnsi="Times New Roman"/>
          <w:sz w:val="24"/>
          <w:szCs w:val="24"/>
        </w:rPr>
        <w:br/>
      </w:r>
      <w:r w:rsidRPr="00256E39">
        <w:rPr>
          <w:rStyle w:val="c3"/>
          <w:rFonts w:ascii="Times New Roman" w:hAnsi="Times New Roman"/>
          <w:sz w:val="24"/>
          <w:szCs w:val="24"/>
        </w:rPr>
        <w:lastRenderedPageBreak/>
        <w:t> важно развитие таких навыков и привычек, как сознательное отношение к своим и чужим поступкам, т. е. понимание ребенком того, что является правильным или неправильным.  Формирование у дошкольника привычки сдерживать свои порывы и желания (например, бежать, когда это опасно, и т. д.). </w:t>
      </w:r>
      <w:r w:rsidRPr="00256E39">
        <w:rPr>
          <w:rFonts w:ascii="Times New Roman" w:hAnsi="Times New Roman"/>
          <w:sz w:val="24"/>
          <w:szCs w:val="24"/>
        </w:rPr>
        <w:br/>
      </w:r>
      <w:r w:rsidRPr="00256E39">
        <w:rPr>
          <w:rStyle w:val="c3"/>
          <w:rFonts w:ascii="Times New Roman" w:hAnsi="Times New Roman"/>
          <w:sz w:val="24"/>
          <w:szCs w:val="24"/>
        </w:rPr>
        <w:t xml:space="preserve">      Воспитывая  дошкольников,  применяю и такие методы, как внушение, убеждение, пример, упражнение, поощрение. В этом возрасте дети особенно хорошо поддаются внушению. Им необходимо внушить, что выходить самостоятельно за пределы детского сада нельзя. На улице можно находиться только </w:t>
      </w:r>
      <w:proofErr w:type="gramStart"/>
      <w:r w:rsidRPr="00256E39">
        <w:rPr>
          <w:rStyle w:val="c3"/>
          <w:rFonts w:ascii="Times New Roman" w:hAnsi="Times New Roman"/>
          <w:sz w:val="24"/>
          <w:szCs w:val="24"/>
        </w:rPr>
        <w:t>со</w:t>
      </w:r>
      <w:proofErr w:type="gramEnd"/>
      <w:r w:rsidRPr="00256E39">
        <w:rPr>
          <w:rStyle w:val="c3"/>
          <w:rFonts w:ascii="Times New Roman" w:hAnsi="Times New Roman"/>
          <w:sz w:val="24"/>
          <w:szCs w:val="24"/>
        </w:rPr>
        <w:t xml:space="preserve"> взрослым и обязательно держать его за руку.     Особенно важен принцип наглядности, который традиционно применяю в своей работе, когда они должны сами все увидеть, услышать, потрогать и тем самым реализовать стремление к познанию. </w:t>
      </w:r>
    </w:p>
    <w:p w:rsidR="00FD19E1" w:rsidRPr="00256E39" w:rsidRDefault="00FD19E1" w:rsidP="001943AF">
      <w:pPr>
        <w:spacing w:line="360" w:lineRule="auto"/>
        <w:rPr>
          <w:rFonts w:ascii="Times New Roman" w:hAnsi="Times New Roman"/>
          <w:sz w:val="24"/>
          <w:szCs w:val="24"/>
        </w:rPr>
      </w:pPr>
      <w:r w:rsidRPr="00256E39">
        <w:rPr>
          <w:rStyle w:val="c3"/>
          <w:rFonts w:ascii="Times New Roman" w:hAnsi="Times New Roman"/>
          <w:b/>
          <w:sz w:val="24"/>
          <w:szCs w:val="24"/>
        </w:rPr>
        <w:t>Рекомендую  использовать  с дошкольниками новые педагогические технологии: </w:t>
      </w:r>
      <w:r w:rsidRPr="00256E39">
        <w:rPr>
          <w:rFonts w:ascii="Times New Roman" w:hAnsi="Times New Roman"/>
          <w:b/>
          <w:sz w:val="24"/>
          <w:szCs w:val="24"/>
        </w:rPr>
        <w:br/>
      </w:r>
      <w:r w:rsidRPr="00256E39">
        <w:rPr>
          <w:rStyle w:val="c3"/>
          <w:rFonts w:ascii="Times New Roman" w:hAnsi="Times New Roman"/>
          <w:sz w:val="24"/>
          <w:szCs w:val="24"/>
        </w:rPr>
        <w:t>*моделирование опасных и безопасных дорожных ситуаций; </w:t>
      </w:r>
      <w:r w:rsidRPr="00256E39">
        <w:rPr>
          <w:rFonts w:ascii="Times New Roman" w:hAnsi="Times New Roman"/>
          <w:sz w:val="24"/>
          <w:szCs w:val="24"/>
        </w:rPr>
        <w:br/>
      </w:r>
      <w:r w:rsidRPr="00256E39">
        <w:rPr>
          <w:rStyle w:val="c3"/>
          <w:rFonts w:ascii="Times New Roman" w:hAnsi="Times New Roman"/>
          <w:sz w:val="24"/>
          <w:szCs w:val="24"/>
        </w:rPr>
        <w:t>*самостоятельная работа в альбомах формирующая и развивающая познавательные процессы детей; </w:t>
      </w:r>
      <w:r w:rsidRPr="00256E39">
        <w:rPr>
          <w:rFonts w:ascii="Times New Roman" w:hAnsi="Times New Roman"/>
          <w:sz w:val="24"/>
          <w:szCs w:val="24"/>
        </w:rPr>
        <w:br/>
      </w:r>
      <w:r w:rsidRPr="00256E39">
        <w:rPr>
          <w:rStyle w:val="c3"/>
          <w:rFonts w:ascii="Times New Roman" w:hAnsi="Times New Roman"/>
          <w:sz w:val="24"/>
          <w:szCs w:val="24"/>
        </w:rPr>
        <w:t>*интерактивный опрос; </w:t>
      </w:r>
      <w:r w:rsidRPr="00256E39">
        <w:rPr>
          <w:rFonts w:ascii="Times New Roman" w:hAnsi="Times New Roman"/>
          <w:sz w:val="24"/>
          <w:szCs w:val="24"/>
        </w:rPr>
        <w:br/>
      </w:r>
      <w:r w:rsidRPr="00256E39">
        <w:rPr>
          <w:rStyle w:val="c3"/>
          <w:rFonts w:ascii="Times New Roman" w:hAnsi="Times New Roman"/>
          <w:sz w:val="24"/>
          <w:szCs w:val="24"/>
        </w:rPr>
        <w:t>*коллективная деятельность детей по изучению, осмыслению и осознанию правил дорожного движения, опасности и безопасности в дорожной среде. </w:t>
      </w:r>
    </w:p>
    <w:p w:rsidR="00FD19E1" w:rsidRPr="00256E39" w:rsidRDefault="00FD19E1" w:rsidP="002F7515">
      <w:pPr>
        <w:spacing w:line="36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256E39">
        <w:rPr>
          <w:rStyle w:val="c3"/>
          <w:rFonts w:ascii="Times New Roman" w:hAnsi="Times New Roman"/>
          <w:sz w:val="24"/>
          <w:szCs w:val="24"/>
        </w:rPr>
        <w:t> Особенно эффективно применение интерактивного метода обучения, направленного на активное включение детей в диалог.</w:t>
      </w:r>
      <w:r w:rsidR="00711F5E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B83B63" w:rsidRPr="00256E39">
        <w:rPr>
          <w:rStyle w:val="c3"/>
          <w:rFonts w:ascii="Times New Roman" w:hAnsi="Times New Roman"/>
          <w:sz w:val="24"/>
          <w:szCs w:val="24"/>
        </w:rPr>
        <w:t xml:space="preserve">Для этого я организую игры на большом и мини макетах, на магнитной доске. </w:t>
      </w:r>
      <w:r w:rsidRPr="00256E39">
        <w:rPr>
          <w:rStyle w:val="c3"/>
          <w:rFonts w:ascii="Times New Roman" w:hAnsi="Times New Roman"/>
          <w:sz w:val="24"/>
          <w:szCs w:val="24"/>
        </w:rPr>
        <w:t xml:space="preserve"> С помощью этого метода  можно помочь ребятам визуально представить движение транспорта и пешеходов, понять опасные и безопасные действия в конкретных ситуациях, сформировать у них умение наблюдать, сравнивать, анализировать, обобщать наглядную информацию и переносить ее в конечном итоге на реальные дорожные условия. При переходе из одной возрастной группы в другую у ребенка пополняется запас знаний по основам безопасного поведения на улице.</w:t>
      </w:r>
    </w:p>
    <w:p w:rsidR="00B83B63" w:rsidRPr="00256E39" w:rsidRDefault="00B83B63" w:rsidP="00B83B6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6E39">
        <w:rPr>
          <w:rFonts w:ascii="Times New Roman" w:hAnsi="Times New Roman"/>
          <w:bCs/>
          <w:spacing w:val="-6"/>
          <w:sz w:val="24"/>
          <w:szCs w:val="24"/>
        </w:rPr>
        <w:t xml:space="preserve">Надо помнить, что жизнь и безопасность детей на дорогах зависит, прежде всего, от </w:t>
      </w:r>
      <w:r w:rsidRPr="00256E39">
        <w:rPr>
          <w:rFonts w:ascii="Times New Roman" w:hAnsi="Times New Roman"/>
          <w:bCs/>
          <w:sz w:val="24"/>
          <w:szCs w:val="24"/>
        </w:rPr>
        <w:t>нас, взрослых. Ребёнок учиться законам дороги, прежде всего, на примере взрослых. Пример старших должен способствовать выработке у ребёнка привычки вести себя в соответствии с правилами дорожного движения. Это главный фактор воспитания дисциплинированного поведения на улице.</w:t>
      </w:r>
    </w:p>
    <w:p w:rsidR="00B83B63" w:rsidRPr="00256E39" w:rsidRDefault="00B83B63" w:rsidP="002F7515">
      <w:pPr>
        <w:spacing w:line="360" w:lineRule="auto"/>
        <w:jc w:val="both"/>
        <w:rPr>
          <w:rStyle w:val="c3"/>
          <w:rFonts w:ascii="Times New Roman" w:hAnsi="Times New Roman"/>
          <w:sz w:val="24"/>
          <w:szCs w:val="24"/>
        </w:rPr>
      </w:pPr>
    </w:p>
    <w:p w:rsidR="00FD19E1" w:rsidRPr="00256E39" w:rsidRDefault="00FD19E1" w:rsidP="001943AF">
      <w:pPr>
        <w:spacing w:line="360" w:lineRule="auto"/>
        <w:jc w:val="center"/>
        <w:rPr>
          <w:rStyle w:val="c3"/>
          <w:rFonts w:ascii="Times New Roman" w:hAnsi="Times New Roman"/>
          <w:b/>
          <w:sz w:val="24"/>
          <w:szCs w:val="24"/>
        </w:rPr>
      </w:pPr>
      <w:r w:rsidRPr="00256E39">
        <w:rPr>
          <w:rFonts w:ascii="Times New Roman" w:hAnsi="Times New Roman"/>
          <w:b/>
          <w:sz w:val="24"/>
          <w:szCs w:val="24"/>
        </w:rPr>
        <w:lastRenderedPageBreak/>
        <w:t>3. Паспорт педагогического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6949"/>
      </w:tblGrid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spacing w:after="0" w:line="360" w:lineRule="auto"/>
              <w:rPr>
                <w:rFonts w:ascii="Times New Roman" w:hAnsi="Times New Roman"/>
                <w:spacing w:val="-3"/>
                <w:sz w:val="24"/>
                <w:szCs w:val="24"/>
                <w:lang w:val="tt-RU"/>
              </w:rPr>
            </w:pPr>
            <w:r w:rsidRPr="00256E39">
              <w:rPr>
                <w:rFonts w:ascii="Times New Roman" w:hAnsi="Times New Roman"/>
                <w:spacing w:val="-3"/>
                <w:sz w:val="24"/>
                <w:szCs w:val="24"/>
              </w:rPr>
              <w:t>Знаки дорожные, знать каждому положено</w:t>
            </w:r>
          </w:p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  <w:lang w:val="tt-RU"/>
              </w:rPr>
              <w:t>Проблемное</w:t>
            </w:r>
            <w:r w:rsidRPr="00256E39">
              <w:rPr>
                <w:rFonts w:ascii="Times New Roman" w:hAnsi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6949" w:type="dxa"/>
          </w:tcPr>
          <w:p w:rsidR="00FD19E1" w:rsidRPr="00256E39" w:rsidRDefault="00FD19E1" w:rsidP="001943AF">
            <w:pPr>
              <w:shd w:val="clear" w:color="auto" w:fill="FFFFFF"/>
              <w:spacing w:before="101" w:line="360" w:lineRule="auto"/>
              <w:ind w:right="8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Данный проект направлен на развитие ребёнка через  </w:t>
            </w:r>
            <w:r w:rsidRPr="00256E39">
              <w:rPr>
                <w:rFonts w:ascii="Times New Roman" w:hAnsi="Times New Roman"/>
                <w:sz w:val="24"/>
                <w:szCs w:val="24"/>
              </w:rPr>
              <w:t xml:space="preserve">поисково-познавательную деятельность изучения </w:t>
            </w:r>
            <w:proofErr w:type="spellStart"/>
            <w:r w:rsidRPr="00256E39">
              <w:rPr>
                <w:rFonts w:ascii="Times New Roman" w:hAnsi="Times New Roman"/>
                <w:sz w:val="24"/>
                <w:szCs w:val="24"/>
              </w:rPr>
              <w:t>азбуки</w:t>
            </w:r>
            <w:r w:rsidRPr="00256E39">
              <w:rPr>
                <w:rFonts w:ascii="Times New Roman" w:hAnsi="Times New Roman"/>
                <w:spacing w:val="-2"/>
                <w:sz w:val="24"/>
                <w:szCs w:val="24"/>
              </w:rPr>
              <w:t>дороги</w:t>
            </w:r>
            <w:proofErr w:type="spellEnd"/>
            <w:r w:rsidRPr="00256E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 В данном проекте изучение детьми </w:t>
            </w:r>
            <w:proofErr w:type="spellStart"/>
            <w:r w:rsidRPr="00256E39">
              <w:rPr>
                <w:rFonts w:ascii="Times New Roman" w:hAnsi="Times New Roman"/>
                <w:spacing w:val="-2"/>
                <w:sz w:val="24"/>
                <w:szCs w:val="24"/>
              </w:rPr>
              <w:t>дорожных</w:t>
            </w:r>
            <w:r w:rsidRPr="00256E39">
              <w:rPr>
                <w:rFonts w:ascii="Times New Roman" w:hAnsi="Times New Roman"/>
                <w:spacing w:val="-3"/>
                <w:sz w:val="24"/>
                <w:szCs w:val="24"/>
              </w:rPr>
              <w:t>знаков</w:t>
            </w:r>
            <w:proofErr w:type="spellEnd"/>
            <w:r w:rsidRPr="00256E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дорожной терминологии  рассматривается с </w:t>
            </w:r>
            <w:proofErr w:type="spellStart"/>
            <w:r w:rsidRPr="00256E39">
              <w:rPr>
                <w:rFonts w:ascii="Times New Roman" w:hAnsi="Times New Roman"/>
                <w:spacing w:val="-3"/>
                <w:sz w:val="24"/>
                <w:szCs w:val="24"/>
              </w:rPr>
              <w:t>разныхсторон</w:t>
            </w:r>
            <w:proofErr w:type="spellEnd"/>
            <w:r w:rsidRPr="00256E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то есть это не только рассказ о правилах и </w:t>
            </w:r>
            <w:proofErr w:type="spellStart"/>
            <w:r w:rsidRPr="00256E39">
              <w:rPr>
                <w:rFonts w:ascii="Times New Roman" w:hAnsi="Times New Roman"/>
                <w:spacing w:val="-3"/>
                <w:sz w:val="24"/>
                <w:szCs w:val="24"/>
              </w:rPr>
              <w:t>знаках</w:t>
            </w:r>
            <w:proofErr w:type="gramStart"/>
            <w:r w:rsidRPr="00256E39"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  <w:r w:rsidRPr="00256E3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proofErr w:type="gramEnd"/>
            <w:r w:rsidRPr="00256E39">
              <w:rPr>
                <w:rFonts w:ascii="Times New Roman" w:hAnsi="Times New Roman"/>
                <w:spacing w:val="-1"/>
                <w:sz w:val="24"/>
                <w:szCs w:val="24"/>
              </w:rPr>
              <w:t>ветах</w:t>
            </w:r>
            <w:proofErr w:type="spellEnd"/>
            <w:r w:rsidRPr="00256E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светофора, но и интересные факты из истории </w:t>
            </w:r>
            <w:r w:rsidRPr="00256E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дорожного движения и происхождения некоторых слов </w:t>
            </w:r>
            <w:proofErr w:type="spellStart"/>
            <w:r w:rsidRPr="00256E39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256E39">
              <w:rPr>
                <w:rFonts w:ascii="Times New Roman" w:hAnsi="Times New Roman"/>
                <w:spacing w:val="-6"/>
                <w:sz w:val="24"/>
                <w:szCs w:val="24"/>
              </w:rPr>
              <w:t>терминов</w:t>
            </w:r>
            <w:proofErr w:type="spellEnd"/>
            <w:r w:rsidRPr="00256E3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ПДД.</w:t>
            </w:r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spacing w:before="100" w:beforeAutospacing="1" w:after="100" w:afterAutospacing="1" w:line="360" w:lineRule="auto"/>
              <w:ind w:right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256E39">
              <w:rPr>
                <w:rFonts w:ascii="Times New Roman" w:hAnsi="Times New Roman"/>
                <w:i/>
                <w:sz w:val="24"/>
                <w:szCs w:val="24"/>
              </w:rPr>
              <w:t>По методу</w:t>
            </w:r>
            <w:r w:rsidRPr="00256E39">
              <w:rPr>
                <w:rFonts w:ascii="Times New Roman" w:hAnsi="Times New Roman"/>
                <w:sz w:val="24"/>
                <w:szCs w:val="24"/>
              </w:rPr>
              <w:t xml:space="preserve"> – поисково-</w:t>
            </w:r>
            <w:proofErr w:type="spellStart"/>
            <w:r w:rsidRPr="00256E39">
              <w:rPr>
                <w:rFonts w:ascii="Times New Roman" w:hAnsi="Times New Roman"/>
                <w:sz w:val="24"/>
                <w:szCs w:val="24"/>
              </w:rPr>
              <w:t>иследовательский</w:t>
            </w:r>
            <w:proofErr w:type="spellEnd"/>
          </w:p>
          <w:p w:rsidR="00FD19E1" w:rsidRPr="00256E39" w:rsidRDefault="00FD19E1" w:rsidP="008F189B">
            <w:pPr>
              <w:spacing w:before="100" w:beforeAutospacing="1" w:after="100" w:afterAutospacing="1" w:line="360" w:lineRule="auto"/>
              <w:ind w:right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2.</w:t>
            </w:r>
            <w:r w:rsidRPr="00256E39">
              <w:rPr>
                <w:rFonts w:ascii="Times New Roman" w:hAnsi="Times New Roman"/>
                <w:i/>
                <w:sz w:val="24"/>
                <w:szCs w:val="24"/>
              </w:rPr>
              <w:t xml:space="preserve"> По содержанию</w:t>
            </w:r>
            <w:r w:rsidRPr="00256E39">
              <w:rPr>
                <w:rFonts w:ascii="Times New Roman" w:hAnsi="Times New Roman"/>
                <w:sz w:val="24"/>
                <w:szCs w:val="24"/>
              </w:rPr>
              <w:t xml:space="preserve"> - детско-взрослый  - «педагог – родитель - ребенок»;</w:t>
            </w:r>
          </w:p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56E39">
              <w:rPr>
                <w:rFonts w:ascii="Times New Roman" w:hAnsi="Times New Roman"/>
                <w:i/>
                <w:sz w:val="24"/>
                <w:szCs w:val="24"/>
              </w:rPr>
              <w:t>По времени проведения</w:t>
            </w:r>
            <w:r w:rsidRPr="00256E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256E39">
              <w:rPr>
                <w:rFonts w:ascii="Times New Roman" w:hAnsi="Times New Roman"/>
                <w:sz w:val="24"/>
                <w:szCs w:val="24"/>
              </w:rPr>
              <w:t>долгосрочный</w:t>
            </w:r>
            <w:proofErr w:type="gramEnd"/>
            <w:r w:rsidRPr="00256E39">
              <w:rPr>
                <w:rFonts w:ascii="Times New Roman" w:hAnsi="Times New Roman"/>
                <w:sz w:val="24"/>
                <w:szCs w:val="24"/>
              </w:rPr>
              <w:t xml:space="preserve"> (2011-2014 </w:t>
            </w:r>
            <w:proofErr w:type="spellStart"/>
            <w:r w:rsidRPr="00256E39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256E3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 xml:space="preserve">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и на улицах.</w:t>
            </w:r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  <w:r w:rsidR="00FE03D2" w:rsidRPr="00256E39">
              <w:rPr>
                <w:rFonts w:ascii="Times New Roman" w:hAnsi="Times New Roman"/>
                <w:sz w:val="24"/>
                <w:szCs w:val="24"/>
              </w:rPr>
              <w:t>.Создать условия  для формирования у дошкольников устойчивых навыков по изучению дорожной азбуки направленных на личностное развитие в поисково-познавательной  деятельности.</w:t>
            </w:r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spacing w:after="0" w:line="360" w:lineRule="auto"/>
              <w:ind w:right="3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3D2" w:rsidRPr="00256E39" w:rsidRDefault="00FD19E1" w:rsidP="00FE03D2">
            <w:pPr>
              <w:shd w:val="clear" w:color="auto" w:fill="FFFFFF"/>
              <w:spacing w:line="360" w:lineRule="auto"/>
              <w:ind w:right="192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="00FE03D2" w:rsidRPr="00256E39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.Применять современные формы </w:t>
            </w:r>
            <w:proofErr w:type="spellStart"/>
            <w:r w:rsidR="00FE03D2" w:rsidRPr="00256E39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="00FE03D2" w:rsidRPr="00256E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методы</w:t>
            </w:r>
            <w:proofErr w:type="spellEnd"/>
            <w:r w:rsidR="00FE03D2" w:rsidRPr="00256E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обучения и воспитания, </w:t>
            </w:r>
            <w:r w:rsidR="00FE03D2" w:rsidRPr="00256E3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направленные на развитие ребёнка </w:t>
            </w:r>
            <w:proofErr w:type="spellStart"/>
            <w:r w:rsidR="00FE03D2" w:rsidRPr="00256E3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</w:t>
            </w:r>
            <w:r w:rsidR="00FE03D2" w:rsidRPr="00256E3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поисково</w:t>
            </w:r>
            <w:proofErr w:type="spellEnd"/>
            <w:r w:rsidR="00FE03D2" w:rsidRPr="00256E3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FE03D2" w:rsidRPr="00256E3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познавательной деятельности.</w:t>
            </w:r>
          </w:p>
          <w:p w:rsidR="00FE03D2" w:rsidRPr="00256E39" w:rsidRDefault="00FE03D2" w:rsidP="00FE03D2">
            <w:pPr>
              <w:shd w:val="clear" w:color="auto" w:fill="FFFFFF"/>
              <w:spacing w:line="360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2.Формировать у родителей устойчивый </w:t>
            </w:r>
            <w:r w:rsidRPr="00256E3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интерес </w:t>
            </w:r>
            <w:proofErr w:type="spellStart"/>
            <w:r w:rsidRPr="00256E3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кбезопасности</w:t>
            </w:r>
            <w:proofErr w:type="spellEnd"/>
            <w:r w:rsidRPr="00256E3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детей, </w:t>
            </w:r>
            <w:proofErr w:type="spellStart"/>
            <w:r w:rsidRPr="00256E3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как</w:t>
            </w:r>
            <w:r w:rsidRPr="00256E39">
              <w:rPr>
                <w:rFonts w:ascii="Times New Roman" w:eastAsia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256E39">
              <w:rPr>
                <w:rFonts w:ascii="Times New Roman" w:eastAsia="Times New Roman" w:hAnsi="Times New Roman"/>
                <w:sz w:val="24"/>
                <w:szCs w:val="24"/>
              </w:rPr>
              <w:t xml:space="preserve"> дорожного </w:t>
            </w:r>
            <w:proofErr w:type="spellStart"/>
            <w:r w:rsidRPr="00256E39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  <w:proofErr w:type="gramStart"/>
            <w:r w:rsidRPr="00256E3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56E3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proofErr w:type="gramEnd"/>
            <w:r w:rsidRPr="00256E3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ривлекать</w:t>
            </w:r>
            <w:proofErr w:type="spellEnd"/>
            <w:r w:rsidRPr="00256E3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взрослых к </w:t>
            </w:r>
            <w:proofErr w:type="spellStart"/>
            <w:r w:rsidRPr="00256E3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совместной</w:t>
            </w:r>
            <w:r w:rsidRPr="00256E39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деятельности</w:t>
            </w:r>
            <w:proofErr w:type="spellEnd"/>
            <w:r w:rsidRPr="00256E39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с детьми.</w:t>
            </w:r>
          </w:p>
          <w:p w:rsidR="00FE03D2" w:rsidRPr="00256E39" w:rsidRDefault="00FE03D2" w:rsidP="00FE03D2">
            <w:pPr>
              <w:shd w:val="clear" w:color="auto" w:fill="FFFFFF"/>
              <w:spacing w:line="360" w:lineRule="auto"/>
              <w:ind w:right="187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256E39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3.</w:t>
            </w:r>
            <w:r w:rsidRPr="00256E39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Создавать условия для поисковой </w:t>
            </w:r>
            <w:r w:rsidRPr="00256E39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деятельности детей в обучении дорожной азбуки.</w:t>
            </w:r>
          </w:p>
          <w:p w:rsidR="00FE03D2" w:rsidRPr="00256E39" w:rsidRDefault="00FE03D2" w:rsidP="00FE03D2">
            <w:pPr>
              <w:shd w:val="clear" w:color="auto" w:fill="FFFFFF"/>
              <w:spacing w:line="360" w:lineRule="auto"/>
              <w:ind w:right="187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256E39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4. </w:t>
            </w:r>
            <w:r w:rsidRPr="00256E39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Отслеживать уровень знаний и умений </w:t>
            </w:r>
            <w:r w:rsidRPr="00256E3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детей в начале и конце учебного года.</w:t>
            </w:r>
          </w:p>
          <w:p w:rsidR="00FD19E1" w:rsidRPr="00256E39" w:rsidRDefault="00FE03D2" w:rsidP="00FE03D2">
            <w:pPr>
              <w:shd w:val="clear" w:color="auto" w:fill="FFFFFF"/>
              <w:spacing w:line="36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5.Воспитывать  дисциплинированность  и сознательное изучения дорожной азбуки, выполнение  правил дорожного движения.</w:t>
            </w:r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lastRenderedPageBreak/>
              <w:t>Гипотеза проекта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Это обусловлено тем, что дети должны постепенно </w:t>
            </w:r>
            <w:r w:rsidRPr="00256E3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изучить все знаки и их значение в дорожной среде. </w:t>
            </w:r>
            <w:r w:rsidRPr="00256E3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Работа должна быть организованна таким образом, </w:t>
            </w:r>
            <w:r w:rsidRPr="00256E3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чтобы каждый ребёнок хотел участвовать в исследованиях, проявлял свою инициативу. </w:t>
            </w:r>
            <w:r w:rsidRPr="00256E39">
              <w:rPr>
                <w:rFonts w:ascii="Times New Roman" w:hAnsi="Times New Roman"/>
                <w:spacing w:val="5"/>
                <w:sz w:val="24"/>
                <w:szCs w:val="24"/>
              </w:rPr>
              <w:t>Необходимо предоставить детям свободу выбора.</w:t>
            </w:r>
          </w:p>
          <w:p w:rsidR="00FD19E1" w:rsidRPr="00256E39" w:rsidRDefault="00FD19E1" w:rsidP="008F189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В процессе исследований должны быть </w:t>
            </w:r>
            <w:r w:rsidRPr="00256E3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задействованы все органы чувств: и зрение, и </w:t>
            </w:r>
            <w:r w:rsidRPr="00256E39">
              <w:rPr>
                <w:rFonts w:ascii="Times New Roman" w:hAnsi="Times New Roman"/>
                <w:spacing w:val="5"/>
                <w:sz w:val="24"/>
                <w:szCs w:val="24"/>
              </w:rPr>
              <w:t>обоняние, и слух, и осязание.</w:t>
            </w:r>
          </w:p>
          <w:p w:rsidR="00FD19E1" w:rsidRPr="00256E39" w:rsidRDefault="00FD19E1" w:rsidP="008F189B">
            <w:pPr>
              <w:shd w:val="clear" w:color="auto" w:fill="FFFFFF"/>
              <w:spacing w:line="36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Работу в рамках проекта надо вести </w:t>
            </w:r>
            <w:proofErr w:type="spellStart"/>
            <w:r w:rsidRPr="00256E39">
              <w:rPr>
                <w:rFonts w:ascii="Times New Roman" w:hAnsi="Times New Roman"/>
                <w:spacing w:val="5"/>
                <w:sz w:val="24"/>
                <w:szCs w:val="24"/>
              </w:rPr>
              <w:t>регулярно</w:t>
            </w:r>
            <w:proofErr w:type="gramStart"/>
            <w:r w:rsidRPr="00256E39">
              <w:rPr>
                <w:rFonts w:ascii="Times New Roman" w:hAnsi="Times New Roman"/>
                <w:spacing w:val="5"/>
                <w:sz w:val="24"/>
                <w:szCs w:val="24"/>
              </w:rPr>
              <w:t>,п</w:t>
            </w:r>
            <w:proofErr w:type="gramEnd"/>
            <w:r w:rsidRPr="00256E39">
              <w:rPr>
                <w:rFonts w:ascii="Times New Roman" w:hAnsi="Times New Roman"/>
                <w:spacing w:val="5"/>
                <w:sz w:val="24"/>
                <w:szCs w:val="24"/>
              </w:rPr>
              <w:t>остоянно</w:t>
            </w:r>
            <w:proofErr w:type="spellEnd"/>
            <w:r w:rsidRPr="00256E3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давая небольшие по объёму задания.</w:t>
            </w:r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Методические принципы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spacing w:after="0" w:line="360" w:lineRule="auto"/>
              <w:ind w:right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1) Учёт возрастных особенностей детей.</w:t>
            </w:r>
          </w:p>
          <w:p w:rsidR="00FD19E1" w:rsidRPr="00256E39" w:rsidRDefault="00FD19E1" w:rsidP="008F189B">
            <w:pPr>
              <w:spacing w:after="0" w:line="360" w:lineRule="auto"/>
              <w:ind w:right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2) Доступность материла.</w:t>
            </w:r>
          </w:p>
          <w:p w:rsidR="00FD19E1" w:rsidRPr="00256E39" w:rsidRDefault="00FD19E1" w:rsidP="008F189B">
            <w:pPr>
              <w:spacing w:after="0" w:line="360" w:lineRule="auto"/>
              <w:ind w:right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3) Постепенность усложнения используемого материала.</w:t>
            </w:r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shd w:val="clear" w:color="auto" w:fill="FFFFFF"/>
              <w:spacing w:before="466" w:line="360" w:lineRule="auto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Постановка цели и задач, определение методов </w:t>
            </w:r>
            <w:r w:rsidRPr="00256E3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исследования, предварительная работа с детьми </w:t>
            </w:r>
            <w:proofErr w:type="spellStart"/>
            <w:r w:rsidRPr="00256E39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256E39">
              <w:rPr>
                <w:rFonts w:ascii="Times New Roman" w:hAnsi="Times New Roman"/>
                <w:spacing w:val="9"/>
                <w:sz w:val="24"/>
                <w:szCs w:val="24"/>
              </w:rPr>
              <w:t>их</w:t>
            </w:r>
            <w:proofErr w:type="spellEnd"/>
            <w:r w:rsidRPr="00256E3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родителями, выбор оборудования и </w:t>
            </w:r>
            <w:r w:rsidRPr="00256E3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материалов, составление перспективных планов </w:t>
            </w:r>
            <w:proofErr w:type="spellStart"/>
            <w:r w:rsidRPr="00256E39">
              <w:rPr>
                <w:rFonts w:ascii="Times New Roman" w:hAnsi="Times New Roman"/>
                <w:spacing w:val="6"/>
                <w:sz w:val="24"/>
                <w:szCs w:val="24"/>
              </w:rPr>
              <w:t>по</w:t>
            </w:r>
            <w:r w:rsidRPr="00256E39">
              <w:rPr>
                <w:rFonts w:ascii="Times New Roman" w:hAnsi="Times New Roman"/>
                <w:spacing w:val="10"/>
                <w:sz w:val="24"/>
                <w:szCs w:val="24"/>
              </w:rPr>
              <w:t>изучению</w:t>
            </w:r>
            <w:proofErr w:type="spellEnd"/>
            <w:r w:rsidRPr="00256E3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дорожных знаков и дорожной </w:t>
            </w:r>
            <w:r w:rsidRPr="00256E39">
              <w:rPr>
                <w:rFonts w:ascii="Times New Roman" w:hAnsi="Times New Roman"/>
                <w:spacing w:val="6"/>
                <w:sz w:val="24"/>
                <w:szCs w:val="24"/>
              </w:rPr>
              <w:t>терминологии по всем возрастным группам</w:t>
            </w:r>
            <w:r w:rsidRPr="00256E39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.</w:t>
            </w:r>
          </w:p>
          <w:p w:rsidR="00FD19E1" w:rsidRPr="00256E39" w:rsidRDefault="00FD19E1" w:rsidP="008F189B">
            <w:pPr>
              <w:shd w:val="clear" w:color="auto" w:fill="FFFFFF"/>
              <w:spacing w:before="466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lastRenderedPageBreak/>
              <w:t>Поиск ответов на поставленные вопросы разными способами.</w:t>
            </w:r>
          </w:p>
          <w:p w:rsidR="00FD19E1" w:rsidRPr="00256E39" w:rsidRDefault="00FD19E1" w:rsidP="008F189B">
            <w:pPr>
              <w:shd w:val="clear" w:color="auto" w:fill="FFFFFF"/>
              <w:spacing w:line="36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Обобщение результатов работы в форме макета, </w:t>
            </w:r>
            <w:r w:rsidRPr="00256E3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закрепление полученных знаний, </w:t>
            </w:r>
            <w:proofErr w:type="spellStart"/>
            <w:r w:rsidRPr="00256E39">
              <w:rPr>
                <w:rFonts w:ascii="Times New Roman" w:hAnsi="Times New Roman"/>
                <w:spacing w:val="8"/>
                <w:sz w:val="24"/>
                <w:szCs w:val="24"/>
              </w:rPr>
              <w:t>формулировка</w:t>
            </w:r>
            <w:r w:rsidRPr="00256E39">
              <w:rPr>
                <w:rFonts w:ascii="Times New Roman" w:hAnsi="Times New Roman"/>
                <w:spacing w:val="5"/>
                <w:sz w:val="24"/>
                <w:szCs w:val="24"/>
              </w:rPr>
              <w:t>выводов</w:t>
            </w:r>
            <w:proofErr w:type="spellEnd"/>
            <w:r w:rsidRPr="00256E3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презентация опыта работы на </w:t>
            </w:r>
            <w:proofErr w:type="spellStart"/>
            <w:r w:rsidRPr="00256E39">
              <w:rPr>
                <w:rFonts w:ascii="Times New Roman" w:hAnsi="Times New Roman"/>
                <w:spacing w:val="5"/>
                <w:sz w:val="24"/>
                <w:szCs w:val="24"/>
              </w:rPr>
              <w:t>ресурсном</w:t>
            </w:r>
            <w:r w:rsidRPr="00256E39">
              <w:rPr>
                <w:rFonts w:ascii="Times New Roman" w:hAnsi="Times New Roman"/>
                <w:spacing w:val="8"/>
                <w:sz w:val="24"/>
                <w:szCs w:val="24"/>
              </w:rPr>
              <w:t>центре</w:t>
            </w:r>
            <w:proofErr w:type="spellEnd"/>
            <w:r w:rsidRPr="00256E3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для педагогов дошкольных </w:t>
            </w:r>
            <w:proofErr w:type="spellStart"/>
            <w:r w:rsidRPr="00256E39">
              <w:rPr>
                <w:rFonts w:ascii="Times New Roman" w:hAnsi="Times New Roman"/>
                <w:spacing w:val="8"/>
                <w:sz w:val="24"/>
                <w:szCs w:val="24"/>
              </w:rPr>
              <w:t>учреждений</w:t>
            </w:r>
            <w:r w:rsidRPr="00256E39">
              <w:rPr>
                <w:rFonts w:ascii="Times New Roman" w:hAnsi="Times New Roman"/>
                <w:spacing w:val="1"/>
                <w:sz w:val="24"/>
                <w:szCs w:val="24"/>
              </w:rPr>
              <w:t>города</w:t>
            </w:r>
            <w:proofErr w:type="spellEnd"/>
            <w:r w:rsidRPr="00256E39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Материально-технические ресурсы, необходимые для выполнения проекта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Cs/>
                <w:iCs/>
                <w:sz w:val="24"/>
                <w:szCs w:val="24"/>
              </w:rPr>
              <w:t>уголок безопасности;</w:t>
            </w:r>
          </w:p>
          <w:p w:rsidR="00FD19E1" w:rsidRPr="00256E39" w:rsidRDefault="00FD19E1" w:rsidP="008F189B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Cs/>
                <w:iCs/>
                <w:sz w:val="24"/>
                <w:szCs w:val="24"/>
              </w:rPr>
              <w:t>- наглядный материал:</w:t>
            </w:r>
          </w:p>
          <w:p w:rsidR="00FD19E1" w:rsidRPr="00256E39" w:rsidRDefault="00FD19E1" w:rsidP="008F189B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Cs/>
                <w:iCs/>
                <w:sz w:val="24"/>
                <w:szCs w:val="24"/>
              </w:rPr>
              <w:t>-дидактические и настольно – печатные игры</w:t>
            </w:r>
          </w:p>
          <w:p w:rsidR="00FD19E1" w:rsidRPr="00256E39" w:rsidRDefault="00FD19E1" w:rsidP="008F189B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макеты (большой и малый) </w:t>
            </w:r>
          </w:p>
          <w:p w:rsidR="00FD19E1" w:rsidRPr="00256E39" w:rsidRDefault="00FD19E1" w:rsidP="008F189B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Cs/>
                <w:iCs/>
                <w:sz w:val="24"/>
                <w:szCs w:val="24"/>
              </w:rPr>
              <w:t>- атрибуты к сюжетно-ролевой игре</w:t>
            </w:r>
          </w:p>
          <w:p w:rsidR="00FD19E1" w:rsidRPr="00256E39" w:rsidRDefault="00FD19E1" w:rsidP="008F189B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Cs/>
                <w:iCs/>
                <w:sz w:val="24"/>
                <w:szCs w:val="24"/>
              </w:rPr>
              <w:t>- магнитная доска</w:t>
            </w:r>
          </w:p>
          <w:p w:rsidR="00FD19E1" w:rsidRPr="00256E39" w:rsidRDefault="00FD19E1" w:rsidP="008F189B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Cs/>
                <w:iCs/>
                <w:sz w:val="24"/>
                <w:szCs w:val="24"/>
              </w:rPr>
              <w:t>-дорожные знаки</w:t>
            </w:r>
          </w:p>
          <w:p w:rsidR="00FD19E1" w:rsidRPr="00256E39" w:rsidRDefault="00FD19E1" w:rsidP="008F189B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-плакаты и картинки с проблемными ситуациями, </w:t>
            </w:r>
          </w:p>
          <w:p w:rsidR="00FD19E1" w:rsidRPr="00256E39" w:rsidRDefault="00FD19E1" w:rsidP="008F189B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Cs/>
                <w:iCs/>
                <w:sz w:val="24"/>
                <w:szCs w:val="24"/>
              </w:rPr>
              <w:t>-презентация слайдов;</w:t>
            </w:r>
          </w:p>
          <w:p w:rsidR="00FD19E1" w:rsidRPr="00256E39" w:rsidRDefault="00FD19E1" w:rsidP="008F189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художественная литература.</w:t>
            </w:r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Cs/>
                <w:iCs/>
                <w:sz w:val="24"/>
                <w:szCs w:val="24"/>
              </w:rPr>
              <w:t>2011-2014г.г.</w:t>
            </w:r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1.Воспитатели группы</w:t>
            </w:r>
          </w:p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2.Дети</w:t>
            </w:r>
          </w:p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 xml:space="preserve">3.Музыкальный руководитель </w:t>
            </w:r>
          </w:p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4.Испектор ГИБДД</w:t>
            </w:r>
          </w:p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5. Родители</w:t>
            </w:r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Стратегия осуществления проектной деятельности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E39">
              <w:rPr>
                <w:rFonts w:ascii="Times New Roman" w:hAnsi="Times New Roman"/>
                <w:sz w:val="24"/>
                <w:szCs w:val="24"/>
              </w:rPr>
              <w:t xml:space="preserve">Проект осуществляется в рамах педагогической системы МБДОУ «Детский сад № 14»:                                                                                                            - </w:t>
            </w:r>
            <w:r w:rsidRPr="00256E39">
              <w:rPr>
                <w:rFonts w:ascii="Times New Roman" w:hAnsi="Times New Roman"/>
                <w:i/>
                <w:sz w:val="24"/>
                <w:szCs w:val="24"/>
              </w:rPr>
              <w:t>с детьми</w:t>
            </w:r>
            <w:r w:rsidRPr="00256E39">
              <w:rPr>
                <w:rFonts w:ascii="Times New Roman" w:hAnsi="Times New Roman"/>
                <w:sz w:val="24"/>
                <w:szCs w:val="24"/>
              </w:rPr>
              <w:t xml:space="preserve"> - в различных видах деятельности (мониторинг, занятия, праздники, экскурсии, игровая деятельность и т.д.);                                                    - </w:t>
            </w:r>
            <w:r w:rsidRPr="00256E39">
              <w:rPr>
                <w:rFonts w:ascii="Times New Roman" w:hAnsi="Times New Roman"/>
                <w:i/>
                <w:sz w:val="24"/>
                <w:szCs w:val="24"/>
              </w:rPr>
              <w:t xml:space="preserve">с педагогами МБДОУ </w:t>
            </w:r>
            <w:r w:rsidRPr="00256E39">
              <w:rPr>
                <w:rFonts w:ascii="Times New Roman" w:hAnsi="Times New Roman"/>
                <w:sz w:val="24"/>
                <w:szCs w:val="24"/>
              </w:rPr>
              <w:t xml:space="preserve">– в тесном сотрудничестве (мастер-классы, анкетирование, привлечение к проведению праздников и развлечений т.д.);                                                                               - </w:t>
            </w:r>
            <w:r w:rsidRPr="00256E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 родителями</w:t>
            </w:r>
            <w:r w:rsidRPr="00256E39">
              <w:rPr>
                <w:rFonts w:ascii="Times New Roman" w:hAnsi="Times New Roman"/>
                <w:sz w:val="24"/>
                <w:szCs w:val="24"/>
              </w:rPr>
              <w:t xml:space="preserve"> - в совместной деятельности (анкетирование, КВН, мастер-класс, праздники, открытые мероприятия и т.д.). </w:t>
            </w:r>
            <w:proofErr w:type="gramEnd"/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lastRenderedPageBreak/>
              <w:t>Этапы реализации проекта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1 ЭТАП. Подготовительный  </w:t>
            </w:r>
            <w:r w:rsidRPr="00256E39">
              <w:rPr>
                <w:rFonts w:ascii="Times New Roman" w:hAnsi="Times New Roman"/>
                <w:sz w:val="24"/>
                <w:szCs w:val="24"/>
              </w:rPr>
              <w:t>(2011 – 2012 учебный год).</w:t>
            </w:r>
          </w:p>
          <w:p w:rsidR="00FD19E1" w:rsidRPr="00256E39" w:rsidRDefault="00FD19E1" w:rsidP="008F189B">
            <w:pPr>
              <w:spacing w:line="360" w:lineRule="auto"/>
              <w:ind w:right="305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56E3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256E3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ЭТАП</w:t>
            </w:r>
            <w:proofErr w:type="gramStart"/>
            <w:r w:rsidRPr="00256E3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Pr="00256E3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56E39">
              <w:rPr>
                <w:rFonts w:ascii="Times New Roman" w:hAnsi="Times New Roman"/>
                <w:sz w:val="24"/>
                <w:szCs w:val="24"/>
              </w:rPr>
              <w:t>нформационно</w:t>
            </w:r>
            <w:proofErr w:type="spellEnd"/>
            <w:r w:rsidRPr="00256E39">
              <w:rPr>
                <w:rFonts w:ascii="Times New Roman" w:hAnsi="Times New Roman"/>
                <w:sz w:val="24"/>
                <w:szCs w:val="24"/>
              </w:rPr>
              <w:t>-исследовательский:(2012 – 2013 учебный год).</w:t>
            </w:r>
          </w:p>
          <w:p w:rsidR="00FD19E1" w:rsidRPr="00256E39" w:rsidRDefault="00FD19E1" w:rsidP="008F189B">
            <w:pPr>
              <w:spacing w:line="360" w:lineRule="auto"/>
              <w:ind w:right="305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3 ЭТАП.  Обобщающий </w:t>
            </w:r>
            <w:r w:rsidRPr="00256E39">
              <w:rPr>
                <w:rFonts w:ascii="Times New Roman" w:hAnsi="Times New Roman"/>
                <w:sz w:val="24"/>
                <w:szCs w:val="24"/>
              </w:rPr>
              <w:t>(2013 – 2014 учебный год).</w:t>
            </w:r>
          </w:p>
        </w:tc>
      </w:tr>
      <w:tr w:rsidR="00FD19E1" w:rsidRPr="00256E39" w:rsidTr="0023194D">
        <w:tc>
          <w:tcPr>
            <w:tcW w:w="2622" w:type="dxa"/>
          </w:tcPr>
          <w:p w:rsidR="00FD19E1" w:rsidRPr="00256E39" w:rsidRDefault="00FD19E1" w:rsidP="008F1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6949" w:type="dxa"/>
          </w:tcPr>
          <w:p w:rsidR="00FD19E1" w:rsidRPr="00256E39" w:rsidRDefault="00FD19E1" w:rsidP="008F18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39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</w:tbl>
    <w:p w:rsidR="00FD19E1" w:rsidRPr="00256E39" w:rsidRDefault="00FD19E1" w:rsidP="008F189B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9E1" w:rsidRPr="00256E39" w:rsidRDefault="00FD19E1" w:rsidP="008F189B">
      <w:pPr>
        <w:spacing w:line="360" w:lineRule="auto"/>
        <w:rPr>
          <w:rStyle w:val="c3"/>
          <w:rFonts w:ascii="Times New Roman" w:hAnsi="Times New Roman"/>
          <w:b/>
          <w:sz w:val="24"/>
          <w:szCs w:val="24"/>
        </w:rPr>
      </w:pPr>
      <w:r w:rsidRPr="00256E39">
        <w:rPr>
          <w:rStyle w:val="c3"/>
          <w:rFonts w:ascii="Times New Roman" w:hAnsi="Times New Roman"/>
          <w:b/>
          <w:sz w:val="24"/>
          <w:szCs w:val="24"/>
        </w:rPr>
        <w:t>Заключение: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 xml:space="preserve">      Безопасность жизни наших детей – главная и первостепенная задача окружающих взрослых. В современной ситуации становится особо опасно маленькому пешеходу находиться на дороге, количество транспортных средств увеличивается изо дня в день, и их владельцы не осознают всей ответственности за то, что происходит на дороге. Пешеходу в этом случае остаётся рассчитывать только на свои силы и быть особо внимательным, выходя на дорогу. Мы – пешеходы должны быть подготовлены,  к ситуациям различного рода. Поэтому вырабатывать навыки безопасного поведения на дороге необходимо с  детства! Обучая ребёнка правилам дорожного движения, взрослый должен сам чётко представлять, чему нужно учить, и как 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</w:t>
      </w:r>
      <w:r w:rsidR="00FD62C1" w:rsidRPr="00256E39">
        <w:rPr>
          <w:rFonts w:ascii="Times New Roman" w:hAnsi="Times New Roman"/>
          <w:sz w:val="24"/>
          <w:szCs w:val="24"/>
        </w:rPr>
        <w:t xml:space="preserve"> Моя задача, как педагога обучающего детей правилам безопасного поведения на дорогах и улицах города заключается в том, чтобы подготовить своих малышей к жизни в социуме, предостеречь их от опасности на дорогах. </w:t>
      </w:r>
      <w:r w:rsidR="00627EEB" w:rsidRPr="00256E39">
        <w:rPr>
          <w:rFonts w:ascii="Times New Roman" w:hAnsi="Times New Roman"/>
          <w:sz w:val="24"/>
          <w:szCs w:val="24"/>
        </w:rPr>
        <w:t xml:space="preserve"> Чтобы знания полученные детьми об элементарных правилах дорожного движения стали привычкой, которая поможет на протяжении всей жизни чувствовать себя спокойно и уверенно в любой дорожной ситуации. </w:t>
      </w:r>
      <w:r w:rsidR="00FD62C1" w:rsidRPr="00256E39">
        <w:rPr>
          <w:rFonts w:ascii="Times New Roman" w:hAnsi="Times New Roman"/>
          <w:sz w:val="24"/>
          <w:szCs w:val="24"/>
        </w:rPr>
        <w:t>Интерес к дорожной проблеме у моих воспитанников и их родителей всегда высок,  потому,  что я не равнодушна к этой проблеме.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 xml:space="preserve"> То</w:t>
      </w:r>
      <w:r w:rsidR="00FD62C1" w:rsidRPr="00256E39">
        <w:rPr>
          <w:rFonts w:ascii="Times New Roman" w:hAnsi="Times New Roman"/>
          <w:sz w:val="24"/>
          <w:szCs w:val="24"/>
        </w:rPr>
        <w:t>, чему и, главное, как хорошо мы</w:t>
      </w:r>
      <w:r w:rsidR="00627EEB" w:rsidRPr="00256E39">
        <w:rPr>
          <w:rFonts w:ascii="Times New Roman" w:hAnsi="Times New Roman"/>
          <w:sz w:val="24"/>
          <w:szCs w:val="24"/>
        </w:rPr>
        <w:t xml:space="preserve"> совместно</w:t>
      </w:r>
      <w:r w:rsidRPr="00256E39">
        <w:rPr>
          <w:rFonts w:ascii="Times New Roman" w:hAnsi="Times New Roman"/>
          <w:sz w:val="24"/>
          <w:szCs w:val="24"/>
        </w:rPr>
        <w:t xml:space="preserve"> научим  ребёнка, какие навыки безопасного поведения на улице привьём ему, и  будет оберегать его всю жизнь.</w:t>
      </w:r>
    </w:p>
    <w:p w:rsidR="00FD19E1" w:rsidRPr="00256E39" w:rsidRDefault="00FD19E1" w:rsidP="00FD62C1">
      <w:pPr>
        <w:spacing w:line="360" w:lineRule="auto"/>
        <w:jc w:val="both"/>
        <w:rPr>
          <w:rStyle w:val="c3"/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D19E1" w:rsidRPr="00256E39" w:rsidRDefault="00FD19E1" w:rsidP="008F18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6E39">
        <w:rPr>
          <w:rFonts w:ascii="Times New Roman" w:hAnsi="Times New Roman"/>
          <w:b/>
          <w:sz w:val="24"/>
          <w:szCs w:val="24"/>
        </w:rPr>
        <w:lastRenderedPageBreak/>
        <w:t>Используемая литература: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1.Ахмадиева Р.Ш. и др. Обучение детей дошкольного возраста правилам безопасного поведения на дорогах. Казань 2008год.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2.Боряева Л.Б. Азбука дорожного движения. Москва 2008год.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3.Безопасность на дорогах. Методические материалы к урокам по ПДД в начальной школе. Казань 2007год.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 xml:space="preserve">4. Воронова Е.А. Красный, жёлтый, зелёный. Ростов-на </w:t>
      </w:r>
      <w:proofErr w:type="gramStart"/>
      <w:r w:rsidRPr="00256E39">
        <w:rPr>
          <w:rFonts w:ascii="Times New Roman" w:hAnsi="Times New Roman"/>
          <w:sz w:val="24"/>
          <w:szCs w:val="24"/>
        </w:rPr>
        <w:t>-Д</w:t>
      </w:r>
      <w:proofErr w:type="gramEnd"/>
      <w:r w:rsidRPr="00256E39">
        <w:rPr>
          <w:rFonts w:ascii="Times New Roman" w:hAnsi="Times New Roman"/>
          <w:sz w:val="24"/>
          <w:szCs w:val="24"/>
        </w:rPr>
        <w:t>ону-2006год.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5.Галиева  Р.А. и др. Цикл занятий для детей дошкольного возраста по обучению правилам безопасного поведения на дорогах. Казань 2009год.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6.Ефанова З.А. Игровая деятельность на занятиях по ПДД. Волгоград 2010год.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7.Извекова Н.А., Медведева А.Ф. Занятия по правилам дорожного движения. Москва 2008год.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8.Калашникова О.В. Путешествие в страну дорожных знаков и сказок. Волгоград 2001год.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9.Коган М.С. Правила дорожные знать каждому положено. Новосибирск 2007год.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10.Майорова Ф.С. Изучаем дорожную азбуку. Москва 2010год.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11.Поддубная Л.Б. Правила дорожного движения старшая группа (занимательные материалы). Волгоград 2008год.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12.Поддубная Л.Б. Правила дорожного движения младшая и средняя группы. Волгоград 2008год.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13.Поддубная Л.Б. Правила дорожного движения подготовительная группа (занимательные материалы). Волгоград 2009год.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14.Поддубная Л.Б.. Правила дорожного движения подготовительная группа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(разработки занятий)</w:t>
      </w:r>
      <w:proofErr w:type="gramStart"/>
      <w:r w:rsidRPr="00256E39">
        <w:rPr>
          <w:rFonts w:ascii="Times New Roman" w:hAnsi="Times New Roman"/>
          <w:sz w:val="24"/>
          <w:szCs w:val="24"/>
        </w:rPr>
        <w:t>.В</w:t>
      </w:r>
      <w:proofErr w:type="gramEnd"/>
      <w:r w:rsidRPr="00256E39">
        <w:rPr>
          <w:rFonts w:ascii="Times New Roman" w:hAnsi="Times New Roman"/>
          <w:sz w:val="24"/>
          <w:szCs w:val="24"/>
        </w:rPr>
        <w:t>олгоград 2009год.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 xml:space="preserve">15.Романова Е.А., А </w:t>
      </w:r>
      <w:proofErr w:type="spellStart"/>
      <w:r w:rsidRPr="00256E39">
        <w:rPr>
          <w:rFonts w:ascii="Times New Roman" w:hAnsi="Times New Roman"/>
          <w:sz w:val="24"/>
          <w:szCs w:val="24"/>
        </w:rPr>
        <w:t>Б.Мамошкина</w:t>
      </w:r>
      <w:proofErr w:type="spellEnd"/>
      <w:r w:rsidRPr="00256E39">
        <w:rPr>
          <w:rFonts w:ascii="Times New Roman" w:hAnsi="Times New Roman"/>
          <w:sz w:val="24"/>
          <w:szCs w:val="24"/>
        </w:rPr>
        <w:t>. Занятия по правилам дорожного движения. Москва 2008год.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lastRenderedPageBreak/>
        <w:t>16.Старцева О.Ю.. Школа дорожных наук. Москва 2008год.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17.Шорыгина Т.А.. Беседы о правилах дорожного движения с детьми5-8 лет. Москва 2010год.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18.Улашенко Н.Б. Правила дорожного движения нестандартные занятия подготовительная группа. Волгоград 2010год.</w:t>
      </w:r>
    </w:p>
    <w:p w:rsidR="00FD19E1" w:rsidRPr="00256E39" w:rsidRDefault="00FD19E1" w:rsidP="00FD62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E39">
        <w:rPr>
          <w:rFonts w:ascii="Times New Roman" w:hAnsi="Times New Roman"/>
          <w:sz w:val="24"/>
          <w:szCs w:val="24"/>
        </w:rPr>
        <w:t>19.Черепанова С.Н. Правила дорожного движения дошкольникам. Москва 2009год</w:t>
      </w:r>
    </w:p>
    <w:p w:rsidR="00FD19E1" w:rsidRPr="00256E39" w:rsidRDefault="00FD19E1" w:rsidP="00FD62C1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FD62C1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FD62C1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FD62C1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FD62C1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FD62C1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FD62C1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FD62C1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FD62C1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FD62C1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FD62C1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FD62C1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8F189B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8F189B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8F189B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8F189B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8F189B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8F189B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8F189B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8F189B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AE7002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AE7002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AE7002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AE7002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AE7002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AE7002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AE7002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AE7002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AE7002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D19E1" w:rsidRPr="00256E39" w:rsidRDefault="00FD19E1" w:rsidP="00AE7002">
      <w:pPr>
        <w:spacing w:line="360" w:lineRule="auto"/>
        <w:rPr>
          <w:rFonts w:ascii="Times New Roman" w:hAnsi="Times New Roman"/>
          <w:sz w:val="24"/>
          <w:szCs w:val="24"/>
          <w:lang w:val="tt-RU"/>
        </w:rPr>
      </w:pPr>
    </w:p>
    <w:p w:rsidR="00FD19E1" w:rsidRPr="00256E39" w:rsidRDefault="00FD19E1" w:rsidP="00AE70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D19E1" w:rsidRPr="00256E39" w:rsidRDefault="00FD19E1" w:rsidP="00AE70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D19E1" w:rsidRPr="00256E39" w:rsidRDefault="00FD19E1" w:rsidP="00AE70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D19E1" w:rsidRPr="00256E39" w:rsidRDefault="00FD19E1" w:rsidP="00AE70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D19E1" w:rsidRPr="00256E39" w:rsidRDefault="00FD19E1" w:rsidP="00AE70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56E39" w:rsidRPr="00256E39" w:rsidRDefault="00256E3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56E39" w:rsidRPr="00256E39" w:rsidSect="00CF1F75">
      <w:footerReference w:type="default" r:id="rId8"/>
      <w:pgSz w:w="11906" w:h="16838"/>
      <w:pgMar w:top="1418" w:right="567" w:bottom="1418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18" w:rsidRDefault="00E33618" w:rsidP="00CF1F75">
      <w:pPr>
        <w:spacing w:after="0" w:line="240" w:lineRule="auto"/>
      </w:pPr>
      <w:r>
        <w:separator/>
      </w:r>
    </w:p>
  </w:endnote>
  <w:endnote w:type="continuationSeparator" w:id="0">
    <w:p w:rsidR="00E33618" w:rsidRDefault="00E33618" w:rsidP="00CF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352902"/>
      <w:docPartObj>
        <w:docPartGallery w:val="Page Numbers (Bottom of Page)"/>
        <w:docPartUnique/>
      </w:docPartObj>
    </w:sdtPr>
    <w:sdtEndPr/>
    <w:sdtContent>
      <w:p w:rsidR="00CF1F75" w:rsidRDefault="00296422">
        <w:pPr>
          <w:pStyle w:val="ac"/>
          <w:jc w:val="center"/>
        </w:pPr>
        <w:r>
          <w:fldChar w:fldCharType="begin"/>
        </w:r>
        <w:r w:rsidR="00CF1F75">
          <w:instrText>PAGE   \* MERGEFORMAT</w:instrText>
        </w:r>
        <w:r>
          <w:fldChar w:fldCharType="separate"/>
        </w:r>
        <w:r w:rsidR="006E23B1">
          <w:rPr>
            <w:noProof/>
          </w:rPr>
          <w:t>13</w:t>
        </w:r>
        <w:r>
          <w:fldChar w:fldCharType="end"/>
        </w:r>
      </w:p>
    </w:sdtContent>
  </w:sdt>
  <w:p w:rsidR="00CF1F75" w:rsidRDefault="00CF1F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18" w:rsidRDefault="00E33618" w:rsidP="00CF1F75">
      <w:pPr>
        <w:spacing w:after="0" w:line="240" w:lineRule="auto"/>
      </w:pPr>
      <w:r>
        <w:separator/>
      </w:r>
    </w:p>
  </w:footnote>
  <w:footnote w:type="continuationSeparator" w:id="0">
    <w:p w:rsidR="00E33618" w:rsidRDefault="00E33618" w:rsidP="00CF1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166BBC"/>
    <w:lvl w:ilvl="0">
      <w:numFmt w:val="bullet"/>
      <w:lvlText w:val="*"/>
      <w:lvlJc w:val="left"/>
    </w:lvl>
  </w:abstractNum>
  <w:abstractNum w:abstractNumId="1">
    <w:nsid w:val="0B045CE0"/>
    <w:multiLevelType w:val="hybridMultilevel"/>
    <w:tmpl w:val="F44E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B62FD"/>
    <w:multiLevelType w:val="multilevel"/>
    <w:tmpl w:val="8B82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2306C9"/>
    <w:multiLevelType w:val="multilevel"/>
    <w:tmpl w:val="1E6A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17FDD"/>
    <w:multiLevelType w:val="multilevel"/>
    <w:tmpl w:val="227E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919F7"/>
    <w:multiLevelType w:val="multilevel"/>
    <w:tmpl w:val="5902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E41D68"/>
    <w:multiLevelType w:val="hybridMultilevel"/>
    <w:tmpl w:val="68A8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D138AF"/>
    <w:multiLevelType w:val="multilevel"/>
    <w:tmpl w:val="B97C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3F75"/>
    <w:rsid w:val="00015CCD"/>
    <w:rsid w:val="00093D09"/>
    <w:rsid w:val="00153662"/>
    <w:rsid w:val="00164D4A"/>
    <w:rsid w:val="00191E70"/>
    <w:rsid w:val="001943AF"/>
    <w:rsid w:val="001C6B0E"/>
    <w:rsid w:val="001F3A96"/>
    <w:rsid w:val="002117B2"/>
    <w:rsid w:val="0023194D"/>
    <w:rsid w:val="00256E39"/>
    <w:rsid w:val="002608D2"/>
    <w:rsid w:val="00281E15"/>
    <w:rsid w:val="00296422"/>
    <w:rsid w:val="002B0F3E"/>
    <w:rsid w:val="002F7515"/>
    <w:rsid w:val="003328AB"/>
    <w:rsid w:val="00352316"/>
    <w:rsid w:val="00371038"/>
    <w:rsid w:val="003731B2"/>
    <w:rsid w:val="00386AB6"/>
    <w:rsid w:val="003915A3"/>
    <w:rsid w:val="003A16FD"/>
    <w:rsid w:val="003A324C"/>
    <w:rsid w:val="003C2C8A"/>
    <w:rsid w:val="003C626C"/>
    <w:rsid w:val="003D45E7"/>
    <w:rsid w:val="003E5FBE"/>
    <w:rsid w:val="0041587E"/>
    <w:rsid w:val="0042317D"/>
    <w:rsid w:val="00425765"/>
    <w:rsid w:val="00444BEF"/>
    <w:rsid w:val="004457A4"/>
    <w:rsid w:val="00521255"/>
    <w:rsid w:val="00525150"/>
    <w:rsid w:val="00570999"/>
    <w:rsid w:val="005C1A9A"/>
    <w:rsid w:val="005C2674"/>
    <w:rsid w:val="005C4745"/>
    <w:rsid w:val="005E3EE1"/>
    <w:rsid w:val="00603D36"/>
    <w:rsid w:val="00627EEB"/>
    <w:rsid w:val="00687089"/>
    <w:rsid w:val="006A18CB"/>
    <w:rsid w:val="006A3651"/>
    <w:rsid w:val="006D12D1"/>
    <w:rsid w:val="006D7835"/>
    <w:rsid w:val="006E23B1"/>
    <w:rsid w:val="006F4FC2"/>
    <w:rsid w:val="00711F5E"/>
    <w:rsid w:val="00722D51"/>
    <w:rsid w:val="00743A47"/>
    <w:rsid w:val="007545EC"/>
    <w:rsid w:val="007A5FA0"/>
    <w:rsid w:val="007C1DDF"/>
    <w:rsid w:val="007E16C5"/>
    <w:rsid w:val="008403C1"/>
    <w:rsid w:val="0084291B"/>
    <w:rsid w:val="00851C82"/>
    <w:rsid w:val="008922AC"/>
    <w:rsid w:val="008946EB"/>
    <w:rsid w:val="008A2A72"/>
    <w:rsid w:val="008A3FA5"/>
    <w:rsid w:val="008D7522"/>
    <w:rsid w:val="008E6F59"/>
    <w:rsid w:val="008F189B"/>
    <w:rsid w:val="00946988"/>
    <w:rsid w:val="0098399C"/>
    <w:rsid w:val="009A23A3"/>
    <w:rsid w:val="009B51FD"/>
    <w:rsid w:val="009B7553"/>
    <w:rsid w:val="009D0853"/>
    <w:rsid w:val="00A1788A"/>
    <w:rsid w:val="00A3016B"/>
    <w:rsid w:val="00A368CE"/>
    <w:rsid w:val="00A90F0A"/>
    <w:rsid w:val="00AD5D3E"/>
    <w:rsid w:val="00AE7002"/>
    <w:rsid w:val="00AF0BD7"/>
    <w:rsid w:val="00B23BBD"/>
    <w:rsid w:val="00B26EEE"/>
    <w:rsid w:val="00B5086D"/>
    <w:rsid w:val="00B51999"/>
    <w:rsid w:val="00B83B63"/>
    <w:rsid w:val="00B9690F"/>
    <w:rsid w:val="00BA3EBD"/>
    <w:rsid w:val="00BA683D"/>
    <w:rsid w:val="00C176DA"/>
    <w:rsid w:val="00C3632A"/>
    <w:rsid w:val="00C52E48"/>
    <w:rsid w:val="00CF1F75"/>
    <w:rsid w:val="00D04CA7"/>
    <w:rsid w:val="00D06BDB"/>
    <w:rsid w:val="00D24F64"/>
    <w:rsid w:val="00D819FE"/>
    <w:rsid w:val="00DA6B2A"/>
    <w:rsid w:val="00DB54B5"/>
    <w:rsid w:val="00DE43DA"/>
    <w:rsid w:val="00DF3F75"/>
    <w:rsid w:val="00E02F49"/>
    <w:rsid w:val="00E33618"/>
    <w:rsid w:val="00E405CB"/>
    <w:rsid w:val="00E4064A"/>
    <w:rsid w:val="00E60CCA"/>
    <w:rsid w:val="00EF63D4"/>
    <w:rsid w:val="00F13851"/>
    <w:rsid w:val="00F2585A"/>
    <w:rsid w:val="00F90FCD"/>
    <w:rsid w:val="00FD19E1"/>
    <w:rsid w:val="00FD62C1"/>
    <w:rsid w:val="00FE03D2"/>
    <w:rsid w:val="00FE08F0"/>
    <w:rsid w:val="00FE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2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F3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09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3F7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3F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09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3F75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DF3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kvitsa">
    <w:name w:val="bukvitsa"/>
    <w:basedOn w:val="a0"/>
    <w:uiPriority w:val="99"/>
    <w:rsid w:val="00DF3F75"/>
    <w:rPr>
      <w:rFonts w:cs="Times New Roman"/>
    </w:rPr>
  </w:style>
  <w:style w:type="character" w:styleId="a4">
    <w:name w:val="Strong"/>
    <w:basedOn w:val="a0"/>
    <w:uiPriority w:val="99"/>
    <w:qFormat/>
    <w:rsid w:val="00DF3F7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F3F7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F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3F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DF3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F3F75"/>
    <w:rPr>
      <w:rFonts w:cs="Times New Roman"/>
    </w:rPr>
  </w:style>
  <w:style w:type="paragraph" w:customStyle="1" w:styleId="c1">
    <w:name w:val="c1"/>
    <w:basedOn w:val="a"/>
    <w:uiPriority w:val="99"/>
    <w:rsid w:val="00DF3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F3F75"/>
    <w:rPr>
      <w:rFonts w:cs="Times New Roman"/>
    </w:rPr>
  </w:style>
  <w:style w:type="character" w:customStyle="1" w:styleId="art-postheader">
    <w:name w:val="art-postheader"/>
    <w:basedOn w:val="a0"/>
    <w:uiPriority w:val="99"/>
    <w:rsid w:val="00570999"/>
    <w:rPr>
      <w:rFonts w:cs="Times New Roman"/>
    </w:rPr>
  </w:style>
  <w:style w:type="character" w:customStyle="1" w:styleId="art-metadata-icons">
    <w:name w:val="art-metadata-icons"/>
    <w:basedOn w:val="a0"/>
    <w:uiPriority w:val="99"/>
    <w:rsid w:val="00570999"/>
    <w:rPr>
      <w:rFonts w:cs="Times New Roman"/>
    </w:rPr>
  </w:style>
  <w:style w:type="character" w:styleId="a7">
    <w:name w:val="Hyperlink"/>
    <w:basedOn w:val="a0"/>
    <w:uiPriority w:val="99"/>
    <w:semiHidden/>
    <w:rsid w:val="00570999"/>
    <w:rPr>
      <w:rFonts w:cs="Times New Roman"/>
      <w:color w:val="0000FF"/>
      <w:u w:val="single"/>
    </w:rPr>
  </w:style>
  <w:style w:type="character" w:customStyle="1" w:styleId="butback">
    <w:name w:val="butback"/>
    <w:basedOn w:val="a0"/>
    <w:uiPriority w:val="99"/>
    <w:rsid w:val="00570999"/>
    <w:rPr>
      <w:rFonts w:cs="Times New Roman"/>
    </w:rPr>
  </w:style>
  <w:style w:type="character" w:customStyle="1" w:styleId="submenu-table">
    <w:name w:val="submenu-table"/>
    <w:basedOn w:val="a0"/>
    <w:uiPriority w:val="99"/>
    <w:rsid w:val="00570999"/>
    <w:rPr>
      <w:rFonts w:cs="Times New Roman"/>
    </w:rPr>
  </w:style>
  <w:style w:type="paragraph" w:styleId="a8">
    <w:name w:val="List Paragraph"/>
    <w:basedOn w:val="a"/>
    <w:uiPriority w:val="99"/>
    <w:qFormat/>
    <w:rsid w:val="00C3632A"/>
    <w:pPr>
      <w:ind w:left="720"/>
      <w:contextualSpacing/>
    </w:pPr>
  </w:style>
  <w:style w:type="paragraph" w:customStyle="1" w:styleId="11">
    <w:name w:val="Без интервала1"/>
    <w:uiPriority w:val="99"/>
    <w:rsid w:val="002B0F3E"/>
    <w:rPr>
      <w:lang w:eastAsia="en-US"/>
    </w:rPr>
  </w:style>
  <w:style w:type="character" w:customStyle="1" w:styleId="ff22">
    <w:name w:val="ff22"/>
    <w:uiPriority w:val="99"/>
    <w:rsid w:val="00B23BBD"/>
    <w:rPr>
      <w:rFonts w:ascii="Times New Roman" w:hAnsi="Times New Roman"/>
    </w:rPr>
  </w:style>
  <w:style w:type="paragraph" w:styleId="a9">
    <w:name w:val="No Spacing"/>
    <w:uiPriority w:val="99"/>
    <w:qFormat/>
    <w:rsid w:val="00B23BBD"/>
    <w:rPr>
      <w:rFonts w:eastAsia="Times New Roman"/>
      <w:lang w:eastAsia="en-US"/>
    </w:rPr>
  </w:style>
  <w:style w:type="paragraph" w:customStyle="1" w:styleId="c15">
    <w:name w:val="c15"/>
    <w:basedOn w:val="a"/>
    <w:uiPriority w:val="99"/>
    <w:rsid w:val="00371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D24F64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CF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1F7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CF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1F7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569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" w:color="FFFFFF"/>
            <w:right w:val="single" w:sz="2" w:space="1" w:color="FFFFFF"/>
          </w:divBdr>
          <w:divsChild>
            <w:div w:id="13534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40</cp:revision>
  <cp:lastPrinted>2014-03-20T17:24:00Z</cp:lastPrinted>
  <dcterms:created xsi:type="dcterms:W3CDTF">2014-03-03T15:32:00Z</dcterms:created>
  <dcterms:modified xsi:type="dcterms:W3CDTF">2015-10-04T18:00:00Z</dcterms:modified>
</cp:coreProperties>
</file>