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8451110"/>
        <w:docPartObj>
          <w:docPartGallery w:val="Cover Pages"/>
          <w:docPartUnique/>
        </w:docPartObj>
      </w:sdtPr>
      <w:sdtEndPr>
        <w:rPr>
          <w:b/>
          <w:bCs/>
          <w:sz w:val="24"/>
          <w:szCs w:val="24"/>
          <w:u w:val="single"/>
        </w:rPr>
      </w:sdtEndPr>
      <w:sdtContent>
        <w:p w:rsidR="00CB34B6" w:rsidRDefault="00872E48" w:rsidP="00626A01">
          <w:pPr>
            <w:ind w:firstLine="0"/>
          </w:pPr>
          <w:r>
            <w:rPr>
              <w:noProof/>
              <w:lang w:eastAsia="en-US"/>
            </w:rPr>
            <w:pict>
              <v:group id="_x0000_s1026" style="position:absolute;left:0;text-align:left;margin-left:1.4pt;margin-top:12.65pt;width:594.85pt;height:728.4pt;z-index:251660288;mso-width-percent:1000;mso-height-percent:1000;mso-position-horizontal-relative:page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338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b/>
                            <w:bCs/>
                            <w:sz w:val="32"/>
                            <w:szCs w:val="32"/>
                          </w:rPr>
                          <w:alias w:val="Организация"/>
                          <w:id w:val="8451143"/>
                          <w:placeholder>
                            <w:docPart w:val="D27E7FEFB86F4111A23FA02AAFE92F6D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CB34B6" w:rsidRDefault="00CB34B6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CB34B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МДОУ «Детский сад № 12 комбинированного вида»</w:t>
                            </w:r>
                          </w:p>
                        </w:sdtContent>
                      </w:sdt>
                      <w:p w:rsidR="00CB34B6" w:rsidRDefault="00CB34B6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3440;height:733;mso-position-horizontal-relative:margin;mso-position-vertical-relative:margin" filled="f" stroked="f">
                  <v:textbox style="mso-next-textbox:#_x0000_s1039;mso-fit-shape-to-text:t">
                    <w:txbxContent>
                      <w:p w:rsidR="00CB34B6" w:rsidRPr="00E077FD" w:rsidRDefault="00CB34B6" w:rsidP="006173BC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8451145"/>
                          <w:placeholder>
                            <w:docPart w:val="FA9925196DD9486B91685195C5A155CB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CB34B6" w:rsidRDefault="00CB34B6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Конспект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логоритмического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 занятия в старшей логопедической группе 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96"/>
                            <w:szCs w:val="96"/>
                          </w:rPr>
                          <w:alias w:val="Подзаголовок"/>
                          <w:id w:val="8451174"/>
                          <w:placeholder>
                            <w:docPart w:val="869FCBD4BDC34C7DB089CFD7E2AE97BD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CB34B6" w:rsidRDefault="006173BC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6173BC">
                              <w:rPr>
                                <w:b/>
                                <w:bCs/>
                                <w:color w:val="4F81BD" w:themeColor="accent1"/>
                                <w:sz w:val="96"/>
                                <w:szCs w:val="96"/>
                              </w:rPr>
                              <w:t>«Игры с мячом»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sz w:val="32"/>
                            <w:szCs w:val="32"/>
                          </w:rPr>
                          <w:alias w:val="Автор"/>
                          <w:id w:val="8451175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CB34B6" w:rsidRDefault="006173BC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943C1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Учитель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–</w:t>
                            </w:r>
                            <w:r w:rsidRPr="00943C1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логопед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Pr="00CB34B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Сергеева Алла Альбертовна    </w:t>
                            </w:r>
                          </w:p>
                        </w:sdtContent>
                      </w:sdt>
                      <w:p w:rsidR="00CB34B6" w:rsidRDefault="00CB34B6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CB34B6" w:rsidRDefault="00CB34B6"/>
        <w:p w:rsidR="00CB34B6" w:rsidRDefault="00CB34B6">
          <w:pPr>
            <w:widowControl/>
            <w:autoSpaceDE/>
            <w:autoSpaceDN/>
            <w:adjustRightInd/>
            <w:spacing w:before="0" w:after="200" w:line="276" w:lineRule="auto"/>
            <w:ind w:firstLine="0"/>
            <w:jc w:val="left"/>
            <w:rPr>
              <w:b/>
              <w:bCs/>
              <w:sz w:val="24"/>
              <w:szCs w:val="24"/>
              <w:u w:val="single"/>
            </w:rPr>
          </w:pPr>
          <w:r>
            <w:rPr>
              <w:b/>
              <w:bCs/>
              <w:sz w:val="24"/>
              <w:szCs w:val="24"/>
              <w:u w:val="single"/>
            </w:rPr>
            <w:br w:type="page"/>
          </w:r>
        </w:p>
      </w:sdtContent>
    </w:sdt>
    <w:p w:rsidR="00DB3A55" w:rsidRPr="00455E7C" w:rsidRDefault="00DB3A55" w:rsidP="00455E7C">
      <w:pPr>
        <w:spacing w:before="0" w:line="360" w:lineRule="auto"/>
        <w:ind w:firstLine="0"/>
        <w:contextualSpacing/>
        <w:jc w:val="left"/>
        <w:rPr>
          <w:b/>
          <w:bCs/>
          <w:sz w:val="24"/>
          <w:szCs w:val="24"/>
        </w:rPr>
      </w:pPr>
      <w:r w:rsidRPr="00455E7C">
        <w:rPr>
          <w:b/>
          <w:bCs/>
          <w:sz w:val="24"/>
          <w:szCs w:val="24"/>
          <w:u w:val="single"/>
        </w:rPr>
        <w:lastRenderedPageBreak/>
        <w:t>Цель занятия:</w:t>
      </w:r>
      <w:r w:rsidRPr="00455E7C">
        <w:rPr>
          <w:b/>
          <w:bCs/>
          <w:sz w:val="24"/>
          <w:szCs w:val="24"/>
        </w:rPr>
        <w:t xml:space="preserve"> </w:t>
      </w:r>
      <w:r w:rsidRPr="00455E7C">
        <w:rPr>
          <w:bCs/>
          <w:sz w:val="24"/>
          <w:szCs w:val="24"/>
        </w:rPr>
        <w:t>профилактика и ранняя коррекция отклонений в развитии.</w:t>
      </w:r>
    </w:p>
    <w:p w:rsidR="00DB3A55" w:rsidRPr="00455E7C" w:rsidRDefault="00DB3A55" w:rsidP="00455E7C">
      <w:pPr>
        <w:spacing w:before="0" w:line="360" w:lineRule="auto"/>
        <w:ind w:firstLine="0"/>
        <w:contextualSpacing/>
        <w:jc w:val="left"/>
        <w:rPr>
          <w:b/>
          <w:bCs/>
          <w:sz w:val="24"/>
          <w:szCs w:val="24"/>
          <w:u w:val="single"/>
        </w:rPr>
      </w:pPr>
      <w:r w:rsidRPr="00455E7C">
        <w:rPr>
          <w:b/>
          <w:bCs/>
          <w:sz w:val="24"/>
          <w:szCs w:val="24"/>
          <w:u w:val="single"/>
        </w:rPr>
        <w:t xml:space="preserve">Задачи занятия: </w:t>
      </w:r>
    </w:p>
    <w:p w:rsidR="00DB3A55" w:rsidRPr="00455E7C" w:rsidRDefault="00DB3A55" w:rsidP="00455E7C">
      <w:pPr>
        <w:pStyle w:val="a4"/>
        <w:numPr>
          <w:ilvl w:val="0"/>
          <w:numId w:val="3"/>
        </w:numPr>
        <w:spacing w:before="0" w:line="360" w:lineRule="auto"/>
        <w:jc w:val="left"/>
        <w:rPr>
          <w:sz w:val="24"/>
          <w:szCs w:val="24"/>
        </w:rPr>
      </w:pPr>
      <w:r w:rsidRPr="00455E7C">
        <w:rPr>
          <w:b/>
          <w:bCs/>
          <w:sz w:val="24"/>
          <w:szCs w:val="24"/>
        </w:rPr>
        <w:t>коррекционно-терапевтические:</w:t>
      </w:r>
    </w:p>
    <w:p w:rsidR="00DB3A55" w:rsidRPr="00455E7C" w:rsidRDefault="00DB3A55" w:rsidP="00455E7C">
      <w:pPr>
        <w:pStyle w:val="FR1"/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455E7C">
        <w:rPr>
          <w:rFonts w:ascii="Times New Roman" w:hAnsi="Times New Roman" w:cs="Times New Roman"/>
          <w:i w:val="0"/>
          <w:sz w:val="24"/>
          <w:szCs w:val="24"/>
        </w:rPr>
        <w:t>создание атмосферы принятия, доверия, взаимопонимания и активного взаимодействия между педагогом и детьми;</w:t>
      </w:r>
    </w:p>
    <w:p w:rsidR="00DB3A55" w:rsidRPr="00455E7C" w:rsidRDefault="00DB3A55" w:rsidP="00455E7C">
      <w:pPr>
        <w:pStyle w:val="FR1"/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455E7C">
        <w:rPr>
          <w:rFonts w:ascii="Times New Roman" w:hAnsi="Times New Roman" w:cs="Times New Roman"/>
          <w:i w:val="0"/>
          <w:sz w:val="24"/>
          <w:szCs w:val="24"/>
        </w:rPr>
        <w:t>снижение эмоционально-психического напряжения, а также формирование положитель</w:t>
      </w:r>
      <w:r w:rsidRPr="00455E7C">
        <w:rPr>
          <w:rFonts w:ascii="Times New Roman" w:hAnsi="Times New Roman" w:cs="Times New Roman"/>
          <w:i w:val="0"/>
          <w:sz w:val="24"/>
          <w:szCs w:val="24"/>
        </w:rPr>
        <w:softHyphen/>
        <w:t>ных эмоций и душевного равновесия;</w:t>
      </w:r>
    </w:p>
    <w:p w:rsidR="00DB3A55" w:rsidRPr="00455E7C" w:rsidRDefault="00DB3A55" w:rsidP="00455E7C">
      <w:pPr>
        <w:pStyle w:val="FR1"/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455E7C">
        <w:rPr>
          <w:rFonts w:ascii="Times New Roman" w:hAnsi="Times New Roman" w:cs="Times New Roman"/>
          <w:i w:val="0"/>
          <w:sz w:val="24"/>
          <w:szCs w:val="24"/>
        </w:rPr>
        <w:t>обеспечение    возможности    эмоционального    и двигательного самовыражения детей; развитие лучшего понимания себя и других;</w:t>
      </w:r>
    </w:p>
    <w:p w:rsidR="00DB3A55" w:rsidRPr="00455E7C" w:rsidRDefault="00DB3A55" w:rsidP="00455E7C">
      <w:pPr>
        <w:pStyle w:val="FR1"/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455E7C">
        <w:rPr>
          <w:rFonts w:ascii="Times New Roman" w:hAnsi="Times New Roman" w:cs="Times New Roman"/>
          <w:i w:val="0"/>
          <w:sz w:val="24"/>
          <w:szCs w:val="24"/>
        </w:rPr>
        <w:t>формирование   социально-коммуникативных   навыков (общения,     сопереживания,     доброжелательности, взаимодействия и др.);</w:t>
      </w:r>
    </w:p>
    <w:p w:rsidR="00DB3A55" w:rsidRPr="00455E7C" w:rsidRDefault="00DB3A55" w:rsidP="00455E7C">
      <w:pPr>
        <w:pStyle w:val="FR1"/>
        <w:widowControl/>
        <w:numPr>
          <w:ilvl w:val="0"/>
          <w:numId w:val="2"/>
        </w:numPr>
        <w:spacing w:line="360" w:lineRule="auto"/>
        <w:ind w:left="714" w:hanging="357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455E7C">
        <w:rPr>
          <w:rFonts w:ascii="Times New Roman" w:hAnsi="Times New Roman" w:cs="Times New Roman"/>
          <w:i w:val="0"/>
          <w:sz w:val="24"/>
          <w:szCs w:val="24"/>
        </w:rPr>
        <w:t>совершенствование психических процессов: внимания, воображения, памяти, мышления.</w:t>
      </w:r>
    </w:p>
    <w:p w:rsidR="00DB3A55" w:rsidRPr="00455E7C" w:rsidRDefault="00DB3A55" w:rsidP="00455E7C">
      <w:pPr>
        <w:pStyle w:val="a4"/>
        <w:numPr>
          <w:ilvl w:val="0"/>
          <w:numId w:val="3"/>
        </w:numPr>
        <w:spacing w:before="0" w:line="360" w:lineRule="auto"/>
        <w:jc w:val="left"/>
        <w:rPr>
          <w:b/>
          <w:bCs/>
          <w:sz w:val="24"/>
          <w:szCs w:val="24"/>
        </w:rPr>
      </w:pPr>
      <w:r w:rsidRPr="00455E7C">
        <w:rPr>
          <w:b/>
          <w:bCs/>
          <w:sz w:val="24"/>
          <w:szCs w:val="24"/>
        </w:rPr>
        <w:t xml:space="preserve">Специальные задачи </w:t>
      </w:r>
      <w:proofErr w:type="spellStart"/>
      <w:r w:rsidRPr="00455E7C">
        <w:rPr>
          <w:b/>
          <w:bCs/>
          <w:sz w:val="24"/>
          <w:szCs w:val="24"/>
        </w:rPr>
        <w:t>логоритмики</w:t>
      </w:r>
      <w:proofErr w:type="spellEnd"/>
      <w:r w:rsidRPr="00455E7C">
        <w:rPr>
          <w:b/>
          <w:bCs/>
          <w:sz w:val="24"/>
          <w:szCs w:val="24"/>
        </w:rPr>
        <w:t>.</w:t>
      </w:r>
    </w:p>
    <w:p w:rsidR="00DB3A55" w:rsidRPr="00455E7C" w:rsidRDefault="00DB3A55" w:rsidP="00455E7C">
      <w:pPr>
        <w:pStyle w:val="a4"/>
        <w:numPr>
          <w:ilvl w:val="0"/>
          <w:numId w:val="1"/>
        </w:numPr>
        <w:spacing w:before="0" w:line="360" w:lineRule="auto"/>
        <w:jc w:val="left"/>
        <w:rPr>
          <w:sz w:val="24"/>
          <w:szCs w:val="24"/>
        </w:rPr>
      </w:pPr>
      <w:r w:rsidRPr="00455E7C">
        <w:rPr>
          <w:sz w:val="24"/>
          <w:szCs w:val="24"/>
        </w:rPr>
        <w:t>Закрепление поставленных звуков в свободной речи</w:t>
      </w:r>
    </w:p>
    <w:p w:rsidR="00DB3A55" w:rsidRPr="00455E7C" w:rsidRDefault="00DB3A55" w:rsidP="00455E7C">
      <w:pPr>
        <w:pStyle w:val="a4"/>
        <w:numPr>
          <w:ilvl w:val="0"/>
          <w:numId w:val="1"/>
        </w:numPr>
        <w:spacing w:before="0" w:line="360" w:lineRule="auto"/>
        <w:jc w:val="left"/>
        <w:rPr>
          <w:sz w:val="24"/>
          <w:szCs w:val="24"/>
        </w:rPr>
      </w:pPr>
      <w:r w:rsidRPr="00455E7C">
        <w:rPr>
          <w:sz w:val="24"/>
          <w:szCs w:val="24"/>
        </w:rPr>
        <w:t>Закрепление навыков выполнения артикуляторных движений без зрительного контроля;</w:t>
      </w:r>
    </w:p>
    <w:p w:rsidR="00DB3A55" w:rsidRPr="00455E7C" w:rsidRDefault="00DB3A55" w:rsidP="00455E7C">
      <w:pPr>
        <w:pStyle w:val="a4"/>
        <w:numPr>
          <w:ilvl w:val="0"/>
          <w:numId w:val="1"/>
        </w:numPr>
        <w:spacing w:before="0" w:line="360" w:lineRule="auto"/>
        <w:jc w:val="left"/>
        <w:rPr>
          <w:sz w:val="24"/>
          <w:szCs w:val="24"/>
        </w:rPr>
      </w:pPr>
      <w:r w:rsidRPr="00455E7C">
        <w:rPr>
          <w:sz w:val="24"/>
          <w:szCs w:val="24"/>
        </w:rPr>
        <w:t>формирование    артикуляционной    и    мимической подвижности, речевого слуха и речевой моторики;</w:t>
      </w:r>
    </w:p>
    <w:p w:rsidR="00DB3A55" w:rsidRPr="00455E7C" w:rsidRDefault="00DB3A55" w:rsidP="00455E7C">
      <w:pPr>
        <w:pStyle w:val="a4"/>
        <w:numPr>
          <w:ilvl w:val="0"/>
          <w:numId w:val="1"/>
        </w:numPr>
        <w:spacing w:before="0" w:line="360" w:lineRule="auto"/>
        <w:jc w:val="left"/>
        <w:rPr>
          <w:sz w:val="24"/>
          <w:szCs w:val="24"/>
        </w:rPr>
      </w:pPr>
      <w:r w:rsidRPr="00455E7C">
        <w:rPr>
          <w:sz w:val="24"/>
          <w:szCs w:val="24"/>
        </w:rPr>
        <w:t xml:space="preserve">формирование </w:t>
      </w:r>
      <w:proofErr w:type="spellStart"/>
      <w:r w:rsidRPr="00455E7C">
        <w:rPr>
          <w:sz w:val="24"/>
          <w:szCs w:val="24"/>
        </w:rPr>
        <w:t>речедвигательной</w:t>
      </w:r>
      <w:proofErr w:type="spellEnd"/>
      <w:r w:rsidRPr="00455E7C">
        <w:rPr>
          <w:sz w:val="24"/>
          <w:szCs w:val="24"/>
        </w:rPr>
        <w:t xml:space="preserve"> координации;</w:t>
      </w:r>
    </w:p>
    <w:p w:rsidR="00DB3A55" w:rsidRPr="00455E7C" w:rsidRDefault="00DB3A55" w:rsidP="00455E7C">
      <w:pPr>
        <w:pStyle w:val="a4"/>
        <w:numPr>
          <w:ilvl w:val="0"/>
          <w:numId w:val="1"/>
        </w:numPr>
        <w:spacing w:before="0" w:line="360" w:lineRule="auto"/>
        <w:jc w:val="left"/>
        <w:rPr>
          <w:sz w:val="24"/>
          <w:szCs w:val="24"/>
        </w:rPr>
      </w:pPr>
      <w:r w:rsidRPr="00455E7C">
        <w:rPr>
          <w:sz w:val="24"/>
          <w:szCs w:val="24"/>
        </w:rPr>
        <w:t>формирование образа и схемы тела, умения ощущать своё тело и управлять им;</w:t>
      </w:r>
    </w:p>
    <w:p w:rsidR="00DB3A55" w:rsidRPr="00455E7C" w:rsidRDefault="00DB3A55" w:rsidP="00455E7C">
      <w:pPr>
        <w:pStyle w:val="a4"/>
        <w:numPr>
          <w:ilvl w:val="0"/>
          <w:numId w:val="1"/>
        </w:numPr>
        <w:spacing w:before="0" w:line="360" w:lineRule="auto"/>
        <w:jc w:val="left"/>
        <w:rPr>
          <w:sz w:val="24"/>
          <w:szCs w:val="24"/>
        </w:rPr>
      </w:pPr>
      <w:r w:rsidRPr="00455E7C">
        <w:rPr>
          <w:sz w:val="24"/>
          <w:szCs w:val="24"/>
        </w:rPr>
        <w:t>формирование интереса и любви к музыкальному искусству;</w:t>
      </w:r>
    </w:p>
    <w:p w:rsidR="00DB3A55" w:rsidRPr="00455E7C" w:rsidRDefault="00DB3A55" w:rsidP="00455E7C">
      <w:pPr>
        <w:pStyle w:val="a4"/>
        <w:numPr>
          <w:ilvl w:val="0"/>
          <w:numId w:val="1"/>
        </w:numPr>
        <w:spacing w:before="0" w:line="360" w:lineRule="auto"/>
        <w:jc w:val="left"/>
        <w:rPr>
          <w:sz w:val="24"/>
          <w:szCs w:val="24"/>
        </w:rPr>
      </w:pPr>
      <w:r w:rsidRPr="00455E7C">
        <w:rPr>
          <w:sz w:val="24"/>
          <w:szCs w:val="24"/>
        </w:rPr>
        <w:t>формирование координации общей и тонкой моторики, рук и ног;</w:t>
      </w:r>
    </w:p>
    <w:p w:rsidR="00DB3A55" w:rsidRPr="00455E7C" w:rsidRDefault="00DB3A55" w:rsidP="00455E7C">
      <w:pPr>
        <w:pStyle w:val="a4"/>
        <w:numPr>
          <w:ilvl w:val="0"/>
          <w:numId w:val="1"/>
        </w:numPr>
        <w:spacing w:before="0" w:line="360" w:lineRule="auto"/>
        <w:jc w:val="left"/>
        <w:rPr>
          <w:sz w:val="24"/>
          <w:szCs w:val="24"/>
        </w:rPr>
      </w:pPr>
      <w:r w:rsidRPr="00455E7C">
        <w:rPr>
          <w:sz w:val="24"/>
          <w:szCs w:val="24"/>
        </w:rPr>
        <w:t>формирование восприятия музыки и согласованности её с движением;</w:t>
      </w:r>
    </w:p>
    <w:p w:rsidR="00DB3A55" w:rsidRPr="00455E7C" w:rsidRDefault="00DB3A55" w:rsidP="00455E7C">
      <w:pPr>
        <w:pStyle w:val="a4"/>
        <w:numPr>
          <w:ilvl w:val="0"/>
          <w:numId w:val="1"/>
        </w:numPr>
        <w:spacing w:before="0" w:line="360" w:lineRule="auto"/>
        <w:jc w:val="left"/>
        <w:rPr>
          <w:sz w:val="24"/>
          <w:szCs w:val="24"/>
        </w:rPr>
      </w:pPr>
      <w:r w:rsidRPr="00455E7C">
        <w:rPr>
          <w:sz w:val="24"/>
          <w:szCs w:val="24"/>
        </w:rPr>
        <w:t>формирование</w:t>
      </w:r>
      <w:r w:rsidRPr="00455E7C">
        <w:rPr>
          <w:b/>
          <w:bCs/>
          <w:sz w:val="24"/>
          <w:szCs w:val="24"/>
        </w:rPr>
        <w:t xml:space="preserve"> </w:t>
      </w:r>
      <w:r w:rsidRPr="00455E7C">
        <w:rPr>
          <w:bCs/>
          <w:sz w:val="24"/>
          <w:szCs w:val="24"/>
        </w:rPr>
        <w:t>пространственной организации</w:t>
      </w:r>
      <w:r w:rsidRPr="00455E7C">
        <w:rPr>
          <w:sz w:val="24"/>
          <w:szCs w:val="24"/>
        </w:rPr>
        <w:t xml:space="preserve"> движения и регуляции</w:t>
      </w:r>
      <w:r w:rsidRPr="00455E7C">
        <w:rPr>
          <w:bCs/>
          <w:sz w:val="24"/>
          <w:szCs w:val="24"/>
        </w:rPr>
        <w:t xml:space="preserve"> мышечного</w:t>
      </w:r>
      <w:r w:rsidRPr="00455E7C">
        <w:rPr>
          <w:sz w:val="24"/>
          <w:szCs w:val="24"/>
        </w:rPr>
        <w:t xml:space="preserve"> тонуса;</w:t>
      </w:r>
    </w:p>
    <w:p w:rsidR="00DB3A55" w:rsidRPr="00455E7C" w:rsidRDefault="00DB3A55" w:rsidP="00455E7C">
      <w:pPr>
        <w:pStyle w:val="a4"/>
        <w:numPr>
          <w:ilvl w:val="0"/>
          <w:numId w:val="1"/>
        </w:numPr>
        <w:spacing w:before="0" w:line="360" w:lineRule="auto"/>
        <w:jc w:val="left"/>
        <w:rPr>
          <w:sz w:val="24"/>
          <w:szCs w:val="24"/>
        </w:rPr>
      </w:pPr>
      <w:r w:rsidRPr="00455E7C">
        <w:rPr>
          <w:sz w:val="24"/>
          <w:szCs w:val="24"/>
        </w:rPr>
        <w:t>формирование речевых и певческих навыков: дыхания, дикции, звукообразования, речевой и певческой интонации;</w:t>
      </w:r>
    </w:p>
    <w:p w:rsidR="00D67F88" w:rsidRPr="00455E7C" w:rsidRDefault="00DB3A55" w:rsidP="00455E7C">
      <w:pPr>
        <w:pStyle w:val="a4"/>
        <w:numPr>
          <w:ilvl w:val="0"/>
          <w:numId w:val="1"/>
        </w:numPr>
        <w:spacing w:before="0" w:line="360" w:lineRule="auto"/>
        <w:jc w:val="left"/>
        <w:rPr>
          <w:sz w:val="24"/>
          <w:szCs w:val="24"/>
        </w:rPr>
      </w:pPr>
      <w:r w:rsidRPr="00455E7C">
        <w:rPr>
          <w:sz w:val="24"/>
          <w:szCs w:val="24"/>
        </w:rPr>
        <w:t>комплексное</w:t>
      </w:r>
      <w:r w:rsidRPr="00455E7C">
        <w:rPr>
          <w:bCs/>
          <w:sz w:val="24"/>
          <w:szCs w:val="24"/>
        </w:rPr>
        <w:t xml:space="preserve"> формирование музыкальных</w:t>
      </w:r>
      <w:r w:rsidRPr="00455E7C">
        <w:rPr>
          <w:sz w:val="24"/>
          <w:szCs w:val="24"/>
        </w:rPr>
        <w:t xml:space="preserve"> способностей:  развитие слухового</w:t>
      </w:r>
      <w:r w:rsidRPr="00455E7C">
        <w:rPr>
          <w:bCs/>
          <w:sz w:val="24"/>
          <w:szCs w:val="24"/>
        </w:rPr>
        <w:t xml:space="preserve"> внимания</w:t>
      </w:r>
      <w:r w:rsidRPr="00455E7C">
        <w:rPr>
          <w:sz w:val="24"/>
          <w:szCs w:val="24"/>
        </w:rPr>
        <w:t xml:space="preserve"> и слуховой памяти,</w:t>
      </w:r>
      <w:r w:rsidRPr="00455E7C">
        <w:rPr>
          <w:bCs/>
          <w:sz w:val="24"/>
          <w:szCs w:val="24"/>
        </w:rPr>
        <w:t xml:space="preserve"> чувства ритма,</w:t>
      </w:r>
      <w:r w:rsidRPr="00455E7C">
        <w:rPr>
          <w:sz w:val="24"/>
          <w:szCs w:val="24"/>
        </w:rPr>
        <w:t xml:space="preserve"> темпа</w:t>
      </w:r>
    </w:p>
    <w:p w:rsidR="00DB3A55" w:rsidRPr="00455E7C" w:rsidRDefault="00DB3A55" w:rsidP="00455E7C">
      <w:pPr>
        <w:widowControl/>
        <w:autoSpaceDE/>
        <w:autoSpaceDN/>
        <w:adjustRightInd/>
        <w:spacing w:before="0" w:after="200" w:line="360" w:lineRule="auto"/>
        <w:ind w:firstLine="0"/>
        <w:jc w:val="left"/>
        <w:rPr>
          <w:rFonts w:eastAsiaTheme="minorEastAsia"/>
          <w:b/>
          <w:i/>
          <w:iCs/>
          <w:sz w:val="24"/>
          <w:szCs w:val="24"/>
          <w:u w:val="single"/>
        </w:rPr>
      </w:pPr>
      <w:r w:rsidRPr="00455E7C">
        <w:rPr>
          <w:b/>
          <w:i/>
          <w:iCs/>
          <w:sz w:val="24"/>
          <w:szCs w:val="24"/>
          <w:u w:val="single"/>
        </w:rPr>
        <w:br w:type="page"/>
      </w:r>
    </w:p>
    <w:p w:rsidR="00E077FD" w:rsidRDefault="00DB3A55" w:rsidP="00E077FD">
      <w:pPr>
        <w:pStyle w:val="Style1"/>
        <w:adjustRightInd/>
        <w:spacing w:line="360" w:lineRule="auto"/>
        <w:rPr>
          <w:b/>
          <w:i/>
          <w:iCs/>
          <w:sz w:val="24"/>
          <w:szCs w:val="24"/>
          <w:u w:val="single"/>
        </w:rPr>
      </w:pPr>
      <w:r w:rsidRPr="00455E7C">
        <w:rPr>
          <w:b/>
          <w:i/>
          <w:iCs/>
          <w:sz w:val="24"/>
          <w:szCs w:val="24"/>
          <w:u w:val="single"/>
        </w:rPr>
        <w:lastRenderedPageBreak/>
        <w:t>Ход занятия</w:t>
      </w:r>
    </w:p>
    <w:p w:rsidR="00DB3A55" w:rsidRPr="00E077FD" w:rsidRDefault="00DB3A55" w:rsidP="00E077FD">
      <w:pPr>
        <w:pStyle w:val="Style1"/>
        <w:numPr>
          <w:ilvl w:val="0"/>
          <w:numId w:val="21"/>
        </w:numPr>
        <w:adjustRightInd/>
        <w:spacing w:line="360" w:lineRule="auto"/>
        <w:rPr>
          <w:b/>
          <w:i/>
          <w:iCs/>
          <w:sz w:val="24"/>
          <w:szCs w:val="24"/>
          <w:u w:val="single"/>
        </w:rPr>
      </w:pPr>
      <w:r w:rsidRPr="00E077FD">
        <w:rPr>
          <w:i/>
          <w:sz w:val="24"/>
          <w:szCs w:val="24"/>
        </w:rPr>
        <w:t xml:space="preserve">Организационный момент. Приветственная игра: </w:t>
      </w:r>
    </w:p>
    <w:p w:rsidR="00DB3A55" w:rsidRPr="00455E7C" w:rsidRDefault="00DB3A55" w:rsidP="00455E7C">
      <w:pPr>
        <w:pStyle w:val="a4"/>
        <w:numPr>
          <w:ilvl w:val="0"/>
          <w:numId w:val="16"/>
        </w:numPr>
        <w:spacing w:before="0" w:line="360" w:lineRule="auto"/>
        <w:jc w:val="left"/>
        <w:rPr>
          <w:sz w:val="24"/>
          <w:szCs w:val="24"/>
        </w:rPr>
      </w:pPr>
      <w:r w:rsidRPr="00455E7C">
        <w:rPr>
          <w:b/>
          <w:bCs/>
          <w:sz w:val="24"/>
          <w:szCs w:val="24"/>
        </w:rPr>
        <w:t xml:space="preserve">Координационно-подвижная игра-приветствие </w:t>
      </w:r>
      <w:r w:rsidRPr="00455E7C">
        <w:rPr>
          <w:b/>
          <w:sz w:val="24"/>
          <w:szCs w:val="24"/>
        </w:rPr>
        <w:t xml:space="preserve">«Здравствуй, говори!» С. </w:t>
      </w:r>
      <w:proofErr w:type="spellStart"/>
      <w:r w:rsidRPr="00455E7C">
        <w:rPr>
          <w:b/>
          <w:sz w:val="24"/>
          <w:szCs w:val="24"/>
        </w:rPr>
        <w:t>Коротаева</w:t>
      </w:r>
      <w:proofErr w:type="spellEnd"/>
    </w:p>
    <w:p w:rsidR="00DB3A55" w:rsidRPr="00455E7C" w:rsidRDefault="00DB3A55" w:rsidP="00455E7C">
      <w:pPr>
        <w:spacing w:before="0" w:line="360" w:lineRule="auto"/>
        <w:ind w:firstLine="0"/>
        <w:rPr>
          <w:sz w:val="24"/>
          <w:szCs w:val="24"/>
        </w:rPr>
      </w:pPr>
      <w:r w:rsidRPr="00455E7C">
        <w:rPr>
          <w:sz w:val="24"/>
          <w:szCs w:val="24"/>
          <w:u w:val="single"/>
        </w:rPr>
        <w:t>Задачи.</w:t>
      </w:r>
      <w:r w:rsidRPr="00455E7C">
        <w:rPr>
          <w:sz w:val="24"/>
          <w:szCs w:val="24"/>
        </w:rPr>
        <w:t xml:space="preserve"> Игра создает хорошее настроение, воспитывают на</w:t>
      </w:r>
      <w:r w:rsidRPr="00455E7C">
        <w:rPr>
          <w:sz w:val="24"/>
          <w:szCs w:val="24"/>
        </w:rPr>
        <w:softHyphen/>
        <w:t>выки общения, уважительное отношение друг к другу, активи</w:t>
      </w:r>
      <w:r w:rsidRPr="00455E7C">
        <w:rPr>
          <w:sz w:val="24"/>
          <w:szCs w:val="24"/>
        </w:rPr>
        <w:softHyphen/>
        <w:t>зируют внимание детей, способствуют его концентрации.</w:t>
      </w:r>
    </w:p>
    <w:p w:rsidR="00DB3A55" w:rsidRPr="00455E7C" w:rsidRDefault="00DB3A55" w:rsidP="00455E7C">
      <w:pPr>
        <w:spacing w:before="0" w:line="360" w:lineRule="auto"/>
        <w:ind w:firstLine="0"/>
        <w:rPr>
          <w:sz w:val="24"/>
          <w:szCs w:val="24"/>
        </w:rPr>
      </w:pPr>
      <w:r w:rsidRPr="00455E7C">
        <w:rPr>
          <w:sz w:val="24"/>
          <w:szCs w:val="24"/>
          <w:u w:val="single"/>
        </w:rPr>
        <w:t>Ход игры</w:t>
      </w:r>
      <w:r w:rsidRPr="00455E7C">
        <w:rPr>
          <w:sz w:val="24"/>
          <w:szCs w:val="24"/>
        </w:rPr>
        <w:t>:  текст игры выразительно поет пе</w:t>
      </w:r>
      <w:r w:rsidRPr="00455E7C">
        <w:rPr>
          <w:sz w:val="24"/>
          <w:szCs w:val="24"/>
        </w:rPr>
        <w:softHyphen/>
        <w:t xml:space="preserve">дагог,  дети могут присоединяться к нему. </w:t>
      </w:r>
    </w:p>
    <w:p w:rsidR="00DB3A55" w:rsidRPr="00455E7C" w:rsidRDefault="00DB3A55" w:rsidP="00455E7C">
      <w:pPr>
        <w:spacing w:before="0" w:line="360" w:lineRule="auto"/>
        <w:ind w:firstLine="0"/>
        <w:rPr>
          <w:sz w:val="24"/>
          <w:szCs w:val="24"/>
        </w:rPr>
      </w:pPr>
      <w:r w:rsidRPr="00455E7C">
        <w:rPr>
          <w:sz w:val="24"/>
          <w:szCs w:val="24"/>
        </w:rPr>
        <w:t>Затем упражнение выполняется под фонограмму.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B3A55" w:rsidRPr="00455E7C" w:rsidTr="00DB3A55">
        <w:tc>
          <w:tcPr>
            <w:tcW w:w="4785" w:type="dxa"/>
          </w:tcPr>
          <w:p w:rsidR="00DB3A55" w:rsidRPr="00455E7C" w:rsidRDefault="00DB3A55" w:rsidP="00455E7C">
            <w:pPr>
              <w:widowControl/>
              <w:spacing w:before="0" w:line="360" w:lineRule="auto"/>
              <w:ind w:right="400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bCs/>
                <w:sz w:val="24"/>
                <w:szCs w:val="24"/>
                <w:lang w:eastAsia="en-US"/>
              </w:rPr>
              <w:t>И.П.:</w:t>
            </w:r>
            <w:r w:rsidRPr="00455E7C">
              <w:rPr>
                <w:rFonts w:eastAsiaTheme="minorHAnsi"/>
                <w:sz w:val="24"/>
                <w:szCs w:val="24"/>
                <w:lang w:eastAsia="en-US"/>
              </w:rPr>
              <w:t xml:space="preserve"> произвольно.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right="400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>1. Зашагали ножки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160"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>Прямо</w:t>
            </w:r>
            <w:r w:rsidRPr="00455E7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по дорожке.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160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bCs/>
                <w:sz w:val="24"/>
                <w:szCs w:val="24"/>
                <w:lang w:eastAsia="en-US"/>
              </w:rPr>
              <w:t>К</w:t>
            </w:r>
            <w:r w:rsidRPr="00455E7C">
              <w:rPr>
                <w:rFonts w:eastAsiaTheme="minorHAnsi"/>
                <w:sz w:val="24"/>
                <w:szCs w:val="24"/>
                <w:lang w:eastAsia="en-US"/>
              </w:rPr>
              <w:t xml:space="preserve"> милому дружочку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160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bCs/>
                <w:sz w:val="24"/>
                <w:szCs w:val="24"/>
                <w:lang w:eastAsia="en-US"/>
              </w:rPr>
              <w:t>Приведут</w:t>
            </w:r>
            <w:r w:rsidRPr="00455E7C">
              <w:rPr>
                <w:rFonts w:eastAsiaTheme="minorHAnsi"/>
                <w:sz w:val="24"/>
                <w:szCs w:val="24"/>
                <w:lang w:eastAsia="en-US"/>
              </w:rPr>
              <w:t xml:space="preserve"> нас ножки.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160"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bCs/>
                <w:sz w:val="24"/>
                <w:szCs w:val="24"/>
                <w:lang w:eastAsia="en-US"/>
              </w:rPr>
              <w:t>Раз,</w:t>
            </w:r>
            <w:r w:rsidRPr="00455E7C">
              <w:rPr>
                <w:rFonts w:eastAsiaTheme="minorHAnsi"/>
                <w:sz w:val="24"/>
                <w:szCs w:val="24"/>
                <w:lang w:eastAsia="en-US"/>
              </w:rPr>
              <w:t xml:space="preserve"> два,</w:t>
            </w:r>
            <w:r w:rsidRPr="00455E7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три,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160"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>«Здравствуй»</w:t>
            </w:r>
            <w:r w:rsidRPr="00455E7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говори!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160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bCs/>
                <w:sz w:val="24"/>
                <w:szCs w:val="24"/>
                <w:lang w:eastAsia="en-US"/>
              </w:rPr>
              <w:t>Раз, два,</w:t>
            </w:r>
            <w:r w:rsidRPr="00455E7C">
              <w:rPr>
                <w:rFonts w:eastAsiaTheme="minorHAnsi"/>
                <w:sz w:val="24"/>
                <w:szCs w:val="24"/>
                <w:lang w:eastAsia="en-US"/>
              </w:rPr>
              <w:t xml:space="preserve"> три,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160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bCs/>
                <w:sz w:val="24"/>
                <w:szCs w:val="24"/>
                <w:lang w:eastAsia="en-US"/>
              </w:rPr>
              <w:t>Руку</w:t>
            </w:r>
            <w:r w:rsidRPr="00455E7C">
              <w:rPr>
                <w:rFonts w:eastAsiaTheme="minorHAnsi"/>
                <w:sz w:val="24"/>
                <w:szCs w:val="24"/>
                <w:lang w:eastAsia="en-US"/>
              </w:rPr>
              <w:t xml:space="preserve"> мне пожми.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200" w:hanging="22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bCs/>
                <w:sz w:val="24"/>
                <w:szCs w:val="24"/>
                <w:lang w:eastAsia="en-US"/>
              </w:rPr>
              <w:t>2. Побежали</w:t>
            </w:r>
            <w:r w:rsidRPr="00455E7C">
              <w:rPr>
                <w:rFonts w:eastAsiaTheme="minorHAnsi"/>
                <w:sz w:val="24"/>
                <w:szCs w:val="24"/>
                <w:lang w:eastAsia="en-US"/>
              </w:rPr>
              <w:t xml:space="preserve"> ножки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200" w:hanging="22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bCs/>
                <w:sz w:val="24"/>
                <w:szCs w:val="24"/>
                <w:lang w:eastAsia="en-US"/>
              </w:rPr>
              <w:t>По другой дорожке.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200" w:hanging="22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bCs/>
                <w:sz w:val="24"/>
                <w:szCs w:val="24"/>
                <w:lang w:eastAsia="en-US"/>
              </w:rPr>
              <w:t>К милому</w:t>
            </w:r>
            <w:r w:rsidRPr="00455E7C">
              <w:rPr>
                <w:rFonts w:eastAsiaTheme="minorHAnsi"/>
                <w:sz w:val="24"/>
                <w:szCs w:val="24"/>
                <w:lang w:eastAsia="en-US"/>
              </w:rPr>
              <w:t xml:space="preserve"> дружочку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200" w:hanging="22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>Приведут нас ножки.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160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>Раз, два, три,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160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>Головкой поклонись!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160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>Раз, два</w:t>
            </w:r>
            <w:r w:rsidR="00D47C55" w:rsidRPr="00455E7C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455E7C">
              <w:rPr>
                <w:rFonts w:eastAsiaTheme="minorHAnsi"/>
                <w:sz w:val="24"/>
                <w:szCs w:val="24"/>
                <w:lang w:eastAsia="en-US"/>
              </w:rPr>
              <w:t xml:space="preserve"> три,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160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>Мило улыбнись!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200" w:hanging="22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bCs/>
                <w:sz w:val="24"/>
                <w:szCs w:val="24"/>
                <w:lang w:eastAsia="en-US"/>
              </w:rPr>
              <w:t>3. Поскакали ножки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200" w:hanging="22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>По другой</w:t>
            </w:r>
            <w:r w:rsidRPr="00455E7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дорожке.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200" w:hanging="22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bCs/>
                <w:sz w:val="24"/>
                <w:szCs w:val="24"/>
                <w:lang w:eastAsia="en-US"/>
              </w:rPr>
              <w:t>К</w:t>
            </w:r>
            <w:r w:rsidRPr="00455E7C">
              <w:rPr>
                <w:rFonts w:eastAsiaTheme="minorHAnsi"/>
                <w:sz w:val="24"/>
                <w:szCs w:val="24"/>
                <w:lang w:eastAsia="en-US"/>
              </w:rPr>
              <w:t xml:space="preserve"> милому</w:t>
            </w:r>
            <w:r w:rsidRPr="00455E7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дружочку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200" w:hanging="22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>Приведут нас</w:t>
            </w:r>
            <w:r w:rsidRPr="00455E7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ножки.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160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>Раз, два, три,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160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>Хлопай веселей!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160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>Раз, два, три,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160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>Обнимись скорей!</w:t>
            </w:r>
          </w:p>
        </w:tc>
        <w:tc>
          <w:tcPr>
            <w:tcW w:w="4786" w:type="dxa"/>
          </w:tcPr>
          <w:p w:rsidR="00DB3A55" w:rsidRPr="00455E7C" w:rsidRDefault="00DB3A55" w:rsidP="00455E7C">
            <w:pPr>
              <w:widowControl/>
              <w:spacing w:before="0" w:line="360" w:lineRule="auto"/>
              <w:ind w:left="40" w:right="400" w:hanging="6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DB3A55" w:rsidRPr="00455E7C" w:rsidRDefault="00DB3A55" w:rsidP="00455E7C">
            <w:pPr>
              <w:widowControl/>
              <w:spacing w:before="0" w:line="360" w:lineRule="auto"/>
              <w:ind w:left="40" w:right="400" w:hanging="60"/>
              <w:jc w:val="left"/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ритмично шагать в любом направлении,</w:t>
            </w:r>
          </w:p>
          <w:p w:rsidR="00D47C55" w:rsidRPr="00455E7C" w:rsidRDefault="00D47C55" w:rsidP="00455E7C">
            <w:pPr>
              <w:widowControl/>
              <w:spacing w:before="0" w:line="360" w:lineRule="auto"/>
              <w:ind w:firstLine="0"/>
              <w:jc w:val="left"/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DB3A55" w:rsidRPr="00455E7C" w:rsidRDefault="00DB3A55" w:rsidP="00455E7C">
            <w:pPr>
              <w:widowControl/>
              <w:spacing w:before="0" w:line="360" w:lineRule="auto"/>
              <w:ind w:firstLine="0"/>
              <w:jc w:val="left"/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остановиться лицом к партнеру,</w:t>
            </w:r>
          </w:p>
          <w:p w:rsidR="00D47C55" w:rsidRPr="00455E7C" w:rsidRDefault="00D47C55" w:rsidP="00455E7C">
            <w:pPr>
              <w:widowControl/>
              <w:spacing w:before="0" w:line="360" w:lineRule="auto"/>
              <w:ind w:firstLine="0"/>
              <w:jc w:val="left"/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DB3A55" w:rsidRPr="00455E7C" w:rsidRDefault="00DB3A55" w:rsidP="00455E7C">
            <w:pPr>
              <w:widowControl/>
              <w:spacing w:before="0" w:line="360" w:lineRule="auto"/>
              <w:ind w:firstLine="0"/>
              <w:jc w:val="left"/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3 хлопка в свои ладоши,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firstLine="0"/>
              <w:jc w:val="left"/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поздороваться с партнером,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firstLine="0"/>
              <w:jc w:val="left"/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3 хлопка в свои ладоши,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firstLine="0"/>
              <w:jc w:val="left"/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пожать партнеру руку,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firstLine="0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легко бежать в любом направлении,</w:t>
            </w:r>
          </w:p>
          <w:p w:rsidR="00D47C55" w:rsidRPr="00455E7C" w:rsidRDefault="00D47C55" w:rsidP="00455E7C">
            <w:pPr>
              <w:widowControl/>
              <w:spacing w:before="0" w:line="360" w:lineRule="auto"/>
              <w:ind w:left="40" w:hanging="60"/>
              <w:jc w:val="left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</w:p>
          <w:p w:rsidR="00DB3A55" w:rsidRPr="00455E7C" w:rsidRDefault="00DB3A55" w:rsidP="00455E7C">
            <w:pPr>
              <w:widowControl/>
              <w:spacing w:before="0" w:line="360" w:lineRule="auto"/>
              <w:ind w:left="40" w:hanging="60"/>
              <w:jc w:val="left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остановиться</w:t>
            </w:r>
            <w:r w:rsidRPr="00455E7C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 xml:space="preserve"> лицом</w:t>
            </w:r>
            <w:r w:rsidRPr="00455E7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 к </w:t>
            </w:r>
            <w:proofErr w:type="gramStart"/>
            <w:r w:rsidRPr="00455E7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другому</w:t>
            </w:r>
            <w:proofErr w:type="gramEnd"/>
          </w:p>
          <w:p w:rsidR="00DB3A55" w:rsidRPr="00455E7C" w:rsidRDefault="00DB3A55" w:rsidP="00455E7C">
            <w:pPr>
              <w:widowControl/>
              <w:spacing w:before="0" w:line="360" w:lineRule="auto"/>
              <w:ind w:left="40" w:hanging="60"/>
              <w:jc w:val="left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партнеру,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40" w:hanging="60"/>
              <w:jc w:val="left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3 хлопка в свои</w:t>
            </w:r>
            <w:r w:rsidRPr="00455E7C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 xml:space="preserve"> ладоши,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40" w:hanging="60"/>
              <w:jc w:val="left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кивать головой,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40" w:hanging="60"/>
              <w:jc w:val="left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3 хлопка в свои ладоши,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40" w:hanging="60"/>
              <w:jc w:val="left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улыбнуться партнеру,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40" w:hanging="60"/>
              <w:jc w:val="left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двигаться поскоками в любом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40" w:hanging="60"/>
              <w:jc w:val="left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455E7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направлении</w:t>
            </w:r>
            <w:proofErr w:type="gramEnd"/>
            <w:r w:rsidRPr="00455E7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,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40" w:hanging="60"/>
              <w:jc w:val="left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остановиться лицом к </w:t>
            </w:r>
            <w:proofErr w:type="gramStart"/>
            <w:r w:rsidRPr="00455E7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другому</w:t>
            </w:r>
            <w:proofErr w:type="gramEnd"/>
          </w:p>
          <w:p w:rsidR="00DB3A55" w:rsidRPr="00455E7C" w:rsidRDefault="00DB3A55" w:rsidP="00455E7C">
            <w:pPr>
              <w:widowControl/>
              <w:spacing w:before="0" w:line="360" w:lineRule="auto"/>
              <w:ind w:left="40" w:hanging="60"/>
              <w:jc w:val="left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партнеру,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40" w:firstLine="0"/>
              <w:jc w:val="left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3 хлопка в</w:t>
            </w:r>
            <w:r w:rsidRPr="00455E7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 свои ладоши,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40" w:firstLine="0"/>
              <w:jc w:val="left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3 хлопка в ладоши</w:t>
            </w:r>
            <w:r w:rsidRPr="00455E7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 партнера,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40" w:hanging="60"/>
              <w:jc w:val="left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3 хлопка в свои ладоши,</w:t>
            </w:r>
          </w:p>
          <w:p w:rsidR="00DB3A55" w:rsidRPr="00455E7C" w:rsidRDefault="00DB3A55" w:rsidP="00455E7C">
            <w:pPr>
              <w:widowControl/>
              <w:spacing w:before="0" w:line="360" w:lineRule="auto"/>
              <w:ind w:left="40" w:hanging="60"/>
              <w:jc w:val="left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обнять</w:t>
            </w:r>
            <w:r w:rsidRPr="00455E7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 партнера.</w:t>
            </w:r>
          </w:p>
        </w:tc>
      </w:tr>
    </w:tbl>
    <w:p w:rsidR="00E077FD" w:rsidRDefault="00E077FD" w:rsidP="00455E7C">
      <w:pPr>
        <w:spacing w:before="0" w:line="360" w:lineRule="auto"/>
        <w:ind w:firstLine="0"/>
        <w:rPr>
          <w:sz w:val="24"/>
          <w:szCs w:val="24"/>
        </w:rPr>
      </w:pPr>
    </w:p>
    <w:p w:rsidR="00DB3A55" w:rsidRPr="00455E7C" w:rsidRDefault="00E077FD" w:rsidP="00E077FD">
      <w:pPr>
        <w:widowControl/>
        <w:autoSpaceDE/>
        <w:autoSpaceDN/>
        <w:adjustRightInd/>
        <w:spacing w:before="0" w:after="20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B3A55" w:rsidRPr="00E077FD" w:rsidRDefault="00D47C55" w:rsidP="00E077FD">
      <w:pPr>
        <w:pStyle w:val="a4"/>
        <w:numPr>
          <w:ilvl w:val="0"/>
          <w:numId w:val="21"/>
        </w:numPr>
        <w:spacing w:before="0" w:line="360" w:lineRule="auto"/>
        <w:rPr>
          <w:i/>
          <w:sz w:val="24"/>
          <w:szCs w:val="24"/>
        </w:rPr>
      </w:pPr>
      <w:r w:rsidRPr="00E077FD">
        <w:rPr>
          <w:i/>
          <w:sz w:val="24"/>
          <w:szCs w:val="24"/>
        </w:rPr>
        <w:lastRenderedPageBreak/>
        <w:t>Основная часть</w:t>
      </w:r>
    </w:p>
    <w:p w:rsidR="00903614" w:rsidRPr="00455E7C" w:rsidRDefault="00DB3A55" w:rsidP="00455E7C">
      <w:pPr>
        <w:pStyle w:val="a4"/>
        <w:widowControl/>
        <w:numPr>
          <w:ilvl w:val="0"/>
          <w:numId w:val="6"/>
        </w:numPr>
        <w:spacing w:before="0" w:line="360" w:lineRule="auto"/>
        <w:ind w:right="400"/>
        <w:jc w:val="left"/>
        <w:rPr>
          <w:rFonts w:eastAsiaTheme="minorHAnsi"/>
          <w:sz w:val="24"/>
          <w:szCs w:val="24"/>
          <w:lang w:eastAsia="en-US"/>
        </w:rPr>
      </w:pPr>
      <w:r w:rsidRPr="00455E7C">
        <w:rPr>
          <w:rStyle w:val="CharacterStyle1"/>
          <w:rFonts w:ascii="Times New Roman" w:hAnsi="Times New Roman" w:cs="Times New Roman"/>
          <w:b/>
          <w:spacing w:val="-8"/>
          <w:sz w:val="24"/>
          <w:szCs w:val="24"/>
        </w:rPr>
        <w:t>Игра с воздушными шарами</w:t>
      </w:r>
      <w:r w:rsidR="00E077FD">
        <w:rPr>
          <w:rStyle w:val="CharacterStyle1"/>
          <w:rFonts w:ascii="Times New Roman" w:hAnsi="Times New Roman" w:cs="Times New Roman"/>
          <w:b/>
          <w:spacing w:val="-8"/>
          <w:sz w:val="24"/>
          <w:szCs w:val="24"/>
        </w:rPr>
        <w:t xml:space="preserve"> (</w:t>
      </w:r>
      <w:r w:rsidR="00903614" w:rsidRPr="00455E7C">
        <w:rPr>
          <w:rFonts w:eastAsiaTheme="minorHAnsi"/>
          <w:sz w:val="24"/>
          <w:szCs w:val="24"/>
          <w:lang w:eastAsia="en-US"/>
        </w:rPr>
        <w:t>движение под музыку</w:t>
      </w:r>
      <w:r w:rsidR="00E077FD">
        <w:rPr>
          <w:rFonts w:eastAsiaTheme="minorHAnsi"/>
          <w:sz w:val="24"/>
          <w:szCs w:val="24"/>
          <w:lang w:eastAsia="en-US"/>
        </w:rPr>
        <w:t>).</w:t>
      </w:r>
    </w:p>
    <w:p w:rsidR="00DB3A55" w:rsidRPr="00455E7C" w:rsidRDefault="00903614" w:rsidP="00455E7C">
      <w:pPr>
        <w:widowControl/>
        <w:spacing w:before="0" w:line="360" w:lineRule="auto"/>
        <w:ind w:firstLine="0"/>
        <w:jc w:val="left"/>
        <w:rPr>
          <w:rStyle w:val="CharacterStyle1"/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</w:pPr>
      <w:r w:rsidRPr="00455E7C">
        <w:rPr>
          <w:rFonts w:eastAsiaTheme="minorHAnsi"/>
          <w:bCs/>
          <w:sz w:val="24"/>
          <w:szCs w:val="24"/>
          <w:u w:val="single"/>
          <w:lang w:eastAsia="en-US"/>
        </w:rPr>
        <w:t>Задачи.</w:t>
      </w:r>
      <w:r w:rsidRPr="00455E7C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455E7C">
        <w:rPr>
          <w:rFonts w:eastAsiaTheme="minorHAnsi"/>
          <w:sz w:val="24"/>
          <w:szCs w:val="24"/>
          <w:lang w:eastAsia="en-US"/>
        </w:rPr>
        <w:t>Снятие мышечных зажимов,</w:t>
      </w:r>
      <w:r w:rsidRPr="00455E7C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455E7C">
        <w:rPr>
          <w:rFonts w:eastAsiaTheme="minorHAnsi"/>
          <w:sz w:val="24"/>
          <w:szCs w:val="24"/>
          <w:lang w:eastAsia="en-US"/>
        </w:rPr>
        <w:t xml:space="preserve">более эффективное развитие </w:t>
      </w:r>
      <w:proofErr w:type="spellStart"/>
      <w:r w:rsidRPr="00455E7C">
        <w:rPr>
          <w:rFonts w:eastAsiaTheme="minorHAnsi"/>
          <w:sz w:val="24"/>
          <w:szCs w:val="24"/>
          <w:lang w:eastAsia="en-US"/>
        </w:rPr>
        <w:t>речедвигательной</w:t>
      </w:r>
      <w:proofErr w:type="spellEnd"/>
      <w:r w:rsidRPr="00455E7C">
        <w:rPr>
          <w:rFonts w:eastAsiaTheme="minorHAnsi"/>
          <w:sz w:val="24"/>
          <w:szCs w:val="24"/>
          <w:lang w:eastAsia="en-US"/>
        </w:rPr>
        <w:t xml:space="preserve"> функции,</w:t>
      </w:r>
      <w:r w:rsidRPr="00455E7C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455E7C">
        <w:rPr>
          <w:rFonts w:eastAsiaTheme="minorHAnsi"/>
          <w:sz w:val="24"/>
          <w:szCs w:val="24"/>
          <w:lang w:eastAsia="en-US"/>
        </w:rPr>
        <w:t>формирование координации между речью и движением.</w:t>
      </w:r>
    </w:p>
    <w:p w:rsidR="00DB3A55" w:rsidRPr="00455E7C" w:rsidRDefault="00903614" w:rsidP="00455E7C">
      <w:pPr>
        <w:pStyle w:val="Style1"/>
        <w:adjustRightInd/>
        <w:spacing w:line="360" w:lineRule="auto"/>
        <w:rPr>
          <w:sz w:val="24"/>
          <w:szCs w:val="24"/>
        </w:rPr>
      </w:pPr>
      <w:r w:rsidRPr="00455E7C">
        <w:rPr>
          <w:spacing w:val="-3"/>
          <w:sz w:val="24"/>
          <w:szCs w:val="24"/>
          <w:u w:val="single"/>
        </w:rPr>
        <w:t>Ход игры.</w:t>
      </w:r>
      <w:r w:rsidRPr="00455E7C">
        <w:rPr>
          <w:spacing w:val="-3"/>
          <w:sz w:val="24"/>
          <w:szCs w:val="24"/>
        </w:rPr>
        <w:t xml:space="preserve"> </w:t>
      </w:r>
      <w:r w:rsidR="00DB3A55" w:rsidRPr="00455E7C">
        <w:rPr>
          <w:spacing w:val="-3"/>
          <w:sz w:val="24"/>
          <w:szCs w:val="24"/>
        </w:rPr>
        <w:t>Взрослый предлагает поиграть детям с воздушными ша</w:t>
      </w:r>
      <w:r w:rsidR="00DB3A55" w:rsidRPr="00455E7C">
        <w:rPr>
          <w:spacing w:val="-3"/>
          <w:sz w:val="24"/>
          <w:szCs w:val="24"/>
        </w:rPr>
        <w:softHyphen/>
      </w:r>
      <w:r w:rsidR="00DB3A55" w:rsidRPr="00455E7C">
        <w:rPr>
          <w:spacing w:val="-7"/>
          <w:sz w:val="24"/>
          <w:szCs w:val="24"/>
        </w:rPr>
        <w:t>рами (мячами) и повторять за ним все движения (движения ру</w:t>
      </w:r>
      <w:r w:rsidR="00DB3A55" w:rsidRPr="00455E7C">
        <w:rPr>
          <w:spacing w:val="-7"/>
          <w:sz w:val="24"/>
          <w:szCs w:val="24"/>
        </w:rPr>
        <w:softHyphen/>
      </w:r>
      <w:r w:rsidR="00DB3A55" w:rsidRPr="00455E7C">
        <w:rPr>
          <w:spacing w:val="-9"/>
          <w:sz w:val="24"/>
          <w:szCs w:val="24"/>
        </w:rPr>
        <w:t>ками вверх-вниз; раскачивание руками над головой влево впра</w:t>
      </w:r>
      <w:r w:rsidR="00DB3A55" w:rsidRPr="00455E7C">
        <w:rPr>
          <w:spacing w:val="-9"/>
          <w:sz w:val="24"/>
          <w:szCs w:val="24"/>
        </w:rPr>
        <w:softHyphen/>
      </w:r>
      <w:r w:rsidR="00DB3A55" w:rsidRPr="00455E7C">
        <w:rPr>
          <w:sz w:val="24"/>
          <w:szCs w:val="24"/>
        </w:rPr>
        <w:t>во; приседания с мячом в руках и поднимание на носках с выпрямлением рук перед собой).</w:t>
      </w:r>
      <w:r w:rsidR="00455E7C" w:rsidRPr="00455E7C">
        <w:rPr>
          <w:sz w:val="24"/>
          <w:szCs w:val="24"/>
        </w:rPr>
        <w:t xml:space="preserve"> Под фонограмму М. Дунаевский «Цветные сны»</w:t>
      </w:r>
    </w:p>
    <w:p w:rsidR="00903614" w:rsidRPr="00E077FD" w:rsidRDefault="00903614" w:rsidP="00E077FD">
      <w:pPr>
        <w:pStyle w:val="a4"/>
        <w:numPr>
          <w:ilvl w:val="0"/>
          <w:numId w:val="6"/>
        </w:numPr>
        <w:spacing w:before="0" w:line="360" w:lineRule="auto"/>
        <w:jc w:val="left"/>
        <w:rPr>
          <w:b/>
          <w:sz w:val="24"/>
          <w:szCs w:val="24"/>
        </w:rPr>
      </w:pPr>
      <w:r w:rsidRPr="00E077FD">
        <w:rPr>
          <w:b/>
          <w:sz w:val="24"/>
          <w:szCs w:val="24"/>
        </w:rPr>
        <w:t>Артикуляторная гимнастика.</w:t>
      </w:r>
    </w:p>
    <w:p w:rsidR="00903614" w:rsidRDefault="00903614" w:rsidP="00455E7C">
      <w:pPr>
        <w:widowControl/>
        <w:spacing w:before="0" w:line="360" w:lineRule="auto"/>
        <w:ind w:right="600" w:firstLine="0"/>
        <w:rPr>
          <w:rFonts w:eastAsiaTheme="minorHAnsi"/>
          <w:bCs/>
          <w:sz w:val="24"/>
          <w:szCs w:val="24"/>
          <w:lang w:eastAsia="en-US"/>
        </w:rPr>
      </w:pPr>
      <w:r w:rsidRPr="00455E7C">
        <w:rPr>
          <w:rFonts w:eastAsiaTheme="minorHAnsi"/>
          <w:sz w:val="24"/>
          <w:szCs w:val="24"/>
          <w:u w:val="single"/>
          <w:lang w:eastAsia="en-US"/>
        </w:rPr>
        <w:t>Задачи.</w:t>
      </w:r>
      <w:r w:rsidRPr="00455E7C">
        <w:rPr>
          <w:rFonts w:eastAsiaTheme="minorHAnsi"/>
          <w:sz w:val="24"/>
          <w:szCs w:val="24"/>
          <w:lang w:eastAsia="en-US"/>
        </w:rPr>
        <w:t xml:space="preserve"> Слушая сказку, дети становятся не только исполнителями упражнений, но и активными участниками сказочного путешествия язычка. Они «путешествуют» вместе с язычком и знакомятся со всеми частями речевого аппарата: язычком, губами, зубами, щеками, с небом. В этой работе достигается главное: детям интересно, понятно и нетрудно. Артикуляционная гимнастика помогает: устранить напряжение и скованность артикуляционных мышц; разогреть мышцы языка, губ, щек, челюсти, обеспечивая им наибольшую подвижность; развить мимику, артикуляционную моторику; </w:t>
      </w:r>
      <w:r w:rsidRPr="00455E7C">
        <w:rPr>
          <w:rFonts w:eastAsiaTheme="minorHAnsi"/>
          <w:bCs/>
          <w:sz w:val="24"/>
          <w:szCs w:val="24"/>
          <w:lang w:eastAsia="en-US"/>
        </w:rPr>
        <w:t>развить</w:t>
      </w:r>
      <w:r w:rsidRPr="00455E7C">
        <w:rPr>
          <w:rFonts w:eastAsiaTheme="minorHAnsi"/>
          <w:sz w:val="24"/>
          <w:szCs w:val="24"/>
          <w:lang w:eastAsia="en-US"/>
        </w:rPr>
        <w:t xml:space="preserve"> выразительную</w:t>
      </w:r>
      <w:r w:rsidRPr="00455E7C">
        <w:rPr>
          <w:rFonts w:eastAsiaTheme="minorHAnsi"/>
          <w:bCs/>
          <w:sz w:val="24"/>
          <w:szCs w:val="24"/>
          <w:lang w:eastAsia="en-US"/>
        </w:rPr>
        <w:t xml:space="preserve"> дикцию.</w:t>
      </w:r>
    </w:p>
    <w:p w:rsidR="00E077FD" w:rsidRPr="00E077FD" w:rsidRDefault="00E077FD" w:rsidP="00E077FD">
      <w:pPr>
        <w:spacing w:before="0" w:line="360" w:lineRule="auto"/>
        <w:ind w:firstLine="0"/>
        <w:rPr>
          <w:sz w:val="24"/>
          <w:szCs w:val="24"/>
        </w:rPr>
      </w:pPr>
      <w:r w:rsidRPr="00E077FD">
        <w:rPr>
          <w:rFonts w:eastAsiaTheme="minorHAnsi"/>
          <w:bCs/>
          <w:sz w:val="24"/>
          <w:szCs w:val="24"/>
          <w:u w:val="single"/>
          <w:lang w:eastAsia="en-US"/>
        </w:rPr>
        <w:t>Ход игры</w:t>
      </w:r>
      <w:proofErr w:type="gramStart"/>
      <w:r>
        <w:rPr>
          <w:rFonts w:eastAsiaTheme="minorHAnsi"/>
          <w:bCs/>
          <w:sz w:val="24"/>
          <w:szCs w:val="24"/>
          <w:lang w:eastAsia="en-US"/>
        </w:rPr>
        <w:t>.</w:t>
      </w:r>
      <w:proofErr w:type="gramEnd"/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gramStart"/>
      <w:r w:rsidRPr="00A35F12">
        <w:rPr>
          <w:sz w:val="24"/>
          <w:szCs w:val="24"/>
        </w:rPr>
        <w:t>т</w:t>
      </w:r>
      <w:proofErr w:type="gramEnd"/>
      <w:r w:rsidRPr="00A35F12">
        <w:rPr>
          <w:sz w:val="24"/>
          <w:szCs w:val="24"/>
        </w:rPr>
        <w:t>екст игр</w:t>
      </w:r>
      <w:r>
        <w:rPr>
          <w:sz w:val="24"/>
          <w:szCs w:val="24"/>
        </w:rPr>
        <w:t>ы</w:t>
      </w:r>
      <w:r w:rsidRPr="00A35F12">
        <w:rPr>
          <w:sz w:val="24"/>
          <w:szCs w:val="24"/>
        </w:rPr>
        <w:t xml:space="preserve"> выразительно декламирует пе</w:t>
      </w:r>
      <w:r w:rsidRPr="00A35F12">
        <w:rPr>
          <w:sz w:val="24"/>
          <w:szCs w:val="24"/>
        </w:rPr>
        <w:softHyphen/>
      </w:r>
      <w:r>
        <w:rPr>
          <w:sz w:val="24"/>
          <w:szCs w:val="24"/>
        </w:rPr>
        <w:t>дагог,  д</w:t>
      </w:r>
      <w:r w:rsidRPr="00A35F12">
        <w:rPr>
          <w:sz w:val="24"/>
          <w:szCs w:val="24"/>
        </w:rPr>
        <w:t xml:space="preserve">ети, </w:t>
      </w:r>
      <w:r>
        <w:rPr>
          <w:sz w:val="24"/>
          <w:szCs w:val="24"/>
        </w:rPr>
        <w:t xml:space="preserve">по желанию, </w:t>
      </w:r>
      <w:r w:rsidRPr="00A35F12">
        <w:rPr>
          <w:sz w:val="24"/>
          <w:szCs w:val="24"/>
        </w:rPr>
        <w:t>могут присоединяться к нему.</w:t>
      </w:r>
      <w:r>
        <w:rPr>
          <w:sz w:val="24"/>
          <w:szCs w:val="24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>Дети по показу педагога выполняют упражнения.</w:t>
      </w:r>
    </w:p>
    <w:tbl>
      <w:tblPr>
        <w:tblStyle w:val="a5"/>
        <w:tblW w:w="0" w:type="auto"/>
        <w:tblLook w:val="04A0"/>
      </w:tblPr>
      <w:tblGrid>
        <w:gridCol w:w="4791"/>
        <w:gridCol w:w="4780"/>
      </w:tblGrid>
      <w:tr w:rsidR="00903614" w:rsidRPr="00455E7C" w:rsidTr="00D04236">
        <w:tc>
          <w:tcPr>
            <w:tcW w:w="4942" w:type="dxa"/>
          </w:tcPr>
          <w:p w:rsidR="00903614" w:rsidRPr="00455E7C" w:rsidRDefault="00903614" w:rsidP="00455E7C">
            <w:pPr>
              <w:widowControl/>
              <w:spacing w:before="0" w:line="36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 xml:space="preserve">Щечки, щечки - </w:t>
            </w:r>
            <w:proofErr w:type="spellStart"/>
            <w:r w:rsidRPr="00455E7C">
              <w:rPr>
                <w:rFonts w:eastAsiaTheme="minorHAnsi"/>
                <w:sz w:val="24"/>
                <w:szCs w:val="24"/>
                <w:lang w:eastAsia="en-US"/>
              </w:rPr>
              <w:t>колобочки</w:t>
            </w:r>
            <w:proofErr w:type="spellEnd"/>
            <w:r w:rsidRPr="00455E7C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903614" w:rsidRPr="00455E7C" w:rsidRDefault="00903614" w:rsidP="00455E7C">
            <w:pPr>
              <w:widowControl/>
              <w:spacing w:before="0" w:line="36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>Просыпайтесь!</w:t>
            </w:r>
          </w:p>
          <w:p w:rsidR="00903614" w:rsidRPr="00455E7C" w:rsidRDefault="00903614" w:rsidP="00455E7C">
            <w:pPr>
              <w:widowControl/>
              <w:spacing w:before="0" w:line="36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>Ротик, ротик, не ленись,</w:t>
            </w:r>
          </w:p>
          <w:p w:rsidR="00903614" w:rsidRPr="00455E7C" w:rsidRDefault="00903614" w:rsidP="00455E7C">
            <w:pPr>
              <w:widowControl/>
              <w:spacing w:before="0" w:line="36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>Открывайся!</w:t>
            </w:r>
          </w:p>
          <w:p w:rsidR="00903614" w:rsidRPr="00455E7C" w:rsidRDefault="00903614" w:rsidP="00455E7C">
            <w:pPr>
              <w:widowControl/>
              <w:spacing w:before="0" w:line="36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>Зубки, зубки, где же вы?</w:t>
            </w:r>
          </w:p>
          <w:p w:rsidR="00903614" w:rsidRPr="00455E7C" w:rsidRDefault="00903614" w:rsidP="00455E7C">
            <w:pPr>
              <w:widowControl/>
              <w:spacing w:before="0" w:line="36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>Не зевайте,</w:t>
            </w:r>
          </w:p>
          <w:p w:rsidR="00903614" w:rsidRPr="00455E7C" w:rsidRDefault="00903614" w:rsidP="00455E7C">
            <w:pPr>
              <w:widowControl/>
              <w:spacing w:before="0" w:line="36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>Язычок мой весь, весь, весь</w:t>
            </w:r>
          </w:p>
          <w:p w:rsidR="00903614" w:rsidRPr="00455E7C" w:rsidRDefault="00903614" w:rsidP="00455E7C">
            <w:pPr>
              <w:widowControl/>
              <w:spacing w:before="0" w:line="36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>Покусайте!</w:t>
            </w:r>
          </w:p>
          <w:p w:rsidR="00903614" w:rsidRPr="00455E7C" w:rsidRDefault="00903614" w:rsidP="00455E7C">
            <w:pPr>
              <w:widowControl/>
              <w:spacing w:before="0" w:line="36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>Покусайте губки, чтобы</w:t>
            </w:r>
          </w:p>
          <w:p w:rsidR="00903614" w:rsidRPr="00455E7C" w:rsidRDefault="00903614" w:rsidP="00455E7C">
            <w:pPr>
              <w:widowControl/>
              <w:spacing w:before="0" w:line="36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>Покраснели,</w:t>
            </w:r>
          </w:p>
          <w:p w:rsidR="00903614" w:rsidRPr="00455E7C" w:rsidRDefault="00903614" w:rsidP="00455E7C">
            <w:pPr>
              <w:widowControl/>
              <w:spacing w:before="0" w:line="36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>Чтобы дуться, обижаться</w:t>
            </w:r>
          </w:p>
          <w:p w:rsidR="00903614" w:rsidRPr="00455E7C" w:rsidRDefault="00903614" w:rsidP="00455E7C">
            <w:pPr>
              <w:widowControl/>
              <w:spacing w:before="0" w:line="36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>Уж не смели!</w:t>
            </w:r>
          </w:p>
          <w:p w:rsidR="00903614" w:rsidRPr="00455E7C" w:rsidRDefault="00903614" w:rsidP="00455E7C">
            <w:pPr>
              <w:widowControl/>
              <w:spacing w:before="0" w:line="36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 xml:space="preserve">Зубки, вы же не </w:t>
            </w:r>
            <w:proofErr w:type="spellStart"/>
            <w:r w:rsidRPr="00455E7C">
              <w:rPr>
                <w:rFonts w:eastAsiaTheme="minorHAnsi"/>
                <w:sz w:val="24"/>
                <w:szCs w:val="24"/>
                <w:lang w:eastAsia="en-US"/>
              </w:rPr>
              <w:t>грязнули</w:t>
            </w:r>
            <w:proofErr w:type="spellEnd"/>
            <w:r w:rsidRPr="00455E7C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903614" w:rsidRPr="00455E7C" w:rsidRDefault="00903614" w:rsidP="00455E7C">
            <w:pPr>
              <w:widowControl/>
              <w:spacing w:before="0" w:line="36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>Умывайтесь!</w:t>
            </w:r>
          </w:p>
          <w:p w:rsidR="00903614" w:rsidRPr="00455E7C" w:rsidRDefault="00903614" w:rsidP="00455E7C">
            <w:pPr>
              <w:widowControl/>
              <w:spacing w:before="0" w:line="36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>Ну, а вы, ребятки, чаще</w:t>
            </w:r>
          </w:p>
          <w:p w:rsidR="00903614" w:rsidRPr="00455E7C" w:rsidRDefault="00903614" w:rsidP="00455E7C">
            <w:pPr>
              <w:widowControl/>
              <w:spacing w:before="0" w:line="36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>Улыбайтесь!</w:t>
            </w:r>
          </w:p>
        </w:tc>
        <w:tc>
          <w:tcPr>
            <w:tcW w:w="4943" w:type="dxa"/>
          </w:tcPr>
          <w:p w:rsidR="00903614" w:rsidRPr="00455E7C" w:rsidRDefault="00903614" w:rsidP="00455E7C">
            <w:pPr>
              <w:widowControl/>
              <w:spacing w:before="0" w:line="360" w:lineRule="auto"/>
              <w:ind w:left="40" w:firstLine="0"/>
              <w:jc w:val="left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«надувать» щеки;</w:t>
            </w:r>
          </w:p>
          <w:p w:rsidR="00903614" w:rsidRPr="00455E7C" w:rsidRDefault="00903614" w:rsidP="00455E7C">
            <w:pPr>
              <w:widowControl/>
              <w:spacing w:before="0" w:line="360" w:lineRule="auto"/>
              <w:ind w:left="40" w:firstLine="0"/>
              <w:jc w:val="left"/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903614" w:rsidRPr="00455E7C" w:rsidRDefault="00903614" w:rsidP="00455E7C">
            <w:pPr>
              <w:widowControl/>
              <w:spacing w:before="0" w:line="360" w:lineRule="auto"/>
              <w:ind w:left="40" w:firstLine="0"/>
              <w:jc w:val="left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- широко</w:t>
            </w:r>
            <w:r w:rsidRPr="00455E7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 открыть рот;</w:t>
            </w:r>
          </w:p>
          <w:p w:rsidR="00903614" w:rsidRPr="00455E7C" w:rsidRDefault="00903614" w:rsidP="00455E7C">
            <w:pPr>
              <w:widowControl/>
              <w:spacing w:before="0" w:line="360" w:lineRule="auto"/>
              <w:ind w:left="40" w:firstLine="0"/>
              <w:jc w:val="left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</w:p>
          <w:p w:rsidR="00903614" w:rsidRPr="00455E7C" w:rsidRDefault="00903614" w:rsidP="00455E7C">
            <w:pPr>
              <w:widowControl/>
              <w:spacing w:before="0" w:line="360" w:lineRule="auto"/>
              <w:ind w:left="40" w:firstLine="0"/>
              <w:jc w:val="left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- покусать язычок;</w:t>
            </w:r>
          </w:p>
          <w:p w:rsidR="00903614" w:rsidRPr="00455E7C" w:rsidRDefault="00903614" w:rsidP="00455E7C">
            <w:pPr>
              <w:widowControl/>
              <w:spacing w:before="0" w:line="360" w:lineRule="auto"/>
              <w:ind w:firstLine="0"/>
              <w:jc w:val="left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</w:p>
          <w:p w:rsidR="00903614" w:rsidRPr="00455E7C" w:rsidRDefault="00903614" w:rsidP="00455E7C">
            <w:pPr>
              <w:widowControl/>
              <w:spacing w:before="0" w:line="360" w:lineRule="auto"/>
              <w:ind w:firstLine="0"/>
              <w:jc w:val="left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</w:p>
          <w:p w:rsidR="00903614" w:rsidRPr="00455E7C" w:rsidRDefault="00903614" w:rsidP="00455E7C">
            <w:pPr>
              <w:widowControl/>
              <w:spacing w:before="0" w:line="360" w:lineRule="auto"/>
              <w:ind w:firstLine="0"/>
              <w:jc w:val="left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</w:p>
          <w:p w:rsidR="00903614" w:rsidRPr="00455E7C" w:rsidRDefault="00903614" w:rsidP="00455E7C">
            <w:pPr>
              <w:widowControl/>
              <w:spacing w:before="0" w:line="360" w:lineRule="auto"/>
              <w:ind w:firstLine="0"/>
              <w:jc w:val="left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- покусать губы;</w:t>
            </w:r>
          </w:p>
          <w:p w:rsidR="00903614" w:rsidRPr="00455E7C" w:rsidRDefault="00903614" w:rsidP="00455E7C">
            <w:pPr>
              <w:widowControl/>
              <w:spacing w:before="0" w:line="360" w:lineRule="auto"/>
              <w:ind w:firstLine="60"/>
              <w:jc w:val="left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</w:p>
          <w:p w:rsidR="00903614" w:rsidRPr="00455E7C" w:rsidRDefault="00903614" w:rsidP="00455E7C">
            <w:pPr>
              <w:widowControl/>
              <w:spacing w:before="0" w:line="360" w:lineRule="auto"/>
              <w:ind w:firstLine="60"/>
              <w:jc w:val="left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</w:p>
          <w:p w:rsidR="00903614" w:rsidRPr="00455E7C" w:rsidRDefault="00903614" w:rsidP="00455E7C">
            <w:pPr>
              <w:widowControl/>
              <w:spacing w:before="0" w:line="360" w:lineRule="auto"/>
              <w:ind w:firstLine="60"/>
              <w:jc w:val="left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</w:p>
          <w:p w:rsidR="00903614" w:rsidRPr="00455E7C" w:rsidRDefault="00903614" w:rsidP="00455E7C">
            <w:pPr>
              <w:widowControl/>
              <w:spacing w:before="0" w:line="360" w:lineRule="auto"/>
              <w:ind w:firstLine="60"/>
              <w:jc w:val="left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- провести языком между губами и</w:t>
            </w:r>
          </w:p>
          <w:p w:rsidR="00903614" w:rsidRPr="00455E7C" w:rsidRDefault="00903614" w:rsidP="00455E7C">
            <w:pPr>
              <w:widowControl/>
              <w:spacing w:before="0" w:line="360" w:lineRule="auto"/>
              <w:ind w:firstLine="60"/>
              <w:jc w:val="left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зубами,</w:t>
            </w:r>
            <w:r w:rsidRPr="00455E7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 как бы очищая зубы;</w:t>
            </w:r>
          </w:p>
          <w:p w:rsidR="00903614" w:rsidRPr="00455E7C" w:rsidRDefault="00903614" w:rsidP="00455E7C">
            <w:pPr>
              <w:widowControl/>
              <w:spacing w:before="0" w:line="360" w:lineRule="auto"/>
              <w:ind w:firstLine="60"/>
              <w:jc w:val="left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-улыбнуться.</w:t>
            </w:r>
          </w:p>
          <w:p w:rsidR="00903614" w:rsidRPr="00455E7C" w:rsidRDefault="00903614" w:rsidP="00455E7C">
            <w:pPr>
              <w:widowControl/>
              <w:spacing w:before="0" w:line="360" w:lineRule="auto"/>
              <w:ind w:right="60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903614" w:rsidRPr="00455E7C" w:rsidRDefault="00903614" w:rsidP="00455E7C">
      <w:pPr>
        <w:pStyle w:val="Style1"/>
        <w:adjustRightInd/>
        <w:spacing w:line="360" w:lineRule="auto"/>
        <w:jc w:val="both"/>
        <w:rPr>
          <w:sz w:val="24"/>
          <w:szCs w:val="24"/>
        </w:rPr>
      </w:pPr>
    </w:p>
    <w:p w:rsidR="00DB3A55" w:rsidRPr="00455E7C" w:rsidRDefault="00DB3A55" w:rsidP="00E077FD">
      <w:pPr>
        <w:pStyle w:val="Style1"/>
        <w:numPr>
          <w:ilvl w:val="0"/>
          <w:numId w:val="6"/>
        </w:numPr>
        <w:adjustRightInd/>
        <w:spacing w:line="360" w:lineRule="auto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455E7C">
        <w:rPr>
          <w:rStyle w:val="CharacterStyle1"/>
          <w:rFonts w:ascii="Times New Roman" w:hAnsi="Times New Roman" w:cs="Times New Roman"/>
          <w:b/>
          <w:sz w:val="24"/>
          <w:szCs w:val="24"/>
        </w:rPr>
        <w:t>Дыхательная разминка «Надуть</w:t>
      </w:r>
      <w:r w:rsidR="00455E7C" w:rsidRPr="00455E7C">
        <w:rPr>
          <w:rStyle w:val="CharacterStyle1"/>
          <w:rFonts w:ascii="Times New Roman" w:hAnsi="Times New Roman" w:cs="Times New Roman"/>
          <w:b/>
          <w:sz w:val="24"/>
          <w:szCs w:val="24"/>
        </w:rPr>
        <w:t xml:space="preserve"> -</w:t>
      </w:r>
      <w:r w:rsidRPr="00455E7C">
        <w:rPr>
          <w:rStyle w:val="CharacterStyle1"/>
          <w:rFonts w:ascii="Times New Roman" w:hAnsi="Times New Roman" w:cs="Times New Roman"/>
          <w:b/>
          <w:sz w:val="24"/>
          <w:szCs w:val="24"/>
        </w:rPr>
        <w:t xml:space="preserve"> сдуть воздушный шарик»</w:t>
      </w:r>
    </w:p>
    <w:p w:rsidR="00455E7C" w:rsidRPr="00455E7C" w:rsidRDefault="00455E7C" w:rsidP="00E077FD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455E7C">
        <w:rPr>
          <w:rStyle w:val="CharacterStyle1"/>
          <w:rFonts w:ascii="Times New Roman" w:hAnsi="Times New Roman" w:cs="Times New Roman"/>
          <w:sz w:val="24"/>
          <w:szCs w:val="24"/>
          <w:u w:val="single"/>
        </w:rPr>
        <w:t xml:space="preserve">Задачи. </w:t>
      </w:r>
      <w:r w:rsidRPr="00455E7C">
        <w:rPr>
          <w:rStyle w:val="CharacterStyle1"/>
          <w:rFonts w:ascii="Times New Roman" w:hAnsi="Times New Roman" w:cs="Times New Roman"/>
          <w:sz w:val="24"/>
          <w:szCs w:val="24"/>
        </w:rPr>
        <w:t>Формировать</w:t>
      </w:r>
      <w:r w:rsidR="00E077FD">
        <w:rPr>
          <w:rStyle w:val="CharacterStyle1"/>
          <w:rFonts w:ascii="Times New Roman" w:hAnsi="Times New Roman" w:cs="Times New Roman"/>
          <w:sz w:val="24"/>
          <w:szCs w:val="24"/>
        </w:rPr>
        <w:t xml:space="preserve"> и развивать  правильное речевое</w:t>
      </w:r>
      <w:r w:rsidRPr="00455E7C">
        <w:rPr>
          <w:rStyle w:val="CharacterStyle1"/>
          <w:rFonts w:ascii="Times New Roman" w:hAnsi="Times New Roman" w:cs="Times New Roman"/>
          <w:sz w:val="24"/>
          <w:szCs w:val="24"/>
        </w:rPr>
        <w:t xml:space="preserve"> дыхание. Развивать силу выдоха.</w:t>
      </w:r>
    </w:p>
    <w:p w:rsidR="00DB3A55" w:rsidRPr="00455E7C" w:rsidRDefault="00455E7C" w:rsidP="00E077FD">
      <w:pPr>
        <w:pStyle w:val="Style1"/>
        <w:adjustRightInd/>
        <w:spacing w:line="360" w:lineRule="auto"/>
        <w:ind w:right="72"/>
        <w:jc w:val="both"/>
        <w:rPr>
          <w:spacing w:val="-2"/>
          <w:sz w:val="24"/>
          <w:szCs w:val="24"/>
        </w:rPr>
      </w:pPr>
      <w:r w:rsidRPr="00455E7C">
        <w:rPr>
          <w:spacing w:val="-2"/>
          <w:sz w:val="24"/>
          <w:szCs w:val="24"/>
          <w:u w:val="single"/>
        </w:rPr>
        <w:t>Ход занятия</w:t>
      </w:r>
      <w:r w:rsidRPr="00455E7C">
        <w:rPr>
          <w:spacing w:val="-2"/>
          <w:sz w:val="24"/>
          <w:szCs w:val="24"/>
        </w:rPr>
        <w:t xml:space="preserve">. </w:t>
      </w:r>
      <w:r w:rsidR="00DB3A55" w:rsidRPr="00455E7C">
        <w:rPr>
          <w:spacing w:val="-2"/>
          <w:sz w:val="24"/>
          <w:szCs w:val="24"/>
        </w:rPr>
        <w:t xml:space="preserve">Взрослый предлагает каждому из детей воображаемый </w:t>
      </w:r>
      <w:r w:rsidR="00DB3A55" w:rsidRPr="00455E7C">
        <w:rPr>
          <w:spacing w:val="-7"/>
          <w:sz w:val="24"/>
          <w:szCs w:val="24"/>
        </w:rPr>
        <w:t xml:space="preserve">шарики просит надувать его до тех пор, пока он будет считать </w:t>
      </w:r>
      <w:r w:rsidR="00DB3A55" w:rsidRPr="00455E7C">
        <w:rPr>
          <w:spacing w:val="-8"/>
          <w:sz w:val="24"/>
          <w:szCs w:val="24"/>
        </w:rPr>
        <w:t xml:space="preserve">(до трех; до пяти). А потом предложить сдуть шарик под счет. </w:t>
      </w:r>
      <w:r w:rsidR="00DB3A55" w:rsidRPr="00455E7C">
        <w:rPr>
          <w:spacing w:val="-7"/>
          <w:sz w:val="24"/>
          <w:szCs w:val="24"/>
        </w:rPr>
        <w:t>Каждое из упражнений сопровождается движениями рук, ими</w:t>
      </w:r>
      <w:r w:rsidR="00DB3A55" w:rsidRPr="00455E7C">
        <w:rPr>
          <w:spacing w:val="-7"/>
          <w:sz w:val="24"/>
          <w:szCs w:val="24"/>
        </w:rPr>
        <w:softHyphen/>
      </w:r>
      <w:r w:rsidR="00DB3A55" w:rsidRPr="00455E7C">
        <w:rPr>
          <w:sz w:val="24"/>
          <w:szCs w:val="24"/>
        </w:rPr>
        <w:t xml:space="preserve">тирующими надувающийся или сдувающийся шарик. Важно </w:t>
      </w:r>
      <w:r w:rsidR="00DB3A55" w:rsidRPr="00455E7C">
        <w:rPr>
          <w:spacing w:val="-10"/>
          <w:sz w:val="24"/>
          <w:szCs w:val="24"/>
        </w:rPr>
        <w:t>обратить внимание детей на правильное положение органов ар</w:t>
      </w:r>
      <w:r w:rsidR="00DB3A55" w:rsidRPr="00455E7C">
        <w:rPr>
          <w:spacing w:val="-10"/>
          <w:sz w:val="24"/>
          <w:szCs w:val="24"/>
        </w:rPr>
        <w:softHyphen/>
      </w:r>
      <w:r w:rsidR="00DB3A55" w:rsidRPr="00455E7C">
        <w:rPr>
          <w:spacing w:val="-4"/>
          <w:sz w:val="24"/>
          <w:szCs w:val="24"/>
        </w:rPr>
        <w:t xml:space="preserve">тикуляции во время упражнения: рот округлен, язык поднят </w:t>
      </w:r>
      <w:r w:rsidR="00DB3A55" w:rsidRPr="00455E7C">
        <w:rPr>
          <w:spacing w:val="-7"/>
          <w:sz w:val="24"/>
          <w:szCs w:val="24"/>
        </w:rPr>
        <w:t>вверх, и боковые края прижаты к боковым зубам. Выдох плав</w:t>
      </w:r>
      <w:r w:rsidR="00DB3A55" w:rsidRPr="00455E7C">
        <w:rPr>
          <w:spacing w:val="-7"/>
          <w:sz w:val="24"/>
          <w:szCs w:val="24"/>
        </w:rPr>
        <w:softHyphen/>
      </w:r>
      <w:r w:rsidR="00DB3A55" w:rsidRPr="00455E7C">
        <w:rPr>
          <w:sz w:val="24"/>
          <w:szCs w:val="24"/>
        </w:rPr>
        <w:t>ный и продолжительный.</w:t>
      </w:r>
    </w:p>
    <w:p w:rsidR="00DB3A55" w:rsidRPr="00455E7C" w:rsidRDefault="00DB3A55" w:rsidP="00E077FD">
      <w:pPr>
        <w:pStyle w:val="Style1"/>
        <w:numPr>
          <w:ilvl w:val="0"/>
          <w:numId w:val="6"/>
        </w:numPr>
        <w:adjustRightInd/>
        <w:spacing w:line="360" w:lineRule="auto"/>
        <w:ind w:right="72"/>
        <w:rPr>
          <w:rStyle w:val="CharacterStyle1"/>
          <w:rFonts w:ascii="Times New Roman" w:hAnsi="Times New Roman" w:cs="Times New Roman"/>
          <w:b/>
          <w:spacing w:val="-7"/>
          <w:sz w:val="24"/>
          <w:szCs w:val="24"/>
        </w:rPr>
      </w:pPr>
      <w:r w:rsidRPr="00455E7C">
        <w:rPr>
          <w:rStyle w:val="CharacterStyle1"/>
          <w:rFonts w:ascii="Times New Roman" w:hAnsi="Times New Roman" w:cs="Times New Roman"/>
          <w:b/>
          <w:spacing w:val="-7"/>
          <w:sz w:val="24"/>
          <w:szCs w:val="24"/>
        </w:rPr>
        <w:t>Координация речи с движением «Мячик».</w:t>
      </w:r>
    </w:p>
    <w:p w:rsidR="00F52A10" w:rsidRPr="00455E7C" w:rsidRDefault="00F52A10" w:rsidP="00455E7C">
      <w:pPr>
        <w:widowControl/>
        <w:spacing w:before="0" w:line="360" w:lineRule="auto"/>
        <w:ind w:firstLine="0"/>
        <w:jc w:val="left"/>
        <w:rPr>
          <w:rStyle w:val="CharacterStyle1"/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077FD">
        <w:rPr>
          <w:rFonts w:eastAsiaTheme="minorHAnsi"/>
          <w:bCs/>
          <w:sz w:val="24"/>
          <w:szCs w:val="24"/>
          <w:u w:val="single"/>
          <w:lang w:eastAsia="en-US"/>
        </w:rPr>
        <w:t>Задачи:</w:t>
      </w:r>
      <w:r w:rsidRPr="00455E7C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455E7C">
        <w:rPr>
          <w:rFonts w:eastAsiaTheme="minorHAnsi"/>
          <w:sz w:val="24"/>
          <w:szCs w:val="24"/>
          <w:lang w:eastAsia="en-US"/>
        </w:rPr>
        <w:t xml:space="preserve">обостряют слуховое внимание, улучшают взаимодействие и координацию слуха и голоса. Дети постепенно приобретают навыки звуковой ориентации. В речи они стараются проявить интонационную выразительность, а в пении — воспроизвести точную интонацию музыкальных звуков. Терапевтический эффект: снимают чувство усталости, повышают работоспособность детей.  Способствуют развитию речевой моторики, но и помогают работе над звукопроизношением, интонацией. Формируется понятие о красивой правильной речи и ее компонентах: интонационная звучность, выразительность, </w:t>
      </w:r>
      <w:proofErr w:type="spellStart"/>
      <w:r w:rsidRPr="00455E7C">
        <w:rPr>
          <w:rFonts w:eastAsiaTheme="minorHAnsi"/>
          <w:sz w:val="24"/>
          <w:szCs w:val="24"/>
          <w:lang w:eastAsia="en-US"/>
        </w:rPr>
        <w:t>темпоритм</w:t>
      </w:r>
      <w:proofErr w:type="spellEnd"/>
      <w:r w:rsidRPr="00455E7C">
        <w:rPr>
          <w:rFonts w:eastAsiaTheme="minorHAnsi"/>
          <w:sz w:val="24"/>
          <w:szCs w:val="24"/>
          <w:lang w:eastAsia="en-US"/>
        </w:rPr>
        <w:t>, красивый тембр.</w:t>
      </w:r>
    </w:p>
    <w:p w:rsidR="00F52A10" w:rsidRPr="00455E7C" w:rsidRDefault="00F52A10" w:rsidP="00455E7C">
      <w:pPr>
        <w:spacing w:before="0" w:line="360" w:lineRule="auto"/>
        <w:ind w:firstLine="0"/>
        <w:rPr>
          <w:sz w:val="24"/>
          <w:szCs w:val="24"/>
        </w:rPr>
      </w:pPr>
      <w:r w:rsidRPr="00455E7C">
        <w:rPr>
          <w:rFonts w:eastAsiaTheme="minorHAnsi"/>
          <w:sz w:val="24"/>
          <w:szCs w:val="24"/>
          <w:u w:val="single"/>
          <w:lang w:eastAsia="en-US"/>
        </w:rPr>
        <w:t>Ход занятия.</w:t>
      </w:r>
      <w:r w:rsidRPr="00455E7C">
        <w:rPr>
          <w:rFonts w:eastAsiaTheme="minorHAnsi"/>
          <w:sz w:val="24"/>
          <w:szCs w:val="24"/>
          <w:lang w:eastAsia="en-US"/>
        </w:rPr>
        <w:t xml:space="preserve"> </w:t>
      </w:r>
      <w:r w:rsidRPr="00455E7C">
        <w:rPr>
          <w:sz w:val="24"/>
          <w:szCs w:val="24"/>
        </w:rPr>
        <w:t>Текст игры выразительно декламирует пе</w:t>
      </w:r>
      <w:r w:rsidRPr="00455E7C">
        <w:rPr>
          <w:sz w:val="24"/>
          <w:szCs w:val="24"/>
        </w:rPr>
        <w:softHyphen/>
        <w:t xml:space="preserve">дагог,  дети, по желанию, могут присоединяться к нему.  Дети </w:t>
      </w:r>
      <w:r w:rsidR="00903614" w:rsidRPr="00455E7C">
        <w:rPr>
          <w:sz w:val="24"/>
          <w:szCs w:val="24"/>
        </w:rPr>
        <w:t>выполняют движения вместе с педагогом.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47C55" w:rsidRPr="00455E7C" w:rsidTr="00D47C55">
        <w:tc>
          <w:tcPr>
            <w:tcW w:w="4785" w:type="dxa"/>
          </w:tcPr>
          <w:p w:rsidR="00D47C55" w:rsidRPr="00455E7C" w:rsidRDefault="00D47C55" w:rsidP="00455E7C">
            <w:pPr>
              <w:widowControl/>
              <w:spacing w:before="0" w:line="36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55E7C">
              <w:rPr>
                <w:rFonts w:eastAsiaTheme="minorHAnsi"/>
                <w:sz w:val="24"/>
                <w:szCs w:val="24"/>
                <w:lang w:eastAsia="en-US"/>
              </w:rPr>
              <w:t>Ай-да</w:t>
            </w:r>
            <w:proofErr w:type="spellEnd"/>
            <w:proofErr w:type="gramEnd"/>
            <w:r w:rsidRPr="00455E7C">
              <w:rPr>
                <w:rFonts w:eastAsiaTheme="minorHAnsi"/>
                <w:sz w:val="24"/>
                <w:szCs w:val="24"/>
                <w:lang w:eastAsia="en-US"/>
              </w:rPr>
              <w:t xml:space="preserve"> мячик, </w:t>
            </w:r>
            <w:proofErr w:type="spellStart"/>
            <w:r w:rsidRPr="00455E7C">
              <w:rPr>
                <w:rFonts w:eastAsiaTheme="minorHAnsi"/>
                <w:sz w:val="24"/>
                <w:szCs w:val="24"/>
                <w:lang w:eastAsia="en-US"/>
              </w:rPr>
              <w:t>ай-да</w:t>
            </w:r>
            <w:proofErr w:type="spellEnd"/>
            <w:r w:rsidRPr="00455E7C">
              <w:rPr>
                <w:rFonts w:eastAsiaTheme="minorHAnsi"/>
                <w:sz w:val="24"/>
                <w:szCs w:val="24"/>
                <w:lang w:eastAsia="en-US"/>
              </w:rPr>
              <w:t xml:space="preserve"> мячик!</w:t>
            </w:r>
          </w:p>
          <w:p w:rsidR="00D47C55" w:rsidRPr="00455E7C" w:rsidRDefault="00D47C55" w:rsidP="00455E7C">
            <w:pPr>
              <w:widowControl/>
              <w:spacing w:before="0" w:line="36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>Как легко, легко он скачет:</w:t>
            </w:r>
          </w:p>
          <w:p w:rsidR="00D47C55" w:rsidRPr="00455E7C" w:rsidRDefault="00D47C55" w:rsidP="00455E7C">
            <w:pPr>
              <w:widowControl/>
              <w:spacing w:before="0" w:line="36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>Прыг-скок, прыг-скок,</w:t>
            </w:r>
          </w:p>
          <w:p w:rsidR="00D47C55" w:rsidRPr="00455E7C" w:rsidRDefault="00D47C55" w:rsidP="00455E7C">
            <w:pPr>
              <w:widowControl/>
              <w:spacing w:before="0" w:line="360" w:lineRule="auto"/>
              <w:ind w:firstLine="0"/>
              <w:rPr>
                <w:rStyle w:val="CharacterStyle1"/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>Покатился в уголок.</w:t>
            </w:r>
          </w:p>
        </w:tc>
        <w:tc>
          <w:tcPr>
            <w:tcW w:w="4786" w:type="dxa"/>
          </w:tcPr>
          <w:p w:rsidR="00D47C55" w:rsidRPr="00455E7C" w:rsidRDefault="00D47C55" w:rsidP="00455E7C">
            <w:pPr>
              <w:widowControl/>
              <w:spacing w:before="0" w:line="360" w:lineRule="auto"/>
              <w:ind w:left="200" w:firstLine="0"/>
              <w:jc w:val="left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Pr="00455E7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«пружинка» с хлопками;</w:t>
            </w:r>
          </w:p>
          <w:p w:rsidR="00D47C55" w:rsidRPr="00455E7C" w:rsidRDefault="00D47C55" w:rsidP="00455E7C">
            <w:pPr>
              <w:widowControl/>
              <w:spacing w:before="0" w:line="360" w:lineRule="auto"/>
              <w:ind w:left="200" w:firstLine="0"/>
              <w:jc w:val="left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- прыжки на двух ногах;</w:t>
            </w:r>
          </w:p>
          <w:p w:rsidR="00D47C55" w:rsidRPr="00455E7C" w:rsidRDefault="00D47C55" w:rsidP="00455E7C">
            <w:pPr>
              <w:widowControl/>
              <w:spacing w:before="0" w:line="360" w:lineRule="auto"/>
              <w:ind w:left="200" w:firstLine="0"/>
              <w:jc w:val="left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</w:p>
          <w:p w:rsidR="00D47C55" w:rsidRPr="00455E7C" w:rsidRDefault="00D47C55" w:rsidP="00455E7C">
            <w:pPr>
              <w:widowControl/>
              <w:spacing w:before="0" w:line="360" w:lineRule="auto"/>
              <w:ind w:left="200" w:firstLine="0"/>
              <w:jc w:val="left"/>
              <w:rPr>
                <w:rStyle w:val="CharacterStyle1"/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455E7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- легкий бег</w:t>
            </w:r>
          </w:p>
        </w:tc>
      </w:tr>
    </w:tbl>
    <w:p w:rsidR="00455E7C" w:rsidRPr="00455E7C" w:rsidRDefault="00455E7C" w:rsidP="00E077FD">
      <w:pPr>
        <w:pStyle w:val="Style1"/>
        <w:numPr>
          <w:ilvl w:val="0"/>
          <w:numId w:val="21"/>
        </w:numPr>
        <w:adjustRightInd/>
        <w:spacing w:line="360" w:lineRule="auto"/>
        <w:ind w:right="72"/>
        <w:jc w:val="both"/>
        <w:rPr>
          <w:rStyle w:val="CharacterStyle1"/>
          <w:rFonts w:ascii="Times New Roman" w:hAnsi="Times New Roman" w:cs="Times New Roman"/>
          <w:i/>
          <w:spacing w:val="-7"/>
          <w:sz w:val="24"/>
          <w:szCs w:val="24"/>
        </w:rPr>
      </w:pPr>
      <w:r w:rsidRPr="00455E7C">
        <w:rPr>
          <w:rStyle w:val="CharacterStyle1"/>
          <w:rFonts w:ascii="Times New Roman" w:hAnsi="Times New Roman" w:cs="Times New Roman"/>
          <w:i/>
          <w:spacing w:val="-7"/>
          <w:sz w:val="24"/>
          <w:szCs w:val="24"/>
        </w:rPr>
        <w:t>Итог занятия</w:t>
      </w:r>
      <w:r w:rsidR="00D47C55" w:rsidRPr="00455E7C">
        <w:rPr>
          <w:rStyle w:val="CharacterStyle1"/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</w:p>
    <w:p w:rsidR="00DB3A55" w:rsidRPr="00455E7C" w:rsidRDefault="00DB3A55" w:rsidP="00E077FD">
      <w:pPr>
        <w:pStyle w:val="Style1"/>
        <w:numPr>
          <w:ilvl w:val="0"/>
          <w:numId w:val="6"/>
        </w:numPr>
        <w:adjustRightInd/>
        <w:spacing w:line="360" w:lineRule="auto"/>
        <w:ind w:right="72"/>
        <w:jc w:val="both"/>
        <w:rPr>
          <w:rStyle w:val="CharacterStyle1"/>
          <w:rFonts w:ascii="Times New Roman" w:hAnsi="Times New Roman" w:cs="Times New Roman"/>
          <w:spacing w:val="-7"/>
          <w:sz w:val="24"/>
          <w:szCs w:val="24"/>
        </w:rPr>
      </w:pPr>
      <w:r w:rsidRPr="00455E7C">
        <w:rPr>
          <w:rStyle w:val="CharacterStyle1"/>
          <w:rFonts w:ascii="Times New Roman" w:hAnsi="Times New Roman" w:cs="Times New Roman"/>
          <w:b/>
          <w:spacing w:val="-7"/>
          <w:sz w:val="24"/>
          <w:szCs w:val="24"/>
        </w:rPr>
        <w:t>Релаксация</w:t>
      </w:r>
      <w:r w:rsidRPr="00455E7C">
        <w:rPr>
          <w:rStyle w:val="CharacterStyle1"/>
          <w:rFonts w:ascii="Times New Roman" w:hAnsi="Times New Roman" w:cs="Times New Roman"/>
          <w:spacing w:val="-7"/>
          <w:sz w:val="24"/>
          <w:szCs w:val="24"/>
        </w:rPr>
        <w:t>.</w:t>
      </w:r>
    </w:p>
    <w:p w:rsidR="00D47C55" w:rsidRPr="00455E7C" w:rsidRDefault="00D47C55" w:rsidP="00455E7C">
      <w:pPr>
        <w:pStyle w:val="a4"/>
        <w:spacing w:before="0" w:line="360" w:lineRule="auto"/>
        <w:ind w:firstLine="0"/>
        <w:rPr>
          <w:sz w:val="24"/>
          <w:szCs w:val="24"/>
        </w:rPr>
      </w:pPr>
      <w:r w:rsidRPr="00455E7C">
        <w:rPr>
          <w:sz w:val="24"/>
          <w:szCs w:val="24"/>
          <w:u w:val="single"/>
        </w:rPr>
        <w:t>Задачи</w:t>
      </w:r>
      <w:r w:rsidRPr="00455E7C">
        <w:rPr>
          <w:sz w:val="24"/>
          <w:szCs w:val="24"/>
        </w:rPr>
        <w:t>. Игра создает хорошее настроение, воспитывают на</w:t>
      </w:r>
      <w:r w:rsidRPr="00455E7C">
        <w:rPr>
          <w:sz w:val="24"/>
          <w:szCs w:val="24"/>
        </w:rPr>
        <w:softHyphen/>
        <w:t>выки общения, уважительное отношение друг к другу, активи</w:t>
      </w:r>
      <w:r w:rsidRPr="00455E7C">
        <w:rPr>
          <w:sz w:val="24"/>
          <w:szCs w:val="24"/>
        </w:rPr>
        <w:softHyphen/>
        <w:t xml:space="preserve">зируют внимание детей, способствуют его концентрации, успокаивает, </w:t>
      </w:r>
      <w:proofErr w:type="spellStart"/>
      <w:r w:rsidRPr="00455E7C">
        <w:rPr>
          <w:sz w:val="24"/>
          <w:szCs w:val="24"/>
        </w:rPr>
        <w:t>релаксирует</w:t>
      </w:r>
      <w:proofErr w:type="spellEnd"/>
      <w:r w:rsidRPr="00455E7C">
        <w:rPr>
          <w:sz w:val="24"/>
          <w:szCs w:val="24"/>
        </w:rPr>
        <w:t xml:space="preserve"> после напряженной деятельности.</w:t>
      </w:r>
    </w:p>
    <w:p w:rsidR="00D47C55" w:rsidRPr="00455E7C" w:rsidRDefault="00D47C55" w:rsidP="00455E7C">
      <w:pPr>
        <w:pStyle w:val="a4"/>
        <w:spacing w:before="0" w:line="360" w:lineRule="auto"/>
        <w:ind w:firstLine="0"/>
        <w:rPr>
          <w:rStyle w:val="CharacterStyle1"/>
          <w:rFonts w:ascii="Times New Roman" w:hAnsi="Times New Roman" w:cs="Times New Roman"/>
          <w:sz w:val="24"/>
          <w:szCs w:val="24"/>
        </w:rPr>
      </w:pPr>
      <w:r w:rsidRPr="00455E7C">
        <w:rPr>
          <w:sz w:val="24"/>
          <w:szCs w:val="24"/>
          <w:u w:val="single"/>
        </w:rPr>
        <w:t>Ход игры:</w:t>
      </w:r>
      <w:r w:rsidRPr="00455E7C">
        <w:rPr>
          <w:sz w:val="24"/>
          <w:szCs w:val="24"/>
        </w:rPr>
        <w:t xml:space="preserve"> текст игры выразительно декламирует пе</w:t>
      </w:r>
      <w:r w:rsidRPr="00455E7C">
        <w:rPr>
          <w:sz w:val="24"/>
          <w:szCs w:val="24"/>
        </w:rPr>
        <w:softHyphen/>
        <w:t>дагог, дети повторяют текст и движения вместе с педагогом</w:t>
      </w:r>
      <w:proofErr w:type="gramStart"/>
      <w:r w:rsidRPr="00455E7C">
        <w:rPr>
          <w:sz w:val="24"/>
          <w:szCs w:val="24"/>
        </w:rPr>
        <w:t xml:space="preserve">.. </w:t>
      </w:r>
      <w:proofErr w:type="gramEnd"/>
      <w:r w:rsidRPr="00455E7C">
        <w:rPr>
          <w:sz w:val="24"/>
          <w:szCs w:val="24"/>
        </w:rPr>
        <w:t xml:space="preserve">После произнесения текста, дети цепочкой, взявшись за </w:t>
      </w:r>
      <w:r w:rsidR="00E077FD" w:rsidRPr="00455E7C">
        <w:rPr>
          <w:sz w:val="24"/>
          <w:szCs w:val="24"/>
        </w:rPr>
        <w:t>руки,</w:t>
      </w:r>
      <w:r w:rsidRPr="00455E7C">
        <w:rPr>
          <w:sz w:val="24"/>
          <w:szCs w:val="24"/>
        </w:rPr>
        <w:t xml:space="preserve"> выходят из зала.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B3A55" w:rsidRPr="00455E7C" w:rsidTr="00D04236">
        <w:tc>
          <w:tcPr>
            <w:tcW w:w="4785" w:type="dxa"/>
          </w:tcPr>
          <w:p w:rsidR="00903614" w:rsidRPr="00455E7C" w:rsidRDefault="00DB3A55" w:rsidP="00455E7C">
            <w:pPr>
              <w:pStyle w:val="Style1"/>
              <w:adjustRightInd/>
              <w:spacing w:line="360" w:lineRule="auto"/>
              <w:ind w:right="72"/>
              <w:jc w:val="both"/>
              <w:rPr>
                <w:sz w:val="24"/>
                <w:szCs w:val="24"/>
              </w:rPr>
            </w:pPr>
            <w:r w:rsidRPr="00455E7C">
              <w:rPr>
                <w:sz w:val="24"/>
                <w:szCs w:val="24"/>
              </w:rPr>
              <w:t xml:space="preserve">Мячик бросали </w:t>
            </w:r>
            <w:r w:rsidR="00903614" w:rsidRPr="00455E7C">
              <w:rPr>
                <w:sz w:val="24"/>
                <w:szCs w:val="24"/>
              </w:rPr>
              <w:t>–</w:t>
            </w:r>
          </w:p>
          <w:p w:rsidR="00DB3A55" w:rsidRPr="00455E7C" w:rsidRDefault="00DB3A55" w:rsidP="00455E7C">
            <w:pPr>
              <w:pStyle w:val="Style1"/>
              <w:adjustRightInd/>
              <w:spacing w:line="360" w:lineRule="auto"/>
              <w:ind w:right="72"/>
              <w:jc w:val="both"/>
              <w:rPr>
                <w:spacing w:val="-8"/>
                <w:sz w:val="24"/>
                <w:szCs w:val="24"/>
              </w:rPr>
            </w:pPr>
            <w:r w:rsidRPr="00455E7C">
              <w:rPr>
                <w:spacing w:val="-8"/>
                <w:sz w:val="24"/>
                <w:szCs w:val="24"/>
              </w:rPr>
              <w:t>Ручки устали.</w:t>
            </w:r>
          </w:p>
          <w:p w:rsidR="00903614" w:rsidRPr="00455E7C" w:rsidRDefault="00DB3A55" w:rsidP="00455E7C">
            <w:pPr>
              <w:pStyle w:val="Style1"/>
              <w:adjustRightInd/>
              <w:spacing w:line="360" w:lineRule="auto"/>
              <w:ind w:right="72"/>
              <w:jc w:val="both"/>
              <w:rPr>
                <w:sz w:val="24"/>
                <w:szCs w:val="24"/>
              </w:rPr>
            </w:pPr>
            <w:r w:rsidRPr="00455E7C">
              <w:rPr>
                <w:sz w:val="24"/>
                <w:szCs w:val="24"/>
              </w:rPr>
              <w:lastRenderedPageBreak/>
              <w:t xml:space="preserve">Куклу качали </w:t>
            </w:r>
            <w:r w:rsidR="00903614" w:rsidRPr="00455E7C">
              <w:rPr>
                <w:sz w:val="24"/>
                <w:szCs w:val="24"/>
              </w:rPr>
              <w:t>–</w:t>
            </w:r>
          </w:p>
          <w:p w:rsidR="00DB3A55" w:rsidRPr="00455E7C" w:rsidRDefault="00DB3A55" w:rsidP="00455E7C">
            <w:pPr>
              <w:pStyle w:val="Style1"/>
              <w:adjustRightInd/>
              <w:spacing w:line="360" w:lineRule="auto"/>
              <w:ind w:right="72"/>
              <w:jc w:val="both"/>
              <w:rPr>
                <w:spacing w:val="-8"/>
                <w:sz w:val="24"/>
                <w:szCs w:val="24"/>
              </w:rPr>
            </w:pPr>
            <w:r w:rsidRPr="00455E7C">
              <w:rPr>
                <w:spacing w:val="-8"/>
                <w:sz w:val="24"/>
                <w:szCs w:val="24"/>
              </w:rPr>
              <w:t>Ручки устали.</w:t>
            </w:r>
          </w:p>
          <w:p w:rsidR="00903614" w:rsidRPr="00455E7C" w:rsidRDefault="00DB3A55" w:rsidP="00455E7C">
            <w:pPr>
              <w:pStyle w:val="Style1"/>
              <w:adjustRightInd/>
              <w:spacing w:line="360" w:lineRule="auto"/>
              <w:rPr>
                <w:sz w:val="24"/>
                <w:szCs w:val="24"/>
              </w:rPr>
            </w:pPr>
            <w:r w:rsidRPr="00455E7C">
              <w:rPr>
                <w:spacing w:val="-2"/>
                <w:sz w:val="24"/>
                <w:szCs w:val="24"/>
              </w:rPr>
              <w:t xml:space="preserve">Машину катали </w:t>
            </w:r>
            <w:r w:rsidR="00903614" w:rsidRPr="00455E7C">
              <w:rPr>
                <w:spacing w:val="-2"/>
                <w:sz w:val="24"/>
                <w:szCs w:val="24"/>
              </w:rPr>
              <w:t>–</w:t>
            </w:r>
            <w:r w:rsidRPr="00455E7C">
              <w:rPr>
                <w:sz w:val="24"/>
                <w:szCs w:val="24"/>
              </w:rPr>
              <w:t xml:space="preserve"> </w:t>
            </w:r>
          </w:p>
          <w:p w:rsidR="00903614" w:rsidRPr="00455E7C" w:rsidRDefault="00903614" w:rsidP="00455E7C">
            <w:pPr>
              <w:pStyle w:val="Style1"/>
              <w:adjustRightInd/>
              <w:spacing w:line="360" w:lineRule="auto"/>
              <w:rPr>
                <w:sz w:val="24"/>
                <w:szCs w:val="24"/>
              </w:rPr>
            </w:pPr>
          </w:p>
          <w:p w:rsidR="00DB3A55" w:rsidRPr="00455E7C" w:rsidRDefault="00DB3A55" w:rsidP="00455E7C">
            <w:pPr>
              <w:pStyle w:val="Style1"/>
              <w:adjustRightInd/>
              <w:spacing w:line="360" w:lineRule="auto"/>
              <w:rPr>
                <w:sz w:val="24"/>
                <w:szCs w:val="24"/>
              </w:rPr>
            </w:pPr>
            <w:r w:rsidRPr="00455E7C">
              <w:rPr>
                <w:sz w:val="24"/>
                <w:szCs w:val="24"/>
              </w:rPr>
              <w:t>Ручки устали.</w:t>
            </w:r>
          </w:p>
          <w:p w:rsidR="00903614" w:rsidRPr="00455E7C" w:rsidRDefault="00DB3A55" w:rsidP="00455E7C">
            <w:pPr>
              <w:pStyle w:val="Style2"/>
              <w:spacing w:line="360" w:lineRule="auto"/>
              <w:ind w:firstLine="0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455E7C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С мишкой шагали </w:t>
            </w:r>
            <w:r w:rsidR="00903614" w:rsidRPr="00455E7C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DB3A55" w:rsidRPr="00455E7C" w:rsidRDefault="00DB3A55" w:rsidP="00455E7C">
            <w:pPr>
              <w:pStyle w:val="Style2"/>
              <w:spacing w:line="360" w:lineRule="auto"/>
              <w:ind w:firstLine="0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455E7C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Ножки устали.</w:t>
            </w:r>
          </w:p>
        </w:tc>
        <w:tc>
          <w:tcPr>
            <w:tcW w:w="4786" w:type="dxa"/>
          </w:tcPr>
          <w:p w:rsidR="00DB3A55" w:rsidRPr="00455E7C" w:rsidRDefault="00DB3A55" w:rsidP="00455E7C">
            <w:pPr>
              <w:pStyle w:val="Style2"/>
              <w:spacing w:line="360" w:lineRule="auto"/>
              <w:ind w:firstLine="0"/>
              <w:rPr>
                <w:rStyle w:val="CharacterStyle1"/>
                <w:rFonts w:ascii="Times New Roman" w:hAnsi="Times New Roman" w:cs="Times New Roman"/>
                <w:i/>
                <w:iCs/>
                <w:spacing w:val="47"/>
                <w:sz w:val="24"/>
                <w:szCs w:val="24"/>
              </w:rPr>
            </w:pPr>
            <w:r w:rsidRPr="00455E7C">
              <w:rPr>
                <w:rStyle w:val="CharacterStyle1"/>
                <w:rFonts w:ascii="Times New Roman" w:hAnsi="Times New Roman" w:cs="Times New Roman"/>
                <w:i/>
                <w:iCs/>
                <w:spacing w:val="44"/>
                <w:sz w:val="24"/>
                <w:szCs w:val="24"/>
              </w:rPr>
              <w:lastRenderedPageBreak/>
              <w:t xml:space="preserve">(Имитируйте бросание мяча.) </w:t>
            </w:r>
            <w:r w:rsidRPr="00455E7C">
              <w:rPr>
                <w:rStyle w:val="CharacterStyle1"/>
                <w:rFonts w:ascii="Times New Roman" w:hAnsi="Times New Roman" w:cs="Times New Roman"/>
                <w:i/>
                <w:iCs/>
                <w:spacing w:val="68"/>
                <w:sz w:val="24"/>
                <w:szCs w:val="24"/>
              </w:rPr>
              <w:t xml:space="preserve">(Опустите руки вниз.) </w:t>
            </w:r>
            <w:r w:rsidRPr="00455E7C">
              <w:rPr>
                <w:rStyle w:val="CharacterStyle1"/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(Имитируйте качание куклы.) </w:t>
            </w:r>
            <w:r w:rsidRPr="00455E7C">
              <w:rPr>
                <w:rStyle w:val="CharacterStyle1"/>
                <w:rFonts w:ascii="Times New Roman" w:hAnsi="Times New Roman" w:cs="Times New Roman"/>
                <w:i/>
                <w:iCs/>
                <w:spacing w:val="47"/>
                <w:sz w:val="24"/>
                <w:szCs w:val="24"/>
              </w:rPr>
              <w:t xml:space="preserve">(Опустите руки вниз.) </w:t>
            </w:r>
          </w:p>
          <w:p w:rsidR="00DB3A55" w:rsidRPr="00455E7C" w:rsidRDefault="00DB3A55" w:rsidP="00455E7C">
            <w:pPr>
              <w:pStyle w:val="Style2"/>
              <w:spacing w:line="360" w:lineRule="auto"/>
              <w:ind w:firstLine="0"/>
              <w:rPr>
                <w:rStyle w:val="CharacterStyle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5E7C">
              <w:rPr>
                <w:rStyle w:val="CharacterStyle1"/>
                <w:rFonts w:ascii="Times New Roman" w:hAnsi="Times New Roman" w:cs="Times New Roman"/>
                <w:i/>
                <w:iCs/>
                <w:sz w:val="24"/>
                <w:szCs w:val="24"/>
              </w:rPr>
              <w:t>(Держав правой руке машинку, прокатите несколько раз по левой ладони перед собой.)</w:t>
            </w:r>
          </w:p>
          <w:p w:rsidR="00903614" w:rsidRPr="00455E7C" w:rsidRDefault="00DB3A55" w:rsidP="00455E7C">
            <w:pPr>
              <w:pStyle w:val="Style1"/>
              <w:adjustRightInd/>
              <w:spacing w:line="360" w:lineRule="auto"/>
              <w:ind w:right="1584"/>
              <w:rPr>
                <w:i/>
                <w:iCs/>
                <w:sz w:val="24"/>
                <w:szCs w:val="24"/>
              </w:rPr>
            </w:pPr>
            <w:r w:rsidRPr="00455E7C">
              <w:rPr>
                <w:i/>
                <w:iCs/>
                <w:sz w:val="24"/>
                <w:szCs w:val="24"/>
              </w:rPr>
              <w:t xml:space="preserve">(Опустите руки вниз.) </w:t>
            </w:r>
          </w:p>
          <w:p w:rsidR="00903614" w:rsidRPr="00455E7C" w:rsidRDefault="00DB3A55" w:rsidP="00455E7C">
            <w:pPr>
              <w:pStyle w:val="Style1"/>
              <w:adjustRightInd/>
              <w:spacing w:line="360" w:lineRule="auto"/>
              <w:ind w:right="1584"/>
              <w:rPr>
                <w:i/>
                <w:iCs/>
                <w:sz w:val="24"/>
                <w:szCs w:val="24"/>
              </w:rPr>
            </w:pPr>
            <w:r w:rsidRPr="00455E7C">
              <w:rPr>
                <w:i/>
                <w:iCs/>
                <w:sz w:val="24"/>
                <w:szCs w:val="24"/>
              </w:rPr>
              <w:t xml:space="preserve">(Маршируйте на месте.) </w:t>
            </w:r>
          </w:p>
          <w:p w:rsidR="00DB3A55" w:rsidRPr="00455E7C" w:rsidRDefault="00DB3A55" w:rsidP="00455E7C">
            <w:pPr>
              <w:pStyle w:val="Style1"/>
              <w:adjustRightInd/>
              <w:spacing w:line="360" w:lineRule="auto"/>
              <w:ind w:right="1584"/>
              <w:rPr>
                <w:rStyle w:val="CharacterStyle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5E7C">
              <w:rPr>
                <w:i/>
                <w:iCs/>
                <w:sz w:val="24"/>
                <w:szCs w:val="24"/>
              </w:rPr>
              <w:t>(Присядьте.)</w:t>
            </w:r>
          </w:p>
        </w:tc>
      </w:tr>
    </w:tbl>
    <w:p w:rsidR="00DB3A55" w:rsidRPr="00455E7C" w:rsidRDefault="00DB3A55" w:rsidP="00455E7C">
      <w:pPr>
        <w:spacing w:before="0" w:line="360" w:lineRule="auto"/>
        <w:rPr>
          <w:sz w:val="24"/>
          <w:szCs w:val="24"/>
        </w:rPr>
      </w:pPr>
    </w:p>
    <w:p w:rsidR="00DB3A55" w:rsidRPr="00455E7C" w:rsidRDefault="00DB3A55" w:rsidP="00455E7C">
      <w:pPr>
        <w:spacing w:before="0" w:line="360" w:lineRule="auto"/>
        <w:jc w:val="left"/>
        <w:rPr>
          <w:sz w:val="24"/>
          <w:szCs w:val="24"/>
        </w:rPr>
      </w:pPr>
    </w:p>
    <w:sectPr w:rsidR="00DB3A55" w:rsidRPr="00455E7C" w:rsidSect="00CB34B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209"/>
    <w:multiLevelType w:val="hybridMultilevel"/>
    <w:tmpl w:val="B34E30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9A676"/>
    <w:multiLevelType w:val="singleLevel"/>
    <w:tmpl w:val="40E2776E"/>
    <w:lvl w:ilvl="0">
      <w:start w:val="1"/>
      <w:numFmt w:val="decimal"/>
      <w:lvlText w:val="%1."/>
      <w:lvlJc w:val="left"/>
      <w:pPr>
        <w:tabs>
          <w:tab w:val="num" w:pos="216"/>
        </w:tabs>
        <w:ind w:firstLine="504"/>
      </w:pPr>
      <w:rPr>
        <w:rFonts w:ascii="Verdana" w:hAnsi="Verdana" w:cs="Verdana"/>
        <w:snapToGrid/>
        <w:spacing w:val="-4"/>
        <w:sz w:val="20"/>
        <w:szCs w:val="20"/>
      </w:rPr>
    </w:lvl>
  </w:abstractNum>
  <w:abstractNum w:abstractNumId="2">
    <w:nsid w:val="0775566E"/>
    <w:multiLevelType w:val="hybridMultilevel"/>
    <w:tmpl w:val="01569DAE"/>
    <w:lvl w:ilvl="0" w:tplc="F5A2D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D3A9F"/>
    <w:multiLevelType w:val="hybridMultilevel"/>
    <w:tmpl w:val="C62AB8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369B0"/>
    <w:multiLevelType w:val="hybridMultilevel"/>
    <w:tmpl w:val="3BD2781A"/>
    <w:lvl w:ilvl="0" w:tplc="1C20552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2866E8"/>
    <w:multiLevelType w:val="hybridMultilevel"/>
    <w:tmpl w:val="6B82E9FA"/>
    <w:lvl w:ilvl="0" w:tplc="1C205520">
      <w:start w:val="1"/>
      <w:numFmt w:val="decimal"/>
      <w:lvlText w:val="%1."/>
      <w:lvlJc w:val="left"/>
      <w:pPr>
        <w:ind w:left="11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29D051BD"/>
    <w:multiLevelType w:val="hybridMultilevel"/>
    <w:tmpl w:val="19DA1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53F51"/>
    <w:multiLevelType w:val="hybridMultilevel"/>
    <w:tmpl w:val="A0521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1240E"/>
    <w:multiLevelType w:val="hybridMultilevel"/>
    <w:tmpl w:val="FD1CD3F4"/>
    <w:lvl w:ilvl="0" w:tplc="1C2055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E41ED"/>
    <w:multiLevelType w:val="hybridMultilevel"/>
    <w:tmpl w:val="4CF81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A6E64"/>
    <w:multiLevelType w:val="hybridMultilevel"/>
    <w:tmpl w:val="608093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0628B"/>
    <w:multiLevelType w:val="hybridMultilevel"/>
    <w:tmpl w:val="73701D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62F2EF8"/>
    <w:multiLevelType w:val="hybridMultilevel"/>
    <w:tmpl w:val="0DBAF6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E7DF4"/>
    <w:multiLevelType w:val="hybridMultilevel"/>
    <w:tmpl w:val="890AAF08"/>
    <w:lvl w:ilvl="0" w:tplc="04190013">
      <w:start w:val="1"/>
      <w:numFmt w:val="upperRoman"/>
      <w:lvlText w:val="%1."/>
      <w:lvlJc w:val="right"/>
      <w:pPr>
        <w:ind w:left="1124" w:hanging="360"/>
      </w:p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14">
    <w:nsid w:val="4E65490D"/>
    <w:multiLevelType w:val="hybridMultilevel"/>
    <w:tmpl w:val="7B10937C"/>
    <w:lvl w:ilvl="0" w:tplc="6E4CC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004AF0"/>
    <w:multiLevelType w:val="hybridMultilevel"/>
    <w:tmpl w:val="7B96C6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01F1A"/>
    <w:multiLevelType w:val="hybridMultilevel"/>
    <w:tmpl w:val="3BD2781A"/>
    <w:lvl w:ilvl="0" w:tplc="1C20552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0347CCC"/>
    <w:multiLevelType w:val="hybridMultilevel"/>
    <w:tmpl w:val="562C4B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3E68F6"/>
    <w:multiLevelType w:val="hybridMultilevel"/>
    <w:tmpl w:val="D38C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EC4452"/>
    <w:multiLevelType w:val="hybridMultilevel"/>
    <w:tmpl w:val="87F0809A"/>
    <w:lvl w:ilvl="0" w:tplc="1C2055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1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504"/>
        </w:pPr>
        <w:rPr>
          <w:rFonts w:ascii="Verdana" w:hAnsi="Verdana" w:cs="Verdana"/>
          <w:snapToGrid/>
          <w:spacing w:val="-8"/>
          <w:sz w:val="20"/>
          <w:szCs w:val="20"/>
        </w:rPr>
      </w:lvl>
    </w:lvlOverride>
  </w:num>
  <w:num w:numId="6">
    <w:abstractNumId w:val="19"/>
  </w:num>
  <w:num w:numId="7">
    <w:abstractNumId w:val="18"/>
  </w:num>
  <w:num w:numId="8">
    <w:abstractNumId w:val="17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1"/>
  </w:num>
  <w:num w:numId="14">
    <w:abstractNumId w:val="13"/>
  </w:num>
  <w:num w:numId="15">
    <w:abstractNumId w:val="4"/>
  </w:num>
  <w:num w:numId="16">
    <w:abstractNumId w:val="16"/>
  </w:num>
  <w:num w:numId="17">
    <w:abstractNumId w:val="5"/>
  </w:num>
  <w:num w:numId="18">
    <w:abstractNumId w:val="15"/>
  </w:num>
  <w:num w:numId="19">
    <w:abstractNumId w:val="10"/>
  </w:num>
  <w:num w:numId="20">
    <w:abstractNumId w:val="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3A55"/>
    <w:rsid w:val="000614BE"/>
    <w:rsid w:val="003C53C9"/>
    <w:rsid w:val="00455E7C"/>
    <w:rsid w:val="004D3CAD"/>
    <w:rsid w:val="006173BC"/>
    <w:rsid w:val="00626A01"/>
    <w:rsid w:val="00872E48"/>
    <w:rsid w:val="00903614"/>
    <w:rsid w:val="00CB34B6"/>
    <w:rsid w:val="00D301F4"/>
    <w:rsid w:val="00D4792E"/>
    <w:rsid w:val="00D47C55"/>
    <w:rsid w:val="00D67F88"/>
    <w:rsid w:val="00DB3A55"/>
    <w:rsid w:val="00E077FD"/>
    <w:rsid w:val="00F5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55"/>
    <w:pPr>
      <w:widowControl w:val="0"/>
      <w:autoSpaceDE w:val="0"/>
      <w:autoSpaceDN w:val="0"/>
      <w:adjustRightInd w:val="0"/>
      <w:spacing w:before="220" w:after="0" w:line="300" w:lineRule="auto"/>
      <w:ind w:firstLine="40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D301F4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1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301F4"/>
    <w:rPr>
      <w:b/>
      <w:bCs/>
    </w:rPr>
  </w:style>
  <w:style w:type="paragraph" w:customStyle="1" w:styleId="FR1">
    <w:name w:val="FR1"/>
    <w:uiPriority w:val="99"/>
    <w:rsid w:val="00DB3A55"/>
    <w:pPr>
      <w:widowControl w:val="0"/>
      <w:autoSpaceDE w:val="0"/>
      <w:autoSpaceDN w:val="0"/>
      <w:adjustRightInd w:val="0"/>
      <w:spacing w:after="0" w:line="340" w:lineRule="auto"/>
      <w:ind w:left="400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B3A55"/>
    <w:pPr>
      <w:ind w:left="720"/>
      <w:contextualSpacing/>
    </w:pPr>
  </w:style>
  <w:style w:type="paragraph" w:customStyle="1" w:styleId="Style1">
    <w:name w:val="Style 1"/>
    <w:uiPriority w:val="99"/>
    <w:rsid w:val="00DB3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tyle2">
    <w:name w:val="Style 2"/>
    <w:uiPriority w:val="99"/>
    <w:rsid w:val="00DB3A55"/>
    <w:pPr>
      <w:widowControl w:val="0"/>
      <w:autoSpaceDE w:val="0"/>
      <w:autoSpaceDN w:val="0"/>
      <w:spacing w:after="0" w:line="240" w:lineRule="auto"/>
      <w:ind w:firstLine="504"/>
    </w:pPr>
    <w:rPr>
      <w:rFonts w:ascii="Verdana" w:eastAsiaTheme="minorEastAsia" w:hAnsi="Verdana" w:cs="Verdana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DB3A55"/>
    <w:rPr>
      <w:rFonts w:ascii="Verdana" w:hAnsi="Verdana" w:cs="Verdana"/>
      <w:sz w:val="20"/>
      <w:szCs w:val="20"/>
    </w:rPr>
  </w:style>
  <w:style w:type="table" w:styleId="a5">
    <w:name w:val="Table Grid"/>
    <w:basedOn w:val="a1"/>
    <w:uiPriority w:val="59"/>
    <w:rsid w:val="00DB3A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34B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27E7FEFB86F4111A23FA02AAFE92F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A34EDA-7FE7-40AA-B6DD-94C3DF58CED3}"/>
      </w:docPartPr>
      <w:docPartBody>
        <w:p w:rsidR="003217A5" w:rsidRDefault="00603FC2" w:rsidP="00603FC2">
          <w:pPr>
            <w:pStyle w:val="D27E7FEFB86F4111A23FA02AAFE92F6D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FA9925196DD9486B91685195C5A155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727866-7D10-44B7-A538-203D9AB4B193}"/>
      </w:docPartPr>
      <w:docPartBody>
        <w:p w:rsidR="003217A5" w:rsidRDefault="00603FC2" w:rsidP="00603FC2">
          <w:pPr>
            <w:pStyle w:val="FA9925196DD9486B91685195C5A155CB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03FC2"/>
    <w:rsid w:val="003217A5"/>
    <w:rsid w:val="00603FC2"/>
    <w:rsid w:val="00727541"/>
    <w:rsid w:val="00D1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7E7FEFB86F4111A23FA02AAFE92F6D">
    <w:name w:val="D27E7FEFB86F4111A23FA02AAFE92F6D"/>
    <w:rsid w:val="00603FC2"/>
  </w:style>
  <w:style w:type="paragraph" w:customStyle="1" w:styleId="CF7B5EAE9D8A4CBE96F507F4C9D51952">
    <w:name w:val="CF7B5EAE9D8A4CBE96F507F4C9D51952"/>
    <w:rsid w:val="00603FC2"/>
  </w:style>
  <w:style w:type="paragraph" w:customStyle="1" w:styleId="FA9925196DD9486B91685195C5A155CB">
    <w:name w:val="FA9925196DD9486B91685195C5A155CB"/>
    <w:rsid w:val="00603FC2"/>
  </w:style>
  <w:style w:type="paragraph" w:customStyle="1" w:styleId="869FCBD4BDC34C7DB089CFD7E2AE97BD">
    <w:name w:val="869FCBD4BDC34C7DB089CFD7E2AE97BD"/>
    <w:rsid w:val="00603FC2"/>
  </w:style>
  <w:style w:type="paragraph" w:customStyle="1" w:styleId="FE9562DB74304164B314058521A1D629">
    <w:name w:val="FE9562DB74304164B314058521A1D629"/>
    <w:rsid w:val="00603F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«Детский сад № 12 комбинированного вида»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логоритмического занятия в старшей логопедической группе </dc:title>
  <dc:subject>«Игры с мячом»</dc:subject>
  <dc:creator>Учитель – логопед: Сергеева Алла Альбертовна    </dc:creator>
  <cp:lastModifiedBy>Home</cp:lastModifiedBy>
  <cp:revision>3</cp:revision>
  <cp:lastPrinted>2015-10-08T18:23:00Z</cp:lastPrinted>
  <dcterms:created xsi:type="dcterms:W3CDTF">2015-10-08T18:24:00Z</dcterms:created>
  <dcterms:modified xsi:type="dcterms:W3CDTF">2015-10-08T19:24:00Z</dcterms:modified>
</cp:coreProperties>
</file>