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66" w:rsidRDefault="00017566" w:rsidP="000175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17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Консультация для родителей по теме: </w:t>
      </w:r>
    </w:p>
    <w:p w:rsidR="00017566" w:rsidRDefault="00017566" w:rsidP="000175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17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 Развитие творческих способностей детей с ис</w:t>
      </w:r>
      <w:r w:rsidRPr="00017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softHyphen/>
        <w:t>пользованием математических моделей «Ребенок и творчество».</w:t>
      </w:r>
    </w:p>
    <w:p w:rsidR="00017566" w:rsidRPr="00017566" w:rsidRDefault="00017566" w:rsidP="000175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17566" w:rsidRPr="00017566" w:rsidRDefault="00017566" w:rsidP="00017566">
      <w:pPr>
        <w:jc w:val="right"/>
        <w:rPr>
          <w:rFonts w:ascii="Times New Roman" w:hAnsi="Times New Roman" w:cs="Times New Roman"/>
          <w:b/>
          <w:bCs/>
          <w:i/>
          <w:iCs/>
          <w:color w:val="0070C0"/>
          <w:sz w:val="30"/>
          <w:szCs w:val="36"/>
        </w:rPr>
      </w:pPr>
      <w:r w:rsidRPr="00017566">
        <w:rPr>
          <w:rFonts w:ascii="Times New Roman" w:hAnsi="Times New Roman" w:cs="Times New Roman"/>
          <w:b/>
          <w:bCs/>
          <w:i/>
          <w:iCs/>
          <w:color w:val="0070C0"/>
          <w:sz w:val="30"/>
          <w:szCs w:val="36"/>
        </w:rPr>
        <w:t xml:space="preserve">Наталья Викторовна </w:t>
      </w:r>
      <w:proofErr w:type="spellStart"/>
      <w:r w:rsidRPr="00017566">
        <w:rPr>
          <w:rFonts w:ascii="Times New Roman" w:hAnsi="Times New Roman" w:cs="Times New Roman"/>
          <w:b/>
          <w:bCs/>
          <w:i/>
          <w:iCs/>
          <w:color w:val="0070C0"/>
          <w:sz w:val="30"/>
          <w:szCs w:val="36"/>
        </w:rPr>
        <w:t>Сумеркина</w:t>
      </w:r>
      <w:proofErr w:type="spellEnd"/>
      <w:r w:rsidRPr="00017566">
        <w:rPr>
          <w:rFonts w:ascii="Times New Roman" w:hAnsi="Times New Roman" w:cs="Times New Roman"/>
          <w:b/>
          <w:bCs/>
          <w:i/>
          <w:iCs/>
          <w:color w:val="0070C0"/>
          <w:sz w:val="30"/>
          <w:szCs w:val="36"/>
        </w:rPr>
        <w:t xml:space="preserve">, </w:t>
      </w:r>
    </w:p>
    <w:p w:rsidR="00017566" w:rsidRPr="00017566" w:rsidRDefault="00017566" w:rsidP="00017566">
      <w:pPr>
        <w:jc w:val="right"/>
        <w:rPr>
          <w:rFonts w:ascii="Times New Roman" w:hAnsi="Times New Roman" w:cs="Times New Roman"/>
          <w:color w:val="0070C0"/>
          <w:sz w:val="30"/>
          <w:szCs w:val="36"/>
        </w:rPr>
      </w:pPr>
      <w:r w:rsidRPr="00017566">
        <w:rPr>
          <w:rFonts w:ascii="Times New Roman" w:hAnsi="Times New Roman" w:cs="Times New Roman"/>
          <w:b/>
          <w:bCs/>
          <w:i/>
          <w:iCs/>
          <w:color w:val="0070C0"/>
          <w:sz w:val="30"/>
          <w:szCs w:val="36"/>
        </w:rPr>
        <w:t>воспитатель</w:t>
      </w:r>
    </w:p>
    <w:p w:rsidR="00017566" w:rsidRPr="00017566" w:rsidRDefault="00017566" w:rsidP="000175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7566" w:rsidRDefault="00017566" w:rsidP="000175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566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родители! Частью любого творческого процесса является умение видеть мир, образно в его живых красках. Развитие такого умения происходит в дошкольном возрасте. И поэтому очень важно не упустить возможность и расширить способности вашего Ребенка к образному познанию. Занимайтесь с ре</w:t>
      </w:r>
      <w:r w:rsidRPr="0001756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бенком рисованием, но помните, что для него - это игра. Не ограничивайте детскую свободу, раскованность - ребенок может все, пока ему не сказали </w:t>
      </w:r>
      <w:proofErr w:type="gramStart"/>
      <w:r w:rsidRPr="0001756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обратного</w:t>
      </w:r>
      <w:proofErr w:type="gramEnd"/>
      <w:r w:rsidRPr="000175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7566" w:rsidRDefault="00017566" w:rsidP="000175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 для вас должны нести обучающий характер, вы должны знать, что обучаете и изучаете, а ребенок должен играть. Занятия ри</w:t>
      </w:r>
      <w:r w:rsidRPr="0001756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сованием и всеми другими видами деятельности для вашего ребенка должны быть новым и интересным средством по</w:t>
      </w:r>
      <w:r w:rsidRPr="0001756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знания мир</w:t>
      </w:r>
      <w:bookmarkStart w:id="0" w:name="_GoBack"/>
      <w:bookmarkEnd w:id="0"/>
      <w:r w:rsidRPr="00017566">
        <w:rPr>
          <w:rFonts w:ascii="Times New Roman" w:eastAsia="Times New Roman" w:hAnsi="Times New Roman" w:cs="Times New Roman"/>
          <w:color w:val="000000"/>
          <w:sz w:val="28"/>
          <w:szCs w:val="28"/>
        </w:rPr>
        <w:t>а. Занятия с малышом лучше строить таким обра</w:t>
      </w:r>
      <w:r w:rsidRPr="0001756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зом, чтобы происходили смена, чередование различных ви</w:t>
      </w:r>
      <w:r w:rsidRPr="0001756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 деятельности и различных видов восприятия (рассмат</w:t>
      </w:r>
      <w:r w:rsidRPr="0001756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ривание, слушание, выполнение различных видов деятельно</w:t>
      </w:r>
      <w:r w:rsidRPr="0001756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сти). Не стремитесь навязать ребенку процесс рисования, а попытайтесь увлечь его этим видом деятельности. Помните высказывание мудрецов: «Ребенок - это не сосуд, который надо наполнить, а огонь, который надо зажечь».</w:t>
      </w:r>
    </w:p>
    <w:p w:rsidR="00017566" w:rsidRDefault="00017566" w:rsidP="000175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Лучше все</w:t>
      </w:r>
      <w:r w:rsidRPr="0001756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го, сотрудничать с ребенком: вместе рисовать, сопровождая работу рассказом. Заинтересовать ребенка можно </w:t>
      </w:r>
      <w:proofErr w:type="spellStart"/>
      <w:r w:rsidRPr="00017566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потешка</w:t>
      </w:r>
      <w:r w:rsidRPr="0001756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</w:t>
      </w:r>
      <w:proofErr w:type="spellEnd"/>
      <w:r w:rsidRPr="00017566">
        <w:rPr>
          <w:rFonts w:ascii="Times New Roman" w:eastAsia="Times New Roman" w:hAnsi="Times New Roman" w:cs="Times New Roman"/>
          <w:color w:val="000000"/>
          <w:sz w:val="28"/>
          <w:szCs w:val="28"/>
        </w:rPr>
        <w:t>, стишками, песенками, подходящими к сюжету игры - ри</w:t>
      </w:r>
      <w:r w:rsidRPr="0001756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сованию. Контурные картинки - это яблоки для ежа, норка мышонка и т.д. Закрашивая контурные картинки, ребенок учится аккуратности, усидчивости, добру, правильно выби</w:t>
      </w:r>
      <w:r w:rsidRPr="0001756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рать цвет, не выходить за рамки рисунков. Рисуя линии нужно дать им определенные названия дорожки, дождик, ни</w:t>
      </w:r>
      <w:r w:rsidRPr="0001756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точки,  заборчик  и  т.д. Это расширяет кругозор, изобразительные возможности. Один и тот же круг  может быть «колесом», «колобком», «яблочком». </w:t>
      </w:r>
    </w:p>
    <w:p w:rsidR="00017566" w:rsidRPr="00017566" w:rsidRDefault="00017566" w:rsidP="000175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566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научится находить в линиях и формах сходство с окружающими пред</w:t>
      </w:r>
      <w:r w:rsidRPr="0001756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метами, с явлениями природы. Посредством занятий с ка</w:t>
      </w:r>
      <w:r w:rsidRPr="0001756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рандашом у ребенка сложится представление об основных цветах спектра, формах, разновидностях величины. </w:t>
      </w:r>
      <w:proofErr w:type="gramStart"/>
      <w:r w:rsidRPr="0001756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Работая с красками, ребенок научится «делать» новые краски - сме</w:t>
      </w:r>
      <w:r w:rsidRPr="0001756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шивать, фантазировать, творить.</w:t>
      </w:r>
      <w:proofErr w:type="gramEnd"/>
      <w:r w:rsidRPr="00017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Фантазия рождает творче</w:t>
      </w:r>
      <w:r w:rsidRPr="0001756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ство, чудо.</w:t>
      </w:r>
    </w:p>
    <w:p w:rsidR="00017566" w:rsidRPr="00A203D8" w:rsidRDefault="00017566" w:rsidP="000175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7461" w:rsidRDefault="00627461"/>
    <w:sectPr w:rsidR="0062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BA"/>
    <w:rsid w:val="00017566"/>
    <w:rsid w:val="00627461"/>
    <w:rsid w:val="0090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2</cp:revision>
  <dcterms:created xsi:type="dcterms:W3CDTF">2015-10-06T12:02:00Z</dcterms:created>
  <dcterms:modified xsi:type="dcterms:W3CDTF">2015-10-06T12:05:00Z</dcterms:modified>
</cp:coreProperties>
</file>