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2A" w:rsidRPr="00AE634C" w:rsidRDefault="00487AA3" w:rsidP="00AE634C">
      <w:pPr>
        <w:pStyle w:val="rtejustify"/>
        <w:spacing w:line="180" w:lineRule="atLeast"/>
        <w:jc w:val="both"/>
        <w:rPr>
          <w:b/>
          <w:sz w:val="20"/>
          <w:szCs w:val="20"/>
        </w:rPr>
      </w:pPr>
      <w:bookmarkStart w:id="0" w:name="_GoBack"/>
      <w:r w:rsidRPr="00AE634C">
        <w:rPr>
          <w:sz w:val="20"/>
          <w:szCs w:val="20"/>
        </w:rPr>
        <w:t xml:space="preserve"> </w:t>
      </w:r>
      <w:r w:rsidR="00AE634C" w:rsidRPr="00AE634C">
        <w:rPr>
          <w:sz w:val="20"/>
          <w:szCs w:val="20"/>
        </w:rPr>
        <w:t xml:space="preserve">       </w:t>
      </w:r>
      <w:r w:rsidR="00E76D61" w:rsidRPr="00AE634C">
        <w:rPr>
          <w:sz w:val="20"/>
          <w:szCs w:val="20"/>
        </w:rPr>
        <w:t xml:space="preserve"> </w:t>
      </w:r>
      <w:r w:rsidR="00FE1D2A" w:rsidRPr="00AE634C">
        <w:rPr>
          <w:b/>
          <w:sz w:val="20"/>
          <w:szCs w:val="20"/>
        </w:rPr>
        <w:t>Выступление на августовской конференции педагогических работников.</w:t>
      </w:r>
    </w:p>
    <w:p w:rsidR="00FE1D2A" w:rsidRPr="00AE634C" w:rsidRDefault="00E76D61" w:rsidP="00AE634C">
      <w:pPr>
        <w:pStyle w:val="rtejustify"/>
        <w:spacing w:line="180" w:lineRule="atLeast"/>
        <w:jc w:val="both"/>
        <w:rPr>
          <w:sz w:val="20"/>
          <w:szCs w:val="20"/>
        </w:rPr>
      </w:pPr>
      <w:r w:rsidRPr="00AE634C">
        <w:rPr>
          <w:b/>
          <w:sz w:val="20"/>
          <w:szCs w:val="20"/>
        </w:rPr>
        <w:t>Слайд</w:t>
      </w:r>
      <w:proofErr w:type="gramStart"/>
      <w:r w:rsidRPr="00AE634C">
        <w:rPr>
          <w:b/>
          <w:sz w:val="20"/>
          <w:szCs w:val="20"/>
        </w:rPr>
        <w:t>1</w:t>
      </w:r>
      <w:proofErr w:type="gramEnd"/>
      <w:r w:rsidRPr="00AE634C">
        <w:rPr>
          <w:b/>
          <w:sz w:val="20"/>
          <w:szCs w:val="20"/>
        </w:rPr>
        <w:t xml:space="preserve"> </w:t>
      </w:r>
      <w:r w:rsidR="00FE1D2A" w:rsidRPr="00AE634C">
        <w:rPr>
          <w:sz w:val="20"/>
          <w:szCs w:val="20"/>
        </w:rPr>
        <w:t>ТЕМА:</w:t>
      </w:r>
      <w:r w:rsidR="00335ECD" w:rsidRPr="00AE634C">
        <w:rPr>
          <w:sz w:val="20"/>
          <w:szCs w:val="20"/>
        </w:rPr>
        <w:t xml:space="preserve"> </w:t>
      </w:r>
      <w:r w:rsidR="00FE1D2A" w:rsidRPr="00AE634C">
        <w:rPr>
          <w:sz w:val="20"/>
          <w:szCs w:val="20"/>
        </w:rPr>
        <w:t xml:space="preserve"> </w:t>
      </w:r>
      <w:r w:rsidR="00487AA3" w:rsidRPr="00AE634C">
        <w:rPr>
          <w:b/>
          <w:sz w:val="20"/>
          <w:szCs w:val="20"/>
        </w:rPr>
        <w:t>«О технологиях</w:t>
      </w:r>
      <w:r w:rsidR="00FE1D2A" w:rsidRPr="00AE634C">
        <w:rPr>
          <w:b/>
          <w:sz w:val="20"/>
          <w:szCs w:val="20"/>
        </w:rPr>
        <w:t xml:space="preserve">, развивающих активность и инициативу детей в </w:t>
      </w:r>
      <w:proofErr w:type="spellStart"/>
      <w:proofErr w:type="gramStart"/>
      <w:r w:rsidR="00FE1D2A" w:rsidRPr="00AE634C">
        <w:rPr>
          <w:b/>
          <w:sz w:val="20"/>
          <w:szCs w:val="20"/>
        </w:rPr>
        <w:t>в</w:t>
      </w:r>
      <w:proofErr w:type="spellEnd"/>
      <w:proofErr w:type="gramEnd"/>
      <w:r w:rsidR="00FE1D2A" w:rsidRPr="00AE634C">
        <w:rPr>
          <w:b/>
          <w:sz w:val="20"/>
          <w:szCs w:val="20"/>
        </w:rPr>
        <w:t xml:space="preserve"> образовательном процессе.»</w:t>
      </w:r>
      <w:r w:rsidR="00FE1D2A" w:rsidRPr="00AE634C">
        <w:rPr>
          <w:sz w:val="20"/>
          <w:szCs w:val="20"/>
        </w:rPr>
        <w:t xml:space="preserve"> (Волкова М.В.-заведующая МКДОУ детский сад «Торга» п. Комсомольский.)</w:t>
      </w:r>
    </w:p>
    <w:p w:rsidR="00E76D61" w:rsidRPr="00AE634C" w:rsidRDefault="00E76D61" w:rsidP="00AE634C">
      <w:pPr>
        <w:pStyle w:val="rtejustify"/>
        <w:spacing w:line="180" w:lineRule="atLeast"/>
        <w:jc w:val="both"/>
        <w:rPr>
          <w:b/>
          <w:sz w:val="20"/>
          <w:szCs w:val="20"/>
        </w:rPr>
      </w:pPr>
      <w:r w:rsidRPr="00AE634C">
        <w:rPr>
          <w:b/>
          <w:sz w:val="20"/>
          <w:szCs w:val="20"/>
        </w:rPr>
        <w:t>Слайд 2</w:t>
      </w:r>
    </w:p>
    <w:p w:rsidR="0098467E" w:rsidRPr="00AE634C" w:rsidRDefault="00FB327B" w:rsidP="00AE634C">
      <w:pPr>
        <w:pStyle w:val="rtejustify"/>
        <w:spacing w:line="180" w:lineRule="atLeast"/>
        <w:jc w:val="both"/>
        <w:rPr>
          <w:b/>
          <w:sz w:val="20"/>
          <w:szCs w:val="20"/>
        </w:rPr>
      </w:pPr>
      <w:r w:rsidRPr="00AE634C">
        <w:rPr>
          <w:sz w:val="20"/>
          <w:szCs w:val="20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</w:t>
      </w:r>
      <w:proofErr w:type="gramStart"/>
      <w:r w:rsidRPr="00AE634C">
        <w:rPr>
          <w:sz w:val="20"/>
          <w:szCs w:val="20"/>
        </w:rPr>
        <w:t xml:space="preserve"> </w:t>
      </w:r>
      <w:r w:rsidRPr="00AE634C">
        <w:rPr>
          <w:b/>
          <w:i/>
          <w:sz w:val="20"/>
          <w:szCs w:val="20"/>
        </w:rPr>
        <w:t>,</w:t>
      </w:r>
      <w:proofErr w:type="gramEnd"/>
      <w:r w:rsidRPr="00AE634C">
        <w:rPr>
          <w:b/>
          <w:i/>
          <w:sz w:val="20"/>
          <w:szCs w:val="20"/>
        </w:rPr>
        <w:t xml:space="preserve"> на  развитие  активности и инициативы детей.</w:t>
      </w:r>
      <w:r w:rsidRPr="00AE634C">
        <w:rPr>
          <w:sz w:val="20"/>
          <w:szCs w:val="20"/>
        </w:rPr>
        <w:t xml:space="preserve"> Обновление содержания образования требует от на</w:t>
      </w:r>
      <w:r w:rsidR="00AE634C" w:rsidRPr="00AE634C">
        <w:rPr>
          <w:sz w:val="20"/>
          <w:szCs w:val="20"/>
        </w:rPr>
        <w:t xml:space="preserve">с </w:t>
      </w:r>
      <w:r w:rsidRPr="00AE634C">
        <w:rPr>
          <w:sz w:val="20"/>
          <w:szCs w:val="20"/>
        </w:rPr>
        <w:t xml:space="preserve"> развития таких компетенций, которые помогли бы  строить весь образовательный процесс в соответствии с требованиями. А значит, использовать в своей работе современные методы, формы обучения и воспитания, современные педагогические технологии обучения</w:t>
      </w:r>
      <w:proofErr w:type="gramStart"/>
      <w:r w:rsidRPr="00AE634C">
        <w:rPr>
          <w:color w:val="000000"/>
          <w:sz w:val="20"/>
          <w:szCs w:val="20"/>
        </w:rPr>
        <w:t xml:space="preserve"> .</w:t>
      </w:r>
      <w:proofErr w:type="gramEnd"/>
      <w:r w:rsidRPr="00AE634C">
        <w:rPr>
          <w:color w:val="000000"/>
          <w:sz w:val="20"/>
          <w:szCs w:val="20"/>
        </w:rPr>
        <w:t xml:space="preserve">  </w:t>
      </w:r>
    </w:p>
    <w:p w:rsidR="00E76D61" w:rsidRPr="00AE634C" w:rsidRDefault="00E76D61" w:rsidP="00AE634C">
      <w:pPr>
        <w:pStyle w:val="rtejustify"/>
        <w:spacing w:line="180" w:lineRule="atLeast"/>
        <w:jc w:val="both"/>
        <w:rPr>
          <w:b/>
          <w:sz w:val="20"/>
          <w:szCs w:val="20"/>
        </w:rPr>
      </w:pPr>
      <w:r w:rsidRPr="00AE634C">
        <w:rPr>
          <w:b/>
          <w:sz w:val="20"/>
          <w:szCs w:val="20"/>
        </w:rPr>
        <w:t>Слайд 3</w:t>
      </w:r>
    </w:p>
    <w:p w:rsidR="0088519F" w:rsidRPr="00AE634C" w:rsidRDefault="00297273" w:rsidP="00AE634C">
      <w:pPr>
        <w:pStyle w:val="rtejustify"/>
        <w:spacing w:line="180" w:lineRule="atLeast"/>
        <w:jc w:val="both"/>
        <w:rPr>
          <w:b/>
          <w:i/>
          <w:sz w:val="20"/>
          <w:szCs w:val="20"/>
        </w:rPr>
      </w:pPr>
      <w:r w:rsidRPr="00AE634C">
        <w:rPr>
          <w:sz w:val="20"/>
          <w:szCs w:val="20"/>
        </w:rPr>
        <w:t xml:space="preserve"> </w:t>
      </w:r>
      <w:r w:rsidR="00FB327B" w:rsidRPr="00AE634C">
        <w:rPr>
          <w:sz w:val="20"/>
          <w:szCs w:val="20"/>
        </w:rPr>
        <w:t xml:space="preserve"> </w:t>
      </w:r>
      <w:proofErr w:type="gramStart"/>
      <w:r w:rsidRPr="00AE634C">
        <w:rPr>
          <w:sz w:val="20"/>
          <w:szCs w:val="20"/>
        </w:rPr>
        <w:t>П</w:t>
      </w:r>
      <w:r w:rsidR="00FB327B" w:rsidRPr="00AE634C">
        <w:rPr>
          <w:sz w:val="20"/>
          <w:szCs w:val="20"/>
        </w:rPr>
        <w:t xml:space="preserve">едагоги нашей </w:t>
      </w:r>
      <w:r w:rsidR="00016E43" w:rsidRPr="00AE634C">
        <w:rPr>
          <w:sz w:val="20"/>
          <w:szCs w:val="20"/>
        </w:rPr>
        <w:t xml:space="preserve"> ДОО интенсивно внедряют в работу  разные инновацион</w:t>
      </w:r>
      <w:r w:rsidR="00FB327B" w:rsidRPr="00AE634C">
        <w:rPr>
          <w:sz w:val="20"/>
          <w:szCs w:val="20"/>
        </w:rPr>
        <w:t>ные технологии.</w:t>
      </w:r>
      <w:proofErr w:type="gramEnd"/>
      <w:r w:rsidR="00FB327B" w:rsidRPr="00AE634C">
        <w:rPr>
          <w:sz w:val="20"/>
          <w:szCs w:val="20"/>
        </w:rPr>
        <w:t xml:space="preserve"> Поэтому основной задачей</w:t>
      </w:r>
      <w:r w:rsidR="00016E43" w:rsidRPr="00AE634C">
        <w:rPr>
          <w:sz w:val="20"/>
          <w:szCs w:val="20"/>
        </w:rPr>
        <w:t xml:space="preserve">  педагогов </w:t>
      </w:r>
      <w:r w:rsidR="00FB327B" w:rsidRPr="00AE634C">
        <w:rPr>
          <w:sz w:val="20"/>
          <w:szCs w:val="20"/>
        </w:rPr>
        <w:t xml:space="preserve"> </w:t>
      </w:r>
      <w:r w:rsidR="00016E43" w:rsidRPr="00AE634C">
        <w:rPr>
          <w:i/>
          <w:sz w:val="20"/>
          <w:szCs w:val="20"/>
        </w:rPr>
        <w:t xml:space="preserve">– </w:t>
      </w:r>
      <w:r w:rsidR="00016E43" w:rsidRPr="00AE634C">
        <w:rPr>
          <w:b/>
          <w:i/>
          <w:sz w:val="20"/>
          <w:szCs w:val="20"/>
        </w:rPr>
        <w:t>выб</w:t>
      </w:r>
      <w:r w:rsidR="00AE634C" w:rsidRPr="00AE634C">
        <w:rPr>
          <w:b/>
          <w:i/>
          <w:sz w:val="20"/>
          <w:szCs w:val="20"/>
        </w:rPr>
        <w:t>рать такие  методы</w:t>
      </w:r>
      <w:r w:rsidR="00FB327B" w:rsidRPr="00AE634C">
        <w:rPr>
          <w:b/>
          <w:i/>
          <w:sz w:val="20"/>
          <w:szCs w:val="20"/>
        </w:rPr>
        <w:t xml:space="preserve">  и форм</w:t>
      </w:r>
      <w:r w:rsidR="00AE634C" w:rsidRPr="00AE634C">
        <w:rPr>
          <w:b/>
          <w:i/>
          <w:sz w:val="20"/>
          <w:szCs w:val="20"/>
        </w:rPr>
        <w:t>ы</w:t>
      </w:r>
      <w:r w:rsidR="00FB327B" w:rsidRPr="00AE634C">
        <w:rPr>
          <w:b/>
          <w:i/>
          <w:sz w:val="20"/>
          <w:szCs w:val="20"/>
        </w:rPr>
        <w:t xml:space="preserve">  работы с детьми</w:t>
      </w:r>
      <w:proofErr w:type="gramStart"/>
      <w:r w:rsidR="00FB327B" w:rsidRPr="00AE634C">
        <w:rPr>
          <w:b/>
          <w:i/>
          <w:sz w:val="20"/>
          <w:szCs w:val="20"/>
        </w:rPr>
        <w:t>.,</w:t>
      </w:r>
      <w:r w:rsidR="00016E43" w:rsidRPr="00AE634C">
        <w:rPr>
          <w:b/>
          <w:i/>
          <w:sz w:val="20"/>
          <w:szCs w:val="20"/>
        </w:rPr>
        <w:t xml:space="preserve"> </w:t>
      </w:r>
      <w:proofErr w:type="gramEnd"/>
      <w:r w:rsidR="00016E43" w:rsidRPr="00AE634C">
        <w:rPr>
          <w:b/>
          <w:i/>
          <w:sz w:val="20"/>
          <w:szCs w:val="20"/>
        </w:rPr>
        <w:t xml:space="preserve">которые оптимально соответствуют поставленной цели развития личности. </w:t>
      </w:r>
    </w:p>
    <w:p w:rsidR="00F92585" w:rsidRPr="00AE634C" w:rsidRDefault="00E76D61" w:rsidP="00AE634C">
      <w:pPr>
        <w:pStyle w:val="rtejustify"/>
        <w:spacing w:line="180" w:lineRule="atLeast"/>
        <w:jc w:val="both"/>
        <w:rPr>
          <w:b/>
          <w:sz w:val="20"/>
          <w:szCs w:val="20"/>
        </w:rPr>
      </w:pPr>
      <w:r w:rsidRPr="00AE634C">
        <w:rPr>
          <w:b/>
          <w:sz w:val="20"/>
          <w:szCs w:val="20"/>
        </w:rPr>
        <w:t xml:space="preserve">Слайд 4 </w:t>
      </w:r>
      <w:r w:rsidR="00297273" w:rsidRPr="00AE634C">
        <w:rPr>
          <w:sz w:val="20"/>
          <w:szCs w:val="20"/>
        </w:rPr>
        <w:t xml:space="preserve">Принципиально важной стороной </w:t>
      </w:r>
      <w:r w:rsidR="00C20CFB" w:rsidRPr="00AE634C">
        <w:rPr>
          <w:sz w:val="20"/>
          <w:szCs w:val="20"/>
        </w:rPr>
        <w:t xml:space="preserve"> </w:t>
      </w:r>
      <w:r w:rsidR="00297273" w:rsidRPr="00AE634C">
        <w:rPr>
          <w:sz w:val="20"/>
          <w:szCs w:val="20"/>
        </w:rPr>
        <w:t>нашей работы</w:t>
      </w:r>
      <w:r w:rsidR="00C20CFB" w:rsidRPr="00AE634C">
        <w:rPr>
          <w:sz w:val="20"/>
          <w:szCs w:val="20"/>
        </w:rPr>
        <w:t xml:space="preserve"> является позиция ребенка в  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</w:t>
      </w:r>
      <w:r w:rsidR="0088519F" w:rsidRPr="00AE634C">
        <w:rPr>
          <w:sz w:val="20"/>
          <w:szCs w:val="20"/>
        </w:rPr>
        <w:t xml:space="preserve"> </w:t>
      </w:r>
      <w:r w:rsidR="00C20CFB" w:rsidRPr="00AE634C">
        <w:rPr>
          <w:sz w:val="20"/>
          <w:szCs w:val="20"/>
        </w:rPr>
        <w:t>Его цел</w:t>
      </w:r>
      <w:proofErr w:type="gramStart"/>
      <w:r w:rsidR="00C20CFB" w:rsidRPr="00AE634C">
        <w:rPr>
          <w:sz w:val="20"/>
          <w:szCs w:val="20"/>
        </w:rPr>
        <w:t>ь-</w:t>
      </w:r>
      <w:proofErr w:type="gramEnd"/>
      <w:r w:rsidR="00C20CFB" w:rsidRPr="00AE634C">
        <w:rPr>
          <w:sz w:val="20"/>
          <w:szCs w:val="20"/>
        </w:rPr>
        <w:t xml:space="preserve"> содействовать становлению ребенка как личности.</w:t>
      </w:r>
    </w:p>
    <w:p w:rsidR="00E76D61" w:rsidRPr="00AE634C" w:rsidRDefault="00335E76" w:rsidP="00AE634C">
      <w:pPr>
        <w:spacing w:line="18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" w:name="more-74334"/>
      <w:bookmarkEnd w:id="1"/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76D61" w:rsidRPr="00AE634C">
        <w:rPr>
          <w:rFonts w:ascii="Times New Roman" w:hAnsi="Times New Roman" w:cs="Times New Roman"/>
          <w:b/>
          <w:color w:val="000000"/>
          <w:sz w:val="20"/>
          <w:szCs w:val="20"/>
        </w:rPr>
        <w:t>Слайд 5</w:t>
      </w:r>
    </w:p>
    <w:p w:rsidR="00487AA3" w:rsidRPr="00AE634C" w:rsidRDefault="00335E76" w:rsidP="00AE634C">
      <w:pPr>
        <w:spacing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 Центральным звеном образовате</w:t>
      </w:r>
      <w:r w:rsidR="00FB327B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льной системы является </w:t>
      </w:r>
      <w:proofErr w:type="spellStart"/>
      <w:r w:rsidR="00FB327B" w:rsidRPr="00AE634C">
        <w:rPr>
          <w:rFonts w:ascii="Times New Roman" w:hAnsi="Times New Roman" w:cs="Times New Roman"/>
          <w:color w:val="000000"/>
          <w:sz w:val="20"/>
          <w:szCs w:val="20"/>
        </w:rPr>
        <w:t>педагог</w:t>
      </w:r>
      <w:proofErr w:type="gramStart"/>
      <w:r w:rsidR="00FB327B" w:rsidRPr="00AE634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E634C" w:rsidRPr="00AE634C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="00AE634C" w:rsidRPr="00AE634C">
        <w:rPr>
          <w:rFonts w:ascii="Times New Roman" w:hAnsi="Times New Roman" w:cs="Times New Roman"/>
          <w:color w:val="000000"/>
          <w:sz w:val="20"/>
          <w:szCs w:val="20"/>
        </w:rPr>
        <w:t>оторый</w:t>
      </w:r>
      <w:proofErr w:type="spellEnd"/>
      <w:r w:rsidR="00AE634C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 совершенствует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свои м</w:t>
      </w:r>
      <w:r w:rsidR="00FB327B" w:rsidRPr="00AE634C">
        <w:rPr>
          <w:rFonts w:ascii="Times New Roman" w:hAnsi="Times New Roman" w:cs="Times New Roman"/>
          <w:color w:val="000000"/>
          <w:sz w:val="20"/>
          <w:szCs w:val="20"/>
        </w:rPr>
        <w:t>етоды работы с детьми, применяя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новые разработки в процессе воспи</w:t>
      </w:r>
      <w:r w:rsidR="00AE634C" w:rsidRPr="00AE634C">
        <w:rPr>
          <w:rFonts w:ascii="Times New Roman" w:hAnsi="Times New Roman" w:cs="Times New Roman"/>
          <w:color w:val="000000"/>
          <w:sz w:val="20"/>
          <w:szCs w:val="20"/>
        </w:rPr>
        <w:t>тания и обучения, совершенствуя</w:t>
      </w:r>
      <w:r w:rsidR="00FB327B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>приемы преподнесения детям того или иного образовательного материала.</w:t>
      </w:r>
      <w:r w:rsidR="00DC0328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Педагогические </w:t>
      </w:r>
      <w:r w:rsidR="00DC0328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>те</w:t>
      </w:r>
      <w:r w:rsidR="00AE634C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хнологии    используются нами  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>в первую очередь, для решения актуальных проблем, для повышения качества предоставляемых услуг, для реализации возрастающих запросов родителей</w:t>
      </w:r>
      <w:proofErr w:type="gramStart"/>
      <w:r w:rsidR="00DC0328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DC0328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AE634C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5CB1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95D6B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76D61" w:rsidRPr="00AE634C" w:rsidRDefault="00E76D61" w:rsidP="00AE634C">
      <w:pPr>
        <w:spacing w:line="18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b/>
          <w:color w:val="000000"/>
          <w:sz w:val="20"/>
          <w:szCs w:val="20"/>
        </w:rPr>
        <w:t>Слайд 6</w:t>
      </w:r>
    </w:p>
    <w:p w:rsidR="006846FB" w:rsidRPr="00AE634C" w:rsidRDefault="00E76D61" w:rsidP="00AE634C">
      <w:pPr>
        <w:spacing w:line="180" w:lineRule="atLeast"/>
        <w:rPr>
          <w:rFonts w:ascii="Times New Roman" w:hAnsi="Times New Roman" w:cs="Times New Roman"/>
          <w:bCs/>
          <w:iCs/>
          <w:sz w:val="20"/>
          <w:szCs w:val="20"/>
        </w:rPr>
      </w:pPr>
      <w:r w:rsidRPr="00AE634C">
        <w:rPr>
          <w:b/>
          <w:bCs/>
          <w:sz w:val="20"/>
          <w:szCs w:val="20"/>
        </w:rPr>
        <w:t xml:space="preserve"> </w:t>
      </w:r>
      <w:r w:rsidRPr="00AE634C">
        <w:rPr>
          <w:rFonts w:ascii="Times New Roman" w:hAnsi="Times New Roman" w:cs="Times New Roman"/>
          <w:sz w:val="20"/>
          <w:szCs w:val="20"/>
        </w:rPr>
        <w:t>Педагогами нашей дошкольной образовательной организации  используются  и активно применяются</w:t>
      </w:r>
      <w:proofErr w:type="gramStart"/>
      <w:r w:rsidRPr="00AE634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AE634C" w:rsidRPr="00AE63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E634C" w:rsidRPr="00AE634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AE634C" w:rsidRPr="00AE634C">
        <w:rPr>
          <w:rFonts w:ascii="Times New Roman" w:hAnsi="Times New Roman" w:cs="Times New Roman"/>
          <w:sz w:val="20"/>
          <w:szCs w:val="20"/>
        </w:rPr>
        <w:t>едагогические</w:t>
      </w:r>
      <w:r w:rsidRPr="00AE634C">
        <w:rPr>
          <w:rFonts w:ascii="Times New Roman" w:hAnsi="Times New Roman" w:cs="Times New Roman"/>
          <w:sz w:val="20"/>
          <w:szCs w:val="20"/>
        </w:rPr>
        <w:t xml:space="preserve"> технологии, Которые помогают нам  идти в ногу со временем</w:t>
      </w:r>
      <w:r w:rsidRPr="00AE634C">
        <w:rPr>
          <w:sz w:val="20"/>
          <w:szCs w:val="20"/>
        </w:rPr>
        <w:t>.</w:t>
      </w:r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E634C">
        <w:rPr>
          <w:rFonts w:ascii="Times New Roman" w:hAnsi="Times New Roman" w:cs="Times New Roman"/>
          <w:color w:val="000000"/>
          <w:sz w:val="20"/>
          <w:szCs w:val="20"/>
        </w:rPr>
        <w:t>здоровьесберегающие</w:t>
      </w:r>
      <w:proofErr w:type="spellEnd"/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технологии;</w:t>
      </w:r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технологии проектной </w:t>
      </w:r>
      <w:r w:rsidR="00D50D02"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– исследовательской </w:t>
      </w:r>
      <w:r w:rsidRPr="00AE634C">
        <w:rPr>
          <w:rFonts w:ascii="Times New Roman" w:hAnsi="Times New Roman" w:cs="Times New Roman"/>
          <w:color w:val="000000"/>
          <w:sz w:val="20"/>
          <w:szCs w:val="20"/>
        </w:rPr>
        <w:t>деятельности;</w:t>
      </w:r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информационно-коммуникационные технологии </w:t>
      </w:r>
      <w:proofErr w:type="gramStart"/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AE634C">
        <w:rPr>
          <w:rFonts w:ascii="Times New Roman" w:hAnsi="Times New Roman" w:cs="Times New Roman"/>
          <w:color w:val="000000"/>
          <w:sz w:val="20"/>
          <w:szCs w:val="20"/>
        </w:rPr>
        <w:t>комп;</w:t>
      </w:r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>личностно-ориентированные технологии;</w:t>
      </w:r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>игровые технологии.</w:t>
      </w:r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E634C">
        <w:rPr>
          <w:rFonts w:ascii="Times New Roman" w:hAnsi="Times New Roman" w:cs="Times New Roman"/>
          <w:color w:val="000000"/>
          <w:sz w:val="20"/>
          <w:szCs w:val="20"/>
        </w:rPr>
        <w:t>Технологогия</w:t>
      </w:r>
      <w:proofErr w:type="spellEnd"/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УДЕ </w:t>
      </w:r>
      <w:proofErr w:type="spellStart"/>
      <w:r w:rsidRPr="00AE634C">
        <w:rPr>
          <w:rFonts w:ascii="Times New Roman" w:hAnsi="Times New Roman" w:cs="Times New Roman"/>
          <w:color w:val="000000"/>
          <w:sz w:val="20"/>
          <w:szCs w:val="20"/>
        </w:rPr>
        <w:t>П.М.Эрдниева</w:t>
      </w:r>
      <w:proofErr w:type="spellEnd"/>
    </w:p>
    <w:p w:rsidR="006846FB" w:rsidRPr="00AE634C" w:rsidRDefault="006846FB" w:rsidP="00AE634C">
      <w:pPr>
        <w:pStyle w:val="Textbody"/>
        <w:widowControl w:val="0"/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E634C">
        <w:rPr>
          <w:rFonts w:ascii="Times New Roman" w:hAnsi="Times New Roman" w:cs="Times New Roman"/>
          <w:b/>
          <w:sz w:val="20"/>
          <w:szCs w:val="20"/>
        </w:rPr>
        <w:t>«</w:t>
      </w:r>
      <w:r w:rsidRPr="00AE634C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proofErr w:type="spellStart"/>
      <w:r w:rsidRPr="00AE634C">
        <w:rPr>
          <w:rFonts w:ascii="Times New Roman" w:hAnsi="Times New Roman" w:cs="Times New Roman"/>
          <w:sz w:val="20"/>
          <w:szCs w:val="20"/>
        </w:rPr>
        <w:t>мнемотаблиц</w:t>
      </w:r>
      <w:proofErr w:type="spellEnd"/>
      <w:r w:rsidRPr="00AE634C">
        <w:rPr>
          <w:rFonts w:ascii="Times New Roman" w:hAnsi="Times New Roman" w:cs="Times New Roman"/>
          <w:sz w:val="20"/>
          <w:szCs w:val="20"/>
        </w:rPr>
        <w:t xml:space="preserve"> и мнемосхем в познавательно-речевом  развитии дошкольников»</w:t>
      </w:r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Аудиовизуальная методика Н.Д. </w:t>
      </w:r>
      <w:proofErr w:type="spellStart"/>
      <w:r w:rsidRPr="00AE634C">
        <w:rPr>
          <w:rFonts w:ascii="Times New Roman" w:hAnsi="Times New Roman" w:cs="Times New Roman"/>
          <w:color w:val="000000"/>
          <w:sz w:val="20"/>
          <w:szCs w:val="20"/>
        </w:rPr>
        <w:t>Аристаевой</w:t>
      </w:r>
      <w:proofErr w:type="spellEnd"/>
    </w:p>
    <w:p w:rsidR="006846FB" w:rsidRPr="00AE634C" w:rsidRDefault="006846FB" w:rsidP="00AE634C">
      <w:pPr>
        <w:pStyle w:val="Textbody"/>
        <w:widowControl w:val="0"/>
        <w:numPr>
          <w:ilvl w:val="0"/>
          <w:numId w:val="1"/>
        </w:numPr>
        <w:spacing w:line="18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>Технология использования сюжетно-ролевых игр в целях формирования первоначального социального опыта детей младшего дошкольного возраста</w:t>
      </w:r>
    </w:p>
    <w:p w:rsidR="002B6750" w:rsidRPr="00AE634C" w:rsidRDefault="006846FB" w:rsidP="00AE634C">
      <w:pPr>
        <w:spacing w:line="180" w:lineRule="atLeast"/>
        <w:rPr>
          <w:rFonts w:ascii="Times New Roman" w:hAnsi="Times New Roman" w:cs="Times New Roman"/>
          <w:bCs/>
          <w:iCs/>
          <w:sz w:val="20"/>
          <w:szCs w:val="20"/>
        </w:rPr>
      </w:pPr>
      <w:r w:rsidRPr="00AE634C">
        <w:rPr>
          <w:rFonts w:ascii="Times New Roman" w:hAnsi="Times New Roman" w:cs="Times New Roman"/>
          <w:bCs/>
          <w:iCs/>
          <w:sz w:val="20"/>
          <w:szCs w:val="20"/>
        </w:rPr>
        <w:t>Коллективные и групповые способы обучения</w:t>
      </w:r>
    </w:p>
    <w:p w:rsidR="00C01B5F" w:rsidRPr="00AE634C" w:rsidRDefault="00C01B5F" w:rsidP="00AE634C">
      <w:pPr>
        <w:pStyle w:val="rtejustify"/>
        <w:spacing w:line="180" w:lineRule="atLeast"/>
        <w:jc w:val="both"/>
        <w:rPr>
          <w:b/>
          <w:sz w:val="20"/>
          <w:szCs w:val="20"/>
        </w:rPr>
      </w:pPr>
      <w:r w:rsidRPr="00AE634C">
        <w:rPr>
          <w:b/>
          <w:sz w:val="20"/>
          <w:szCs w:val="20"/>
        </w:rPr>
        <w:t>Слайд 7</w:t>
      </w:r>
    </w:p>
    <w:p w:rsidR="00573081" w:rsidRPr="00AE634C" w:rsidRDefault="00911644" w:rsidP="00AE634C">
      <w:pPr>
        <w:spacing w:line="180" w:lineRule="atLeast"/>
        <w:rPr>
          <w:rFonts w:ascii="Times New Roman" w:hAnsi="Times New Roman" w:cs="Times New Roman"/>
          <w:bCs/>
          <w:iCs/>
          <w:sz w:val="20"/>
          <w:szCs w:val="20"/>
        </w:rPr>
      </w:pPr>
      <w:r w:rsidRPr="00AE634C">
        <w:rPr>
          <w:bCs/>
          <w:sz w:val="20"/>
          <w:szCs w:val="20"/>
        </w:rPr>
        <w:t xml:space="preserve">  </w:t>
      </w:r>
      <w:r w:rsidRPr="00AE634C">
        <w:rPr>
          <w:rFonts w:ascii="Times New Roman" w:hAnsi="Times New Roman" w:cs="Times New Roman"/>
          <w:bCs/>
          <w:sz w:val="20"/>
          <w:szCs w:val="20"/>
        </w:rPr>
        <w:t>Как говорил  С.Л. Рубинштейн</w:t>
      </w:r>
      <w:proofErr w:type="gramStart"/>
      <w:r w:rsidRPr="00AE634C">
        <w:rPr>
          <w:rFonts w:ascii="Times New Roman" w:hAnsi="Times New Roman" w:cs="Times New Roman"/>
          <w:bCs/>
          <w:sz w:val="20"/>
          <w:szCs w:val="20"/>
        </w:rPr>
        <w:t>:-</w:t>
      </w:r>
      <w:proofErr w:type="gramEnd"/>
      <w:r w:rsidRPr="00AE634C">
        <w:rPr>
          <w:rFonts w:ascii="Times New Roman" w:hAnsi="Times New Roman" w:cs="Times New Roman"/>
          <w:bCs/>
          <w:sz w:val="20"/>
          <w:szCs w:val="20"/>
        </w:rPr>
        <w:t>«Проблемная ситуация–начало развития мысли человека</w:t>
      </w:r>
      <w:r w:rsidRPr="00AE634C">
        <w:rPr>
          <w:rFonts w:ascii="Times New Roman" w:hAnsi="Times New Roman" w:cs="Times New Roman"/>
          <w:b/>
          <w:bCs/>
          <w:sz w:val="20"/>
          <w:szCs w:val="20"/>
        </w:rPr>
        <w:t>.»</w:t>
      </w:r>
      <w:r w:rsidRPr="00AE634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AE634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E634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E634C">
        <w:rPr>
          <w:rFonts w:ascii="Times New Roman" w:hAnsi="Times New Roman" w:cs="Times New Roman"/>
          <w:sz w:val="20"/>
          <w:szCs w:val="20"/>
        </w:rPr>
        <w:t xml:space="preserve">Для </w:t>
      </w:r>
      <w:r w:rsidRPr="00AE634C">
        <w:rPr>
          <w:rFonts w:ascii="Times New Roman" w:hAnsi="Times New Roman" w:cs="Times New Roman"/>
          <w:bCs/>
          <w:sz w:val="20"/>
          <w:szCs w:val="20"/>
        </w:rPr>
        <w:t xml:space="preserve">проблемного обучения </w:t>
      </w:r>
      <w:r w:rsidRPr="00AE634C">
        <w:rPr>
          <w:rFonts w:ascii="Times New Roman" w:hAnsi="Times New Roman" w:cs="Times New Roman"/>
          <w:sz w:val="20"/>
          <w:szCs w:val="20"/>
        </w:rPr>
        <w:t>характерно, что знания и способы деятельности не преподносятся в готовом виде, не предлагаются правила или инструкции, следуя которым, ребенок мог бы гарантировано выпол</w:t>
      </w:r>
      <w:r w:rsidR="00335ECD" w:rsidRPr="00AE634C">
        <w:rPr>
          <w:rFonts w:ascii="Times New Roman" w:hAnsi="Times New Roman" w:cs="Times New Roman"/>
          <w:sz w:val="20"/>
          <w:szCs w:val="20"/>
        </w:rPr>
        <w:t xml:space="preserve">нить задание. Материал </w:t>
      </w:r>
      <w:r w:rsidRPr="00AE634C">
        <w:rPr>
          <w:rFonts w:ascii="Times New Roman" w:hAnsi="Times New Roman" w:cs="Times New Roman"/>
          <w:sz w:val="20"/>
          <w:szCs w:val="20"/>
        </w:rPr>
        <w:t xml:space="preserve"> задается как предмет поиска. И весь смысл обучения как раз и заключается в стимулировании поисковой деятельности дошкольника</w:t>
      </w:r>
      <w:proofErr w:type="gramStart"/>
      <w:r w:rsidRPr="00AE634C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E634C" w:rsidRPr="00AE634C">
        <w:rPr>
          <w:rFonts w:ascii="Times New Roman" w:hAnsi="Times New Roman" w:cs="Times New Roman"/>
          <w:bCs/>
          <w:iCs/>
          <w:sz w:val="20"/>
          <w:szCs w:val="20"/>
        </w:rPr>
        <w:t>.</w:t>
      </w:r>
      <w:proofErr w:type="gramEnd"/>
    </w:p>
    <w:p w:rsidR="008805EF" w:rsidRPr="00AE634C" w:rsidRDefault="00573081" w:rsidP="00AE634C">
      <w:pPr>
        <w:pStyle w:val="rtejustify"/>
        <w:spacing w:line="180" w:lineRule="atLeast"/>
        <w:jc w:val="both"/>
        <w:rPr>
          <w:b/>
          <w:bCs/>
          <w:i/>
          <w:iCs/>
          <w:sz w:val="20"/>
          <w:szCs w:val="20"/>
        </w:rPr>
      </w:pPr>
      <w:r w:rsidRPr="00AE634C">
        <w:rPr>
          <w:b/>
          <w:sz w:val="20"/>
          <w:szCs w:val="20"/>
        </w:rPr>
        <w:t xml:space="preserve"> </w:t>
      </w:r>
      <w:r w:rsidR="00C01B5F" w:rsidRPr="00AE634C">
        <w:rPr>
          <w:b/>
          <w:sz w:val="20"/>
          <w:szCs w:val="20"/>
        </w:rPr>
        <w:t xml:space="preserve"> Слайд 8</w:t>
      </w:r>
    </w:p>
    <w:p w:rsidR="00C01B5F" w:rsidRPr="00AE634C" w:rsidRDefault="00FE1D2A" w:rsidP="00AE634C">
      <w:pPr>
        <w:spacing w:before="75" w:after="75" w:line="180" w:lineRule="atLeast"/>
        <w:rPr>
          <w:rFonts w:ascii="Times New Roman" w:hAnsi="Times New Roman" w:cs="Times New Roman"/>
          <w:sz w:val="20"/>
          <w:szCs w:val="20"/>
        </w:rPr>
      </w:pPr>
      <w:r w:rsidRPr="00AE634C">
        <w:rPr>
          <w:rFonts w:ascii="Times New Roman" w:hAnsi="Times New Roman" w:cs="Times New Roman"/>
          <w:sz w:val="20"/>
          <w:szCs w:val="20"/>
        </w:rPr>
        <w:t xml:space="preserve">  </w:t>
      </w:r>
      <w:r w:rsidR="008805EF" w:rsidRPr="00AE634C">
        <w:rPr>
          <w:rFonts w:ascii="Times New Roman" w:hAnsi="Times New Roman" w:cs="Times New Roman"/>
          <w:sz w:val="20"/>
          <w:szCs w:val="20"/>
        </w:rPr>
        <w:t xml:space="preserve">Игра является ведущим видом деятельности для дошкольного возраста. Значение игры невозможно </w:t>
      </w:r>
      <w:r w:rsidR="00AE634C"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8805EF" w:rsidRPr="00AE634C">
        <w:rPr>
          <w:rFonts w:ascii="Times New Roman" w:hAnsi="Times New Roman" w:cs="Times New Roman"/>
          <w:sz w:val="20"/>
          <w:szCs w:val="20"/>
        </w:rPr>
        <w:t xml:space="preserve"> оценить</w:t>
      </w:r>
      <w:r w:rsidR="00B435B2" w:rsidRPr="00AE634C">
        <w:rPr>
          <w:rFonts w:ascii="Times New Roman" w:hAnsi="Times New Roman" w:cs="Times New Roman"/>
          <w:sz w:val="20"/>
          <w:szCs w:val="20"/>
        </w:rPr>
        <w:t xml:space="preserve">. </w:t>
      </w:r>
      <w:r w:rsidR="008805EF" w:rsidRPr="00AE634C">
        <w:rPr>
          <w:rFonts w:ascii="Times New Roman" w:hAnsi="Times New Roman" w:cs="Times New Roman"/>
          <w:sz w:val="20"/>
          <w:szCs w:val="20"/>
        </w:rPr>
        <w:t xml:space="preserve">Феномен игры в том, что, являясь развлечением, отдыхом, она способна перерасти в обучение, в творчество, в терапию, в модель человеческих отношений. </w:t>
      </w:r>
      <w:r w:rsidR="00087CFF" w:rsidRPr="00AE634C">
        <w:rPr>
          <w:rFonts w:ascii="Times New Roman" w:hAnsi="Times New Roman" w:cs="Times New Roman"/>
          <w:sz w:val="20"/>
          <w:szCs w:val="20"/>
        </w:rPr>
        <w:t>И</w:t>
      </w:r>
      <w:r w:rsidR="008805EF" w:rsidRPr="00AE634C">
        <w:rPr>
          <w:rFonts w:ascii="Times New Roman" w:hAnsi="Times New Roman" w:cs="Times New Roman"/>
          <w:sz w:val="20"/>
          <w:szCs w:val="20"/>
        </w:rPr>
        <w:t>гровые педагогические технологии</w:t>
      </w:r>
      <w:r w:rsidR="00087CFF" w:rsidRPr="00AE634C">
        <w:rPr>
          <w:rFonts w:ascii="Times New Roman" w:hAnsi="Times New Roman" w:cs="Times New Roman"/>
          <w:sz w:val="20"/>
          <w:szCs w:val="20"/>
        </w:rPr>
        <w:t xml:space="preserve"> включаю</w:t>
      </w:r>
      <w:r w:rsidR="008805EF" w:rsidRPr="00AE634C">
        <w:rPr>
          <w:rFonts w:ascii="Times New Roman" w:hAnsi="Times New Roman" w:cs="Times New Roman"/>
          <w:sz w:val="20"/>
          <w:szCs w:val="20"/>
        </w:rPr>
        <w:t>т достаточно обширную группу методов и приемов организации педагогического процесса в форме различных педагогических игр</w:t>
      </w:r>
      <w:r w:rsidR="002B6750" w:rsidRPr="00AE634C">
        <w:rPr>
          <w:rFonts w:ascii="Times New Roman" w:hAnsi="Times New Roman" w:cs="Times New Roman"/>
          <w:sz w:val="20"/>
          <w:szCs w:val="20"/>
        </w:rPr>
        <w:t>.</w:t>
      </w:r>
      <w:r w:rsidR="00B904C6"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B235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 </w:t>
      </w:r>
      <w:r w:rsidR="00B235E8" w:rsidRPr="00AE63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компонент </w:t>
      </w:r>
      <w:r w:rsidR="00B235E8" w:rsidRPr="00AE63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игровой технологии</w:t>
      </w:r>
      <w:r w:rsidR="00B235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 - непосредственное и систематическое </w:t>
      </w:r>
      <w:r w:rsidR="00B235E8" w:rsidRPr="00AE63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общение педагога и детей. </w:t>
      </w:r>
      <w:r w:rsidR="002B6750"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8805EF" w:rsidRPr="00AE634C">
        <w:rPr>
          <w:rFonts w:ascii="Times New Roman" w:hAnsi="Times New Roman" w:cs="Times New Roman"/>
          <w:sz w:val="20"/>
          <w:szCs w:val="20"/>
        </w:rPr>
        <w:t>Игровая форма НОД создается при помощи игровых приемов и ситуаций, которые выступают как средство побуждения, стимулирование к учебной деятельности</w:t>
      </w:r>
      <w:r w:rsidR="00B435B2" w:rsidRPr="00AE634C">
        <w:rPr>
          <w:rFonts w:ascii="Times New Roman" w:hAnsi="Times New Roman" w:cs="Times New Roman"/>
          <w:sz w:val="20"/>
          <w:szCs w:val="20"/>
        </w:rPr>
        <w:t xml:space="preserve"> детей,</w:t>
      </w:r>
      <w:r w:rsidR="002B6750"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B435B2" w:rsidRPr="00AE634C">
        <w:rPr>
          <w:rFonts w:ascii="Times New Roman" w:hAnsi="Times New Roman" w:cs="Times New Roman"/>
          <w:sz w:val="20"/>
          <w:szCs w:val="20"/>
        </w:rPr>
        <w:t>д</w:t>
      </w:r>
      <w:r w:rsidR="00AE4FA3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освоения темы или содержания изучаемого материала</w:t>
      </w:r>
      <w:r w:rsidR="00B435B2" w:rsidRPr="00AE634C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E1D2A" w:rsidRPr="00AE634C" w:rsidRDefault="00C01B5F" w:rsidP="00AE634C">
      <w:pPr>
        <w:spacing w:before="75" w:after="75" w:line="180" w:lineRule="atLeast"/>
        <w:rPr>
          <w:rFonts w:ascii="Times New Roman" w:hAnsi="Times New Roman" w:cs="Times New Roman"/>
          <w:b/>
          <w:sz w:val="20"/>
          <w:szCs w:val="20"/>
        </w:rPr>
      </w:pPr>
      <w:r w:rsidRPr="00AE634C">
        <w:rPr>
          <w:rFonts w:ascii="Times New Roman" w:hAnsi="Times New Roman" w:cs="Times New Roman"/>
          <w:b/>
          <w:sz w:val="20"/>
          <w:szCs w:val="20"/>
        </w:rPr>
        <w:t xml:space="preserve">Слайд 9 </w:t>
      </w:r>
    </w:p>
    <w:p w:rsidR="00B85EA2" w:rsidRPr="00AE634C" w:rsidRDefault="002B6750" w:rsidP="00AE634C">
      <w:pPr>
        <w:spacing w:before="75" w:after="75" w:line="180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AE634C">
        <w:rPr>
          <w:rFonts w:ascii="Times New Roman" w:hAnsi="Times New Roman" w:cs="Times New Roman"/>
          <w:sz w:val="20"/>
          <w:szCs w:val="20"/>
        </w:rPr>
        <w:t>Игровые технологии тесно связаны со всеми сторонами воспитательной и образовательной работы ДОО.</w:t>
      </w:r>
      <w:r w:rsidRPr="00AE634C">
        <w:rPr>
          <w:rFonts w:ascii="Times New Roman" w:eastAsiaTheme="minorEastAsia" w:hAnsi="Times New Roman" w:cs="Times New Roman"/>
          <w:color w:val="000000" w:themeColor="dark1"/>
          <w:sz w:val="20"/>
          <w:szCs w:val="20"/>
        </w:rPr>
        <w:t xml:space="preserve"> </w:t>
      </w:r>
      <w:r w:rsidR="00B435B2" w:rsidRPr="00AE634C">
        <w:rPr>
          <w:rFonts w:ascii="Times New Roman" w:hAnsi="Times New Roman" w:cs="Times New Roman"/>
          <w:sz w:val="20"/>
          <w:szCs w:val="20"/>
        </w:rPr>
        <w:t xml:space="preserve"> Они </w:t>
      </w:r>
      <w:r w:rsidR="00AE4FA3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помогают детям раскрепоститься, появляется уве</w:t>
      </w:r>
      <w:r w:rsidR="00B435B2" w:rsidRPr="00AE634C">
        <w:rPr>
          <w:rFonts w:ascii="Times New Roman" w:hAnsi="Times New Roman" w:cs="Times New Roman"/>
          <w:sz w:val="20"/>
          <w:szCs w:val="20"/>
        </w:rPr>
        <w:t xml:space="preserve">ренность в себе, </w:t>
      </w:r>
      <w:r w:rsidR="00AE4FA3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дошкольники легче усваивают материал любой сложности</w:t>
      </w:r>
      <w:r w:rsidR="00B435B2" w:rsidRPr="00AE634C">
        <w:rPr>
          <w:rFonts w:ascii="Times New Roman" w:hAnsi="Times New Roman" w:cs="Times New Roman"/>
          <w:sz w:val="20"/>
          <w:szCs w:val="20"/>
        </w:rPr>
        <w:t>,</w:t>
      </w:r>
      <w:r w:rsidR="00B435B2" w:rsidRPr="00AE634C">
        <w:rPr>
          <w:rFonts w:ascii="Times New Roman" w:eastAsiaTheme="minorEastAsia" w:hAnsi="Times New Roman" w:cs="Times New Roman"/>
          <w:color w:val="000000" w:themeColor="dark1"/>
          <w:sz w:val="20"/>
          <w:szCs w:val="20"/>
        </w:rPr>
        <w:t xml:space="preserve"> </w:t>
      </w:r>
      <w:r w:rsidR="00AE4FA3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повышает</w:t>
      </w:r>
      <w:r w:rsidR="00B435B2" w:rsidRPr="00AE634C">
        <w:rPr>
          <w:rFonts w:ascii="Times New Roman" w:hAnsi="Times New Roman" w:cs="Times New Roman"/>
          <w:sz w:val="20"/>
          <w:szCs w:val="20"/>
        </w:rPr>
        <w:t>ся</w:t>
      </w:r>
      <w:r w:rsidR="00AE4FA3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познавательный интерес</w:t>
      </w:r>
      <w:r w:rsidR="00B435B2"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B435B2" w:rsidRPr="00AE634C">
        <w:rPr>
          <w:rFonts w:ascii="Times New Roman" w:eastAsiaTheme="minorEastAsia" w:hAnsi="Times New Roman" w:cs="Times New Roman"/>
          <w:color w:val="000000" w:themeColor="dark1"/>
          <w:sz w:val="20"/>
          <w:szCs w:val="20"/>
        </w:rPr>
        <w:t>и</w:t>
      </w:r>
      <w:r w:rsidR="00AE4FA3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эмоциональный подъём</w:t>
      </w:r>
      <w:r w:rsidR="00B435B2" w:rsidRPr="00AE634C">
        <w:rPr>
          <w:rFonts w:ascii="Times New Roman" w:hAnsi="Times New Roman" w:cs="Times New Roman"/>
          <w:sz w:val="20"/>
          <w:szCs w:val="20"/>
        </w:rPr>
        <w:t>.</w:t>
      </w:r>
      <w:r w:rsidR="00B904C6"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B235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</w:t>
      </w:r>
      <w:r w:rsidR="00B235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показывает опыт, действуя в игровой ситуации, приближенной к реальным условиям жизни, дошкольники легче усваивают материал любой сложности</w:t>
      </w:r>
      <w:r w:rsidR="00F63AE8" w:rsidRPr="00AE634C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</w:t>
      </w:r>
    </w:p>
    <w:p w:rsidR="00E14807" w:rsidRPr="00AE634C" w:rsidRDefault="00C01B5F" w:rsidP="00AE634C">
      <w:pPr>
        <w:pStyle w:val="rtejustify"/>
        <w:spacing w:line="180" w:lineRule="atLeast"/>
        <w:jc w:val="both"/>
        <w:rPr>
          <w:rFonts w:eastAsia="Microsoft YaHei"/>
          <w:b/>
          <w:bCs/>
          <w:color w:val="003300"/>
          <w:kern w:val="24"/>
          <w:sz w:val="20"/>
          <w:szCs w:val="20"/>
        </w:rPr>
      </w:pPr>
      <w:r w:rsidRPr="00AE634C">
        <w:rPr>
          <w:b/>
          <w:sz w:val="20"/>
          <w:szCs w:val="20"/>
        </w:rPr>
        <w:t>Слайд 10</w:t>
      </w:r>
      <w:r w:rsidR="00E14807" w:rsidRPr="00AE634C">
        <w:rPr>
          <w:b/>
          <w:sz w:val="20"/>
          <w:szCs w:val="20"/>
        </w:rPr>
        <w:t>.</w:t>
      </w:r>
      <w:r w:rsidR="00B904C6" w:rsidRPr="00AE634C">
        <w:rPr>
          <w:rFonts w:eastAsia="Microsoft YaHei"/>
          <w:b/>
          <w:bCs/>
          <w:color w:val="003300"/>
          <w:kern w:val="24"/>
          <w:sz w:val="20"/>
          <w:szCs w:val="20"/>
        </w:rPr>
        <w:t xml:space="preserve"> </w:t>
      </w:r>
    </w:p>
    <w:p w:rsidR="007E618F" w:rsidRPr="00AE634C" w:rsidRDefault="00911644" w:rsidP="00AE634C">
      <w:pPr>
        <w:pStyle w:val="rtejustify"/>
        <w:spacing w:line="180" w:lineRule="atLeast"/>
        <w:jc w:val="both"/>
        <w:rPr>
          <w:bCs/>
          <w:color w:val="0D0D0D" w:themeColor="text1" w:themeTint="F2"/>
          <w:sz w:val="20"/>
          <w:szCs w:val="20"/>
        </w:rPr>
      </w:pPr>
      <w:r w:rsidRPr="00AE634C">
        <w:rPr>
          <w:rFonts w:eastAsia="Microsoft YaHei"/>
          <w:bCs/>
          <w:color w:val="0D0D0D" w:themeColor="text1" w:themeTint="F2"/>
          <w:kern w:val="24"/>
          <w:sz w:val="20"/>
          <w:szCs w:val="20"/>
        </w:rPr>
        <w:t xml:space="preserve">Воспитатель </w:t>
      </w:r>
      <w:proofErr w:type="spellStart"/>
      <w:r w:rsidRPr="00AE634C">
        <w:rPr>
          <w:rFonts w:eastAsia="Microsoft YaHei"/>
          <w:bCs/>
          <w:color w:val="0D0D0D" w:themeColor="text1" w:themeTint="F2"/>
          <w:kern w:val="24"/>
          <w:sz w:val="20"/>
          <w:szCs w:val="20"/>
        </w:rPr>
        <w:t>Басхамжаева</w:t>
      </w:r>
      <w:proofErr w:type="spellEnd"/>
      <w:r w:rsidRPr="00AE634C">
        <w:rPr>
          <w:rFonts w:eastAsia="Microsoft YaHei"/>
          <w:bCs/>
          <w:color w:val="0D0D0D" w:themeColor="text1" w:themeTint="F2"/>
          <w:kern w:val="24"/>
          <w:sz w:val="20"/>
          <w:szCs w:val="20"/>
        </w:rPr>
        <w:t xml:space="preserve"> Н.Б-Х применяет в своей работе</w:t>
      </w:r>
      <w:r w:rsidRPr="00AE634C">
        <w:rPr>
          <w:bCs/>
          <w:color w:val="0D0D0D" w:themeColor="text1" w:themeTint="F2"/>
          <w:sz w:val="20"/>
          <w:szCs w:val="20"/>
        </w:rPr>
        <w:t xml:space="preserve">   технологию использования сюжетно-ролевых игр в целях формирования первоначального социального опыта детей младшего дошкольного возраста», которая позволяет  развивать социальный опыт     ребенка и  активно взаимо</w:t>
      </w:r>
      <w:r w:rsidR="00AE634C" w:rsidRPr="00AE634C">
        <w:rPr>
          <w:bCs/>
          <w:color w:val="0D0D0D" w:themeColor="text1" w:themeTint="F2"/>
          <w:sz w:val="20"/>
          <w:szCs w:val="20"/>
        </w:rPr>
        <w:t xml:space="preserve">действовать с окружающим </w:t>
      </w:r>
      <w:proofErr w:type="spellStart"/>
      <w:r w:rsidR="00AE634C" w:rsidRPr="00AE634C">
        <w:rPr>
          <w:bCs/>
          <w:color w:val="0D0D0D" w:themeColor="text1" w:themeTint="F2"/>
          <w:sz w:val="20"/>
          <w:szCs w:val="20"/>
        </w:rPr>
        <w:t>миром</w:t>
      </w:r>
      <w:proofErr w:type="gramStart"/>
      <w:r w:rsidR="00AE634C" w:rsidRPr="00AE634C">
        <w:rPr>
          <w:bCs/>
          <w:color w:val="0D0D0D" w:themeColor="text1" w:themeTint="F2"/>
          <w:sz w:val="20"/>
          <w:szCs w:val="20"/>
        </w:rPr>
        <w:t>.</w:t>
      </w:r>
      <w:r w:rsidRPr="00AE634C">
        <w:rPr>
          <w:bCs/>
          <w:color w:val="0D0D0D" w:themeColor="text1" w:themeTint="F2"/>
          <w:sz w:val="20"/>
          <w:szCs w:val="20"/>
        </w:rPr>
        <w:t>П</w:t>
      </w:r>
      <w:proofErr w:type="gramEnd"/>
      <w:r w:rsidRPr="00AE634C">
        <w:rPr>
          <w:bCs/>
          <w:color w:val="0D0D0D" w:themeColor="text1" w:themeTint="F2"/>
          <w:sz w:val="20"/>
          <w:szCs w:val="20"/>
        </w:rPr>
        <w:t>оэтому</w:t>
      </w:r>
      <w:proofErr w:type="spellEnd"/>
      <w:r w:rsidRPr="00AE634C">
        <w:rPr>
          <w:bCs/>
          <w:color w:val="0D0D0D" w:themeColor="text1" w:themeTint="F2"/>
          <w:sz w:val="20"/>
          <w:szCs w:val="20"/>
        </w:rPr>
        <w:t xml:space="preserve"> необходимо помогать малышам развивать содержание игр, </w:t>
      </w:r>
      <w:r w:rsidR="008216E3" w:rsidRPr="00AE634C">
        <w:rPr>
          <w:bCs/>
          <w:color w:val="0D0D0D" w:themeColor="text1" w:themeTint="F2"/>
          <w:sz w:val="20"/>
          <w:szCs w:val="20"/>
        </w:rPr>
        <w:t xml:space="preserve">   которые   эффективно развивают творческое воображение, образное мышление, самосознание.</w:t>
      </w:r>
    </w:p>
    <w:p w:rsidR="007E618F" w:rsidRPr="00AE634C" w:rsidRDefault="007E618F" w:rsidP="00AE634C">
      <w:pPr>
        <w:pStyle w:val="rtejustify"/>
        <w:spacing w:line="180" w:lineRule="atLeast"/>
        <w:jc w:val="both"/>
        <w:rPr>
          <w:b/>
          <w:bCs/>
          <w:color w:val="0D0D0D" w:themeColor="text1" w:themeTint="F2"/>
          <w:sz w:val="20"/>
          <w:szCs w:val="20"/>
        </w:rPr>
      </w:pPr>
      <w:r w:rsidRPr="00AE634C">
        <w:rPr>
          <w:b/>
          <w:bCs/>
          <w:color w:val="0D0D0D" w:themeColor="text1" w:themeTint="F2"/>
          <w:sz w:val="20"/>
          <w:szCs w:val="20"/>
        </w:rPr>
        <w:t>Слайд 11</w:t>
      </w:r>
      <w:r w:rsidR="008216E3" w:rsidRPr="00AE634C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8216E3" w:rsidRPr="00AE634C">
        <w:rPr>
          <w:bCs/>
          <w:color w:val="0D0D0D" w:themeColor="text1" w:themeTint="F2"/>
          <w:sz w:val="20"/>
          <w:szCs w:val="20"/>
        </w:rPr>
        <w:t xml:space="preserve">Воспитатель </w:t>
      </w:r>
      <w:proofErr w:type="spellStart"/>
      <w:r w:rsidR="008216E3" w:rsidRPr="00AE634C">
        <w:rPr>
          <w:bCs/>
          <w:color w:val="0D0D0D" w:themeColor="text1" w:themeTint="F2"/>
          <w:sz w:val="20"/>
          <w:szCs w:val="20"/>
        </w:rPr>
        <w:t>Лиджиева</w:t>
      </w:r>
      <w:proofErr w:type="spellEnd"/>
      <w:r w:rsidR="008216E3" w:rsidRPr="00AE634C">
        <w:rPr>
          <w:bCs/>
          <w:color w:val="0D0D0D" w:themeColor="text1" w:themeTint="F2"/>
          <w:sz w:val="20"/>
          <w:szCs w:val="20"/>
        </w:rPr>
        <w:t xml:space="preserve"> Е.Н. активно  применяет  </w:t>
      </w:r>
      <w:r w:rsidRPr="00AE634C">
        <w:rPr>
          <w:bCs/>
          <w:color w:val="0D0D0D" w:themeColor="text1" w:themeTint="F2"/>
          <w:sz w:val="20"/>
          <w:szCs w:val="20"/>
        </w:rPr>
        <w:t>«</w:t>
      </w:r>
      <w:r w:rsidR="008216E3" w:rsidRPr="00AE634C">
        <w:rPr>
          <w:bCs/>
          <w:color w:val="0D0D0D" w:themeColor="text1" w:themeTint="F2"/>
          <w:sz w:val="20"/>
          <w:szCs w:val="20"/>
        </w:rPr>
        <w:t xml:space="preserve">технологию </w:t>
      </w:r>
      <w:r w:rsidR="00B85EA2" w:rsidRPr="00AE634C">
        <w:rPr>
          <w:bCs/>
          <w:color w:val="0D0D0D" w:themeColor="text1" w:themeTint="F2"/>
          <w:sz w:val="20"/>
          <w:szCs w:val="20"/>
        </w:rPr>
        <w:t>использования</w:t>
      </w:r>
      <w:r w:rsidRPr="00AE634C">
        <w:rPr>
          <w:bCs/>
          <w:color w:val="0D0D0D" w:themeColor="text1" w:themeTint="F2"/>
          <w:sz w:val="20"/>
          <w:szCs w:val="20"/>
        </w:rPr>
        <w:t xml:space="preserve"> математических развивающих игр», которые совершенствуют   умственные способности ребенка,</w:t>
      </w:r>
      <w:r w:rsidRPr="00AE634C">
        <w:rPr>
          <w:rFonts w:eastAsiaTheme="minorEastAsia"/>
          <w:bCs/>
          <w:color w:val="002060"/>
          <w:kern w:val="24"/>
          <w:sz w:val="20"/>
          <w:szCs w:val="20"/>
        </w:rPr>
        <w:t xml:space="preserve"> </w:t>
      </w:r>
      <w:r w:rsidRPr="00AE634C">
        <w:rPr>
          <w:bCs/>
          <w:color w:val="0D0D0D" w:themeColor="text1" w:themeTint="F2"/>
          <w:sz w:val="20"/>
          <w:szCs w:val="20"/>
        </w:rPr>
        <w:t>гибкость  мыслительного   процесса,</w:t>
      </w:r>
      <w:r w:rsidRPr="00AE634C">
        <w:rPr>
          <w:rFonts w:eastAsiaTheme="minorEastAsia"/>
          <w:bCs/>
          <w:color w:val="002060"/>
          <w:kern w:val="24"/>
          <w:sz w:val="20"/>
          <w:szCs w:val="20"/>
        </w:rPr>
        <w:t xml:space="preserve"> </w:t>
      </w:r>
      <w:r w:rsidRPr="00AE634C">
        <w:rPr>
          <w:bCs/>
          <w:color w:val="0D0D0D" w:themeColor="text1" w:themeTint="F2"/>
          <w:sz w:val="20"/>
          <w:szCs w:val="20"/>
        </w:rPr>
        <w:t>логическое мышление, смекалку,</w:t>
      </w:r>
      <w:r w:rsidRPr="00AE634C">
        <w:rPr>
          <w:rFonts w:asciiTheme="minorHAnsi" w:eastAsiaTheme="minorEastAsia" w:hAnsiTheme="minorHAnsi" w:cstheme="minorBidi"/>
          <w:bCs/>
          <w:color w:val="002060"/>
          <w:kern w:val="24"/>
          <w:sz w:val="20"/>
          <w:szCs w:val="20"/>
          <w:lang w:eastAsia="en-US"/>
        </w:rPr>
        <w:t xml:space="preserve"> </w:t>
      </w:r>
      <w:r w:rsidRPr="00AE634C">
        <w:rPr>
          <w:bCs/>
          <w:color w:val="0D0D0D" w:themeColor="text1" w:themeTint="F2"/>
          <w:sz w:val="20"/>
          <w:szCs w:val="20"/>
        </w:rPr>
        <w:t>сообразительность.</w:t>
      </w:r>
    </w:p>
    <w:p w:rsidR="00B435B2" w:rsidRPr="00AE634C" w:rsidRDefault="00B435B2" w:rsidP="00AE634C">
      <w:pPr>
        <w:pStyle w:val="rtejustify"/>
        <w:spacing w:line="180" w:lineRule="atLeast"/>
        <w:jc w:val="both"/>
        <w:rPr>
          <w:b/>
          <w:bCs/>
          <w:sz w:val="20"/>
          <w:szCs w:val="20"/>
        </w:rPr>
      </w:pPr>
      <w:r w:rsidRPr="00AE634C">
        <w:rPr>
          <w:b/>
          <w:sz w:val="20"/>
          <w:szCs w:val="20"/>
        </w:rPr>
        <w:t xml:space="preserve">Слайд. </w:t>
      </w:r>
      <w:r w:rsidR="007E618F" w:rsidRPr="00AE634C">
        <w:rPr>
          <w:b/>
          <w:sz w:val="20"/>
          <w:szCs w:val="20"/>
        </w:rPr>
        <w:t>12</w:t>
      </w:r>
    </w:p>
    <w:p w:rsidR="00487AA3" w:rsidRPr="00AE634C" w:rsidRDefault="00B904C6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целью  </w:t>
      </w:r>
      <w:proofErr w:type="spellStart"/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здоровьесберегающих</w:t>
      </w:r>
      <w:proofErr w:type="spellEnd"/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технологий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</w:t>
      </w:r>
    </w:p>
    <w:p w:rsidR="004616DE" w:rsidRPr="00AE634C" w:rsidRDefault="00487AA3" w:rsidP="00AE634C">
      <w:pPr>
        <w:pStyle w:val="a9"/>
        <w:spacing w:line="180" w:lineRule="atLeast"/>
        <w:jc w:val="both"/>
        <w:rPr>
          <w:rFonts w:ascii="Times New Roman" w:hAnsi="Times New Roman"/>
          <w:sz w:val="20"/>
          <w:szCs w:val="20"/>
        </w:rPr>
      </w:pPr>
      <w:r w:rsidRPr="00AE634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7273" w:rsidRPr="00AE634C">
        <w:rPr>
          <w:rFonts w:ascii="Times New Roman" w:eastAsia="Times New Roman" w:hAnsi="Times New Roman"/>
          <w:b/>
          <w:sz w:val="20"/>
          <w:szCs w:val="20"/>
          <w:lang w:eastAsia="ru-RU"/>
        </w:rPr>
        <w:t>СЛАЙД 13</w:t>
      </w:r>
      <w:r w:rsidR="004616DE" w:rsidRPr="00AE634C">
        <w:rPr>
          <w:sz w:val="20"/>
          <w:szCs w:val="20"/>
        </w:rPr>
        <w:t xml:space="preserve"> </w:t>
      </w:r>
      <w:r w:rsidR="004616DE" w:rsidRPr="00AE634C">
        <w:rPr>
          <w:rFonts w:ascii="Times New Roman" w:hAnsi="Times New Roman"/>
          <w:sz w:val="20"/>
          <w:szCs w:val="20"/>
        </w:rPr>
        <w:t xml:space="preserve"> </w:t>
      </w:r>
    </w:p>
    <w:p w:rsidR="00B904C6" w:rsidRPr="00AE634C" w:rsidRDefault="007E618F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работы  которые воспитатели используют разнообразны:</w:t>
      </w:r>
      <w:r w:rsidR="00B90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спортивные праздники, физкультминутки</w:t>
      </w:r>
      <w:proofErr w:type="gramStart"/>
      <w:r w:rsidR="00B90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0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B90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утренняя гимнастика,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упражнения для профилактики близорукости и плоскостопия</w:t>
      </w:r>
      <w:r w:rsidR="00B90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0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дыхательная гимнастика, пальчиковая 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гимнастика, </w:t>
      </w:r>
      <w:r w:rsidR="0005349D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прогулки</w:t>
      </w:r>
      <w:r w:rsidR="00B90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спортивные игры</w:t>
      </w:r>
      <w:r w:rsidR="00B235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закаливание</w:t>
      </w:r>
      <w:r w:rsidR="0028218D" w:rsidRPr="00AE634C">
        <w:rPr>
          <w:rFonts w:ascii="Times New Roman" w:hAnsi="Times New Roman" w:cs="Times New Roman"/>
          <w:sz w:val="20"/>
          <w:szCs w:val="20"/>
        </w:rPr>
        <w:t xml:space="preserve">. </w:t>
      </w:r>
      <w:r w:rsidR="00B235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другое .</w:t>
      </w:r>
    </w:p>
    <w:p w:rsidR="00297273" w:rsidRPr="00AE634C" w:rsidRDefault="00297273" w:rsidP="00AE634C">
      <w:pPr>
        <w:pStyle w:val="a9"/>
        <w:spacing w:line="180" w:lineRule="atLeast"/>
        <w:jc w:val="both"/>
        <w:rPr>
          <w:rFonts w:ascii="Times New Roman" w:hAnsi="Times New Roman"/>
          <w:b/>
          <w:sz w:val="20"/>
          <w:szCs w:val="20"/>
        </w:rPr>
      </w:pPr>
      <w:r w:rsidRPr="00AE634C">
        <w:rPr>
          <w:rFonts w:ascii="Times New Roman" w:hAnsi="Times New Roman"/>
          <w:b/>
          <w:sz w:val="20"/>
          <w:szCs w:val="20"/>
        </w:rPr>
        <w:t>Слайд 14</w:t>
      </w:r>
    </w:p>
    <w:p w:rsidR="00732BF1" w:rsidRPr="00AE634C" w:rsidRDefault="003031D3" w:rsidP="00AE634C">
      <w:pPr>
        <w:pStyle w:val="a9"/>
        <w:spacing w:line="180" w:lineRule="atLeast"/>
        <w:jc w:val="both"/>
        <w:rPr>
          <w:sz w:val="20"/>
          <w:szCs w:val="20"/>
        </w:rPr>
      </w:pPr>
      <w:r w:rsidRPr="00AE634C">
        <w:rPr>
          <w:rFonts w:ascii="Times New Roman" w:hAnsi="Times New Roman"/>
          <w:sz w:val="20"/>
          <w:szCs w:val="20"/>
        </w:rPr>
        <w:t xml:space="preserve">Темой самообразования воспитателя </w:t>
      </w:r>
      <w:proofErr w:type="spellStart"/>
      <w:r w:rsidRPr="00AE634C">
        <w:rPr>
          <w:rFonts w:ascii="Times New Roman" w:hAnsi="Times New Roman"/>
          <w:sz w:val="20"/>
          <w:szCs w:val="20"/>
        </w:rPr>
        <w:t>Нарановой</w:t>
      </w:r>
      <w:proofErr w:type="spellEnd"/>
      <w:r w:rsidRPr="00AE634C">
        <w:rPr>
          <w:rFonts w:ascii="Times New Roman" w:hAnsi="Times New Roman"/>
          <w:sz w:val="20"/>
          <w:szCs w:val="20"/>
        </w:rPr>
        <w:t xml:space="preserve"> О.В.</w:t>
      </w:r>
      <w:r w:rsidR="000E64D5" w:rsidRPr="00AE634C">
        <w:rPr>
          <w:rFonts w:ascii="Times New Roman" w:hAnsi="Times New Roman"/>
          <w:sz w:val="20"/>
          <w:szCs w:val="20"/>
        </w:rPr>
        <w:t xml:space="preserve"> </w:t>
      </w:r>
      <w:r w:rsidRPr="00AE634C">
        <w:rPr>
          <w:rFonts w:ascii="Times New Roman" w:hAnsi="Times New Roman"/>
          <w:sz w:val="20"/>
          <w:szCs w:val="20"/>
        </w:rPr>
        <w:t>являет</w:t>
      </w:r>
      <w:r w:rsidR="00297273" w:rsidRPr="00AE634C">
        <w:rPr>
          <w:rFonts w:ascii="Times New Roman" w:hAnsi="Times New Roman"/>
          <w:sz w:val="20"/>
          <w:szCs w:val="20"/>
        </w:rPr>
        <w:t>ся</w:t>
      </w:r>
      <w:r w:rsidR="000E64D5" w:rsidRPr="00AE634C">
        <w:rPr>
          <w:rFonts w:ascii="Times New Roman" w:hAnsi="Times New Roman"/>
          <w:sz w:val="20"/>
          <w:szCs w:val="20"/>
        </w:rPr>
        <w:t xml:space="preserve"> «Использование</w:t>
      </w:r>
      <w:r w:rsidRPr="00AE634C">
        <w:rPr>
          <w:rFonts w:ascii="Times New Roman" w:hAnsi="Times New Roman"/>
          <w:sz w:val="20"/>
          <w:szCs w:val="20"/>
        </w:rPr>
        <w:t xml:space="preserve"> нетрадиционных методов оздоровления детей дошкольного возраста»</w:t>
      </w:r>
      <w:proofErr w:type="gramStart"/>
      <w:r w:rsidRPr="00AE634C">
        <w:rPr>
          <w:rFonts w:ascii="Times New Roman" w:hAnsi="Times New Roman"/>
          <w:sz w:val="20"/>
          <w:szCs w:val="20"/>
        </w:rPr>
        <w:t xml:space="preserve"> </w:t>
      </w:r>
      <w:r w:rsidR="00AE634C" w:rsidRPr="00AE634C">
        <w:rPr>
          <w:rFonts w:ascii="Times New Roman" w:hAnsi="Times New Roman"/>
          <w:sz w:val="20"/>
          <w:szCs w:val="20"/>
        </w:rPr>
        <w:t>,</w:t>
      </w:r>
      <w:proofErr w:type="gramEnd"/>
      <w:r w:rsidR="00AE634C" w:rsidRPr="00AE63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76D61" w:rsidRPr="00AE634C">
        <w:rPr>
          <w:rFonts w:ascii="Times New Roman" w:hAnsi="Times New Roman"/>
          <w:sz w:val="20"/>
          <w:szCs w:val="20"/>
        </w:rPr>
        <w:t>от</w:t>
      </w:r>
      <w:r w:rsidR="00AE634C" w:rsidRPr="00AE634C">
        <w:rPr>
          <w:rFonts w:ascii="Times New Roman" w:hAnsi="Times New Roman"/>
          <w:sz w:val="20"/>
          <w:szCs w:val="20"/>
        </w:rPr>
        <w:t>ор</w:t>
      </w:r>
      <w:r w:rsidR="00E76D61" w:rsidRPr="00AE634C">
        <w:rPr>
          <w:rFonts w:ascii="Times New Roman" w:hAnsi="Times New Roman"/>
          <w:sz w:val="20"/>
          <w:szCs w:val="20"/>
        </w:rPr>
        <w:t>ую</w:t>
      </w:r>
      <w:proofErr w:type="spellEnd"/>
      <w:r w:rsidR="00E76D61" w:rsidRPr="00AE634C">
        <w:rPr>
          <w:rFonts w:ascii="Times New Roman" w:hAnsi="Times New Roman"/>
          <w:sz w:val="20"/>
          <w:szCs w:val="20"/>
        </w:rPr>
        <w:t xml:space="preserve"> она успешно защитила на муниципальном этапе конкурса «Педагог года 2015», где заняла почётное </w:t>
      </w:r>
      <w:r w:rsidR="005B1A35" w:rsidRPr="00AE634C">
        <w:rPr>
          <w:rFonts w:ascii="Times New Roman" w:hAnsi="Times New Roman"/>
          <w:sz w:val="20"/>
          <w:szCs w:val="20"/>
        </w:rPr>
        <w:t xml:space="preserve"> 1 место.</w:t>
      </w:r>
      <w:r w:rsidR="005B1A35" w:rsidRPr="00AE634C">
        <w:rPr>
          <w:sz w:val="20"/>
          <w:szCs w:val="20"/>
        </w:rPr>
        <w:t xml:space="preserve"> </w:t>
      </w:r>
      <w:r w:rsidRPr="00AE634C">
        <w:rPr>
          <w:rFonts w:ascii="Times New Roman" w:hAnsi="Times New Roman"/>
          <w:sz w:val="20"/>
          <w:szCs w:val="20"/>
        </w:rPr>
        <w:t>Цель</w:t>
      </w:r>
      <w:r w:rsidR="005B1A35" w:rsidRPr="00AE634C">
        <w:rPr>
          <w:rFonts w:ascii="Times New Roman" w:hAnsi="Times New Roman"/>
          <w:sz w:val="20"/>
          <w:szCs w:val="20"/>
        </w:rPr>
        <w:t xml:space="preserve"> её работы в этом направлении</w:t>
      </w:r>
      <w:r w:rsidR="004616DE" w:rsidRPr="00AE634C">
        <w:rPr>
          <w:rFonts w:ascii="Times New Roman" w:hAnsi="Times New Roman"/>
          <w:sz w:val="20"/>
          <w:szCs w:val="20"/>
        </w:rPr>
        <w:t>,</w:t>
      </w:r>
      <w:r w:rsidR="000E64D5" w:rsidRPr="00AE634C">
        <w:rPr>
          <w:rFonts w:ascii="Times New Roman" w:hAnsi="Times New Roman"/>
          <w:sz w:val="20"/>
          <w:szCs w:val="20"/>
        </w:rPr>
        <w:t xml:space="preserve"> заключается в обеспечении</w:t>
      </w:r>
      <w:r w:rsidRPr="00AE634C">
        <w:rPr>
          <w:rFonts w:ascii="Times New Roman" w:hAnsi="Times New Roman"/>
          <w:sz w:val="20"/>
          <w:szCs w:val="20"/>
        </w:rPr>
        <w:t xml:space="preserve"> дошкольника возможностью сохранения здоровья через использование нетрадиционных </w:t>
      </w:r>
      <w:proofErr w:type="spellStart"/>
      <w:r w:rsidRPr="00AE634C">
        <w:rPr>
          <w:rFonts w:ascii="Times New Roman" w:hAnsi="Times New Roman"/>
          <w:sz w:val="20"/>
          <w:szCs w:val="20"/>
        </w:rPr>
        <w:t>здоровьесберегающих</w:t>
      </w:r>
      <w:proofErr w:type="spellEnd"/>
      <w:r w:rsidRPr="00AE634C">
        <w:rPr>
          <w:rFonts w:ascii="Times New Roman" w:hAnsi="Times New Roman"/>
          <w:sz w:val="20"/>
          <w:szCs w:val="20"/>
        </w:rPr>
        <w:t xml:space="preserve"> технологий</w:t>
      </w:r>
      <w:r w:rsidR="00732BF1" w:rsidRPr="00AE634C">
        <w:rPr>
          <w:rFonts w:ascii="Times New Roman" w:hAnsi="Times New Roman"/>
          <w:sz w:val="20"/>
          <w:szCs w:val="20"/>
        </w:rPr>
        <w:t>, а именно:</w:t>
      </w:r>
      <w:r w:rsidR="004616DE" w:rsidRPr="00AE634C">
        <w:rPr>
          <w:rFonts w:ascii="Times New Roman" w:hAnsi="Times New Roman"/>
          <w:sz w:val="20"/>
          <w:szCs w:val="20"/>
        </w:rPr>
        <w:t xml:space="preserve"> </w:t>
      </w:r>
      <w:r w:rsidR="00732BF1" w:rsidRPr="00AE634C">
        <w:rPr>
          <w:rFonts w:ascii="Times New Roman" w:hAnsi="Times New Roman"/>
          <w:sz w:val="20"/>
          <w:szCs w:val="20"/>
        </w:rPr>
        <w:t xml:space="preserve">Самомассаж, </w:t>
      </w:r>
      <w:proofErr w:type="spellStart"/>
      <w:r w:rsidR="00732BF1" w:rsidRPr="00AE634C">
        <w:rPr>
          <w:rFonts w:ascii="Times New Roman" w:hAnsi="Times New Roman"/>
          <w:sz w:val="20"/>
          <w:szCs w:val="20"/>
        </w:rPr>
        <w:t>фитбол</w:t>
      </w:r>
      <w:proofErr w:type="spellEnd"/>
      <w:r w:rsidR="00732BF1" w:rsidRPr="00AE634C">
        <w:rPr>
          <w:rFonts w:ascii="Times New Roman" w:hAnsi="Times New Roman"/>
          <w:sz w:val="20"/>
          <w:szCs w:val="20"/>
        </w:rPr>
        <w:t>, су-</w:t>
      </w:r>
      <w:proofErr w:type="spellStart"/>
      <w:r w:rsidR="00732BF1" w:rsidRPr="00AE634C">
        <w:rPr>
          <w:rFonts w:ascii="Times New Roman" w:hAnsi="Times New Roman"/>
          <w:sz w:val="20"/>
          <w:szCs w:val="20"/>
        </w:rPr>
        <w:t>джок</w:t>
      </w:r>
      <w:proofErr w:type="spellEnd"/>
      <w:r w:rsidR="00732BF1" w:rsidRPr="00AE634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32BF1" w:rsidRPr="00AE634C">
        <w:rPr>
          <w:rFonts w:ascii="Times New Roman" w:hAnsi="Times New Roman"/>
          <w:sz w:val="20"/>
          <w:szCs w:val="20"/>
        </w:rPr>
        <w:t>стретчинг</w:t>
      </w:r>
      <w:proofErr w:type="spellEnd"/>
      <w:r w:rsidR="00732BF1" w:rsidRPr="00AE634C">
        <w:rPr>
          <w:rFonts w:ascii="Times New Roman" w:hAnsi="Times New Roman"/>
          <w:sz w:val="20"/>
          <w:szCs w:val="20"/>
        </w:rPr>
        <w:t>.</w:t>
      </w:r>
      <w:r w:rsidR="00E76D61" w:rsidRPr="00AE634C">
        <w:rPr>
          <w:rFonts w:ascii="Times New Roman" w:hAnsi="Times New Roman"/>
          <w:sz w:val="20"/>
          <w:szCs w:val="20"/>
        </w:rPr>
        <w:t xml:space="preserve"> </w:t>
      </w:r>
    </w:p>
    <w:p w:rsidR="00297273" w:rsidRPr="00AE634C" w:rsidRDefault="00297273" w:rsidP="00AE634C">
      <w:pPr>
        <w:shd w:val="clear" w:color="auto" w:fill="FFFFFF"/>
        <w:spacing w:after="270" w:line="180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 15</w:t>
      </w:r>
    </w:p>
    <w:p w:rsidR="003031D3" w:rsidRPr="00AE634C" w:rsidRDefault="000E64D5" w:rsidP="00AE634C">
      <w:pPr>
        <w:pStyle w:val="a9"/>
        <w:spacing w:line="180" w:lineRule="atLeast"/>
        <w:jc w:val="both"/>
        <w:rPr>
          <w:rFonts w:ascii="Times New Roman" w:hAnsi="Times New Roman"/>
          <w:sz w:val="20"/>
          <w:szCs w:val="20"/>
        </w:rPr>
      </w:pPr>
      <w:r w:rsidRPr="00AE634C">
        <w:rPr>
          <w:rFonts w:ascii="Times New Roman" w:hAnsi="Times New Roman"/>
          <w:sz w:val="20"/>
          <w:szCs w:val="20"/>
        </w:rPr>
        <w:t xml:space="preserve"> </w:t>
      </w:r>
      <w:r w:rsidR="00347A2A" w:rsidRPr="00AE634C">
        <w:rPr>
          <w:rFonts w:ascii="Times New Roman" w:hAnsi="Times New Roman"/>
          <w:sz w:val="20"/>
          <w:szCs w:val="20"/>
        </w:rPr>
        <w:t xml:space="preserve">Пальчиковая гимнастика одна из видов </w:t>
      </w:r>
      <w:proofErr w:type="spellStart"/>
      <w:r w:rsidR="00347A2A" w:rsidRPr="00AE634C">
        <w:rPr>
          <w:rFonts w:ascii="Times New Roman" w:hAnsi="Times New Roman"/>
          <w:sz w:val="20"/>
          <w:szCs w:val="20"/>
        </w:rPr>
        <w:t>здоровьесберегающих</w:t>
      </w:r>
      <w:proofErr w:type="spellEnd"/>
      <w:r w:rsidR="00347A2A" w:rsidRPr="00AE634C">
        <w:rPr>
          <w:rFonts w:ascii="Times New Roman" w:hAnsi="Times New Roman"/>
          <w:sz w:val="20"/>
          <w:szCs w:val="20"/>
        </w:rPr>
        <w:t xml:space="preserve"> технологий, которая активно применяется педагогами  в образовательном процессе</w:t>
      </w:r>
      <w:proofErr w:type="gramStart"/>
      <w:r w:rsidR="00347A2A" w:rsidRPr="00AE634C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347A2A" w:rsidRPr="00AE634C">
        <w:rPr>
          <w:rFonts w:ascii="Times New Roman" w:hAnsi="Times New Roman"/>
          <w:sz w:val="20"/>
          <w:szCs w:val="20"/>
        </w:rPr>
        <w:t xml:space="preserve"> а также в дополнительном образовании в виде кружковой работы.  Учителем калмыцкого языка </w:t>
      </w:r>
      <w:proofErr w:type="spellStart"/>
      <w:r w:rsidR="00347A2A" w:rsidRPr="00AE634C">
        <w:rPr>
          <w:rFonts w:ascii="Times New Roman" w:hAnsi="Times New Roman"/>
          <w:sz w:val="20"/>
          <w:szCs w:val="20"/>
        </w:rPr>
        <w:t>Эрдяевой</w:t>
      </w:r>
      <w:proofErr w:type="spellEnd"/>
      <w:r w:rsidR="00347A2A" w:rsidRPr="00AE634C">
        <w:rPr>
          <w:rFonts w:ascii="Times New Roman" w:hAnsi="Times New Roman"/>
          <w:sz w:val="20"/>
          <w:szCs w:val="20"/>
        </w:rPr>
        <w:t xml:space="preserve"> О.Н и воспитателями национальной группы все упражнения переведены на калмыцкий язык, </w:t>
      </w:r>
      <w:r w:rsidR="005B1A35" w:rsidRPr="00AE634C">
        <w:rPr>
          <w:rFonts w:ascii="Times New Roman" w:hAnsi="Times New Roman"/>
          <w:sz w:val="20"/>
          <w:szCs w:val="20"/>
        </w:rPr>
        <w:t xml:space="preserve">  что </w:t>
      </w:r>
      <w:r w:rsidR="00347A2A" w:rsidRPr="00AE634C">
        <w:rPr>
          <w:rFonts w:ascii="Times New Roman" w:hAnsi="Times New Roman"/>
          <w:sz w:val="20"/>
          <w:szCs w:val="20"/>
        </w:rPr>
        <w:t>способствует запоминанию и развитию родного языка.</w:t>
      </w:r>
    </w:p>
    <w:p w:rsidR="00F63AE8" w:rsidRPr="00AE634C" w:rsidRDefault="00297273" w:rsidP="00AE634C">
      <w:pPr>
        <w:shd w:val="clear" w:color="auto" w:fill="FFFFFF"/>
        <w:spacing w:after="270" w:line="180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Слайд 16                                                                                                                                                   </w:t>
      </w:r>
      <w:r w:rsidR="005B1A35"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89494D" w:rsidRPr="00AE63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Проектн</w:t>
      </w:r>
      <w:proofErr w:type="gramStart"/>
      <w:r w:rsidR="0089494D" w:rsidRPr="00AE63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о-</w:t>
      </w:r>
      <w:proofErr w:type="gramEnd"/>
      <w:r w:rsidR="0089494D" w:rsidRPr="00AE63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исследовательская </w:t>
      </w:r>
      <w:r w:rsidR="00F63AE8" w:rsidRPr="00AE634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деятельность: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</w:t>
      </w:r>
      <w:r w:rsidR="00347A2A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системе знаний об окружающем мире.</w:t>
      </w:r>
      <w:r w:rsidR="00B904C6"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целью проектного метода   является развитие  активности  ребёнка</w:t>
      </w:r>
      <w:proofErr w:type="gramStart"/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 как</w:t>
      </w:r>
      <w:r w:rsidR="004616DE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16DE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даёт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экспериментировать, синтезировать полученные знания.  Метод проектов  один из самых  активно  используемых</w:t>
      </w:r>
      <w:r w:rsidR="004616DE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педагогами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нашей дошкольной организации. Он  интересен и полезен не только дет</w:t>
      </w:r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ям, но самим педагогам, что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дает возможность сконцентрировать материал по определённой теме, повысить уровень собств</w:t>
      </w:r>
      <w:r w:rsidR="00371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енной компетентности</w:t>
      </w:r>
      <w:proofErr w:type="gramStart"/>
      <w:r w:rsidR="00371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F63AE8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вывести на новый уровень взаимоотношения с родителями, ощутить себя действительно партнером детей в р</w:t>
      </w:r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ешении исследовательских задач </w:t>
      </w:r>
      <w:r w:rsidR="00F63AE8" w:rsidRPr="00AE634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 </w:t>
      </w:r>
    </w:p>
    <w:p w:rsidR="0028218D" w:rsidRPr="00AE634C" w:rsidRDefault="00297273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 17-18</w:t>
      </w:r>
    </w:p>
    <w:p w:rsidR="00F63AE8" w:rsidRPr="00AE634C" w:rsidRDefault="00BE27A0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Проекты помогают активизировать самостоятельную познавательную деятельность детей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Осваивать детьми окружающую действительность, </w:t>
      </w:r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Способствуют развитию творческих способностей</w:t>
      </w:r>
      <w:proofErr w:type="gramStart"/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умению наблюдать</w:t>
      </w:r>
      <w:r w:rsidR="00371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слушать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Способствуют развитию н</w:t>
      </w:r>
      <w:r w:rsidR="00371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авыков обобщать и анализировать 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развитию мышления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Помогают увидеть проблему с разных сторон</w:t>
      </w:r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1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Развивают воображение</w:t>
      </w:r>
      <w:r w:rsidR="00B9552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внимание, речь, память.</w:t>
      </w:r>
    </w:p>
    <w:p w:rsidR="0028218D" w:rsidRPr="00AE634C" w:rsidRDefault="0028218D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Слайд </w:t>
      </w:r>
      <w:r w:rsidR="00297273"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</w:p>
    <w:p w:rsidR="00487AA3" w:rsidRPr="00AE634C" w:rsidRDefault="005D0A68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Воспитатель национальной группы Сан</w:t>
      </w:r>
      <w:r w:rsidR="00632E1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джиева Б.Л</w:t>
      </w:r>
      <w:proofErr w:type="gramStart"/>
      <w:r w:rsidR="00347A2A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E1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632E1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применяет</w:t>
      </w:r>
      <w:r w:rsidR="005B1A35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своей работе </w:t>
      </w:r>
      <w:r w:rsidR="00632E14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технологию</w:t>
      </w:r>
      <w:r w:rsidR="00175841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использования мнемосхем и </w:t>
      </w:r>
      <w:proofErr w:type="spellStart"/>
      <w:r w:rsidR="00175841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мнемотаблиц</w:t>
      </w:r>
      <w:proofErr w:type="spellEnd"/>
      <w:r w:rsidR="00175841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347A2A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познавательно-речевом развитии»,</w:t>
      </w:r>
      <w:r w:rsidR="00371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7A2A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Эта</w:t>
      </w:r>
      <w:r w:rsidR="00175841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система м</w:t>
      </w:r>
      <w:r w:rsidR="003714C6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етодов и приемов, обеспечивающая</w:t>
      </w:r>
      <w:r w:rsidR="00175841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эффективное запоминание, сохранен</w:t>
      </w:r>
      <w:r w:rsidR="003714C6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ие и воспроизведение информации , а также </w:t>
      </w:r>
      <w:r w:rsidR="00AE4FA3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овладение связной речи;</w:t>
      </w:r>
      <w:r w:rsidR="003714C6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E4FA3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3714C6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E4FA3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систематизировать  свой непосредственный опыт;</w:t>
      </w:r>
      <w:r w:rsidR="003714C6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E4FA3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Ребенок с опорой на образы памяти устанавлива</w:t>
      </w:r>
      <w:r w:rsidR="003714C6" w:rsidRPr="00AE634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ет причинно-следственные связи.</w:t>
      </w:r>
    </w:p>
    <w:p w:rsidR="00175841" w:rsidRPr="00AE634C" w:rsidRDefault="00297273" w:rsidP="00AE634C">
      <w:pPr>
        <w:pStyle w:val="Textbody"/>
        <w:widowControl w:val="0"/>
        <w:spacing w:before="150" w:after="150" w:line="180" w:lineRule="atLeast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 20</w:t>
      </w:r>
    </w:p>
    <w:p w:rsidR="00175841" w:rsidRPr="00AE634C" w:rsidRDefault="00297273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Применяя знаковую символику  </w:t>
      </w:r>
      <w:r w:rsidR="003714C6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  придерживаемся </w:t>
      </w:r>
      <w:r w:rsidR="00175841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принципов</w:t>
      </w:r>
      <w:proofErr w:type="gramEnd"/>
      <w:r w:rsidR="00175841"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дидактики:</w:t>
      </w:r>
    </w:p>
    <w:p w:rsidR="003812FB" w:rsidRPr="00AE634C" w:rsidRDefault="00AE4FA3" w:rsidP="00AE634C">
      <w:pPr>
        <w:pStyle w:val="Textbody"/>
        <w:widowControl w:val="0"/>
        <w:numPr>
          <w:ilvl w:val="0"/>
          <w:numId w:val="12"/>
        </w:numPr>
        <w:spacing w:before="150" w:after="150" w:line="180" w:lineRule="atLeast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 от </w:t>
      </w:r>
      <w:proofErr w:type="gramStart"/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простого</w:t>
      </w:r>
      <w:proofErr w:type="gramEnd"/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сложному;</w:t>
      </w:r>
    </w:p>
    <w:p w:rsidR="003812FB" w:rsidRPr="00AE634C" w:rsidRDefault="00AE4FA3" w:rsidP="00AE634C">
      <w:pPr>
        <w:pStyle w:val="Textbody"/>
        <w:widowControl w:val="0"/>
        <w:numPr>
          <w:ilvl w:val="0"/>
          <w:numId w:val="12"/>
        </w:numPr>
        <w:spacing w:before="150" w:after="150" w:line="180" w:lineRule="atLeast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 систематичности;</w:t>
      </w:r>
    </w:p>
    <w:p w:rsidR="003812FB" w:rsidRPr="00AE634C" w:rsidRDefault="00AE4FA3" w:rsidP="00AE634C">
      <w:pPr>
        <w:pStyle w:val="Textbody"/>
        <w:widowControl w:val="0"/>
        <w:numPr>
          <w:ilvl w:val="0"/>
          <w:numId w:val="12"/>
        </w:numPr>
        <w:spacing w:before="150" w:after="150" w:line="180" w:lineRule="atLeast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 повторности</w:t>
      </w:r>
    </w:p>
    <w:p w:rsidR="003812FB" w:rsidRPr="00AE634C" w:rsidRDefault="00AE4FA3" w:rsidP="00AE634C">
      <w:pPr>
        <w:pStyle w:val="Textbody"/>
        <w:widowControl w:val="0"/>
        <w:numPr>
          <w:ilvl w:val="0"/>
          <w:numId w:val="12"/>
        </w:numPr>
        <w:spacing w:before="150" w:after="150" w:line="180" w:lineRule="atLeast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 наглядности</w:t>
      </w:r>
    </w:p>
    <w:p w:rsidR="00D50D02" w:rsidRPr="00AE634C" w:rsidRDefault="00297273" w:rsidP="00AE634C">
      <w:pPr>
        <w:pStyle w:val="Textbody"/>
        <w:widowControl w:val="0"/>
        <w:spacing w:before="150" w:after="150" w:line="18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Слайд 21</w:t>
      </w:r>
    </w:p>
    <w:p w:rsidR="00D50D02" w:rsidRPr="00AE634C" w:rsidRDefault="00297273" w:rsidP="00AE634C">
      <w:pPr>
        <w:pStyle w:val="Textbody"/>
        <w:widowControl w:val="0"/>
        <w:spacing w:before="150" w:after="150" w:line="18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714C6"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применение</w:t>
      </w:r>
      <w:r w:rsidR="00D50D02" w:rsidRPr="00AE63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50D02" w:rsidRPr="00AE634C">
        <w:rPr>
          <w:rFonts w:ascii="Times New Roman" w:hAnsi="Times New Roman" w:cs="Times New Roman"/>
          <w:b/>
          <w:color w:val="000000"/>
          <w:sz w:val="20"/>
          <w:szCs w:val="20"/>
        </w:rPr>
        <w:t>информационно-коммуникационных технологий</w:t>
      </w:r>
    </w:p>
    <w:p w:rsidR="003812FB" w:rsidRPr="00AE634C" w:rsidRDefault="00297273" w:rsidP="00AE634C">
      <w:pPr>
        <w:pStyle w:val="Textbody"/>
        <w:widowControl w:val="0"/>
        <w:numPr>
          <w:ilvl w:val="0"/>
          <w:numId w:val="14"/>
        </w:numPr>
        <w:spacing w:before="150" w:after="150" w:line="180" w:lineRule="atLeast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="00AE4FA3"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>озволяют</w:t>
      </w:r>
      <w:r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воспитателям</w:t>
      </w:r>
      <w:r w:rsidR="00AE4FA3"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увеличить на занятии количество иллюстративного материала;</w:t>
      </w:r>
    </w:p>
    <w:p w:rsidR="003812FB" w:rsidRPr="00AE634C" w:rsidRDefault="00AE4FA3" w:rsidP="00AE634C">
      <w:pPr>
        <w:pStyle w:val="Textbody"/>
        <w:widowControl w:val="0"/>
        <w:numPr>
          <w:ilvl w:val="0"/>
          <w:numId w:val="14"/>
        </w:numPr>
        <w:spacing w:before="150" w:after="150" w:line="180" w:lineRule="atLeast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3812FB" w:rsidRPr="00AE634C" w:rsidRDefault="00AE4FA3" w:rsidP="00AE634C">
      <w:pPr>
        <w:pStyle w:val="Textbody"/>
        <w:widowControl w:val="0"/>
        <w:numPr>
          <w:ilvl w:val="0"/>
          <w:numId w:val="14"/>
        </w:numPr>
        <w:spacing w:before="150" w:after="150" w:line="180" w:lineRule="atLeast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>одновременно используется графическая, текстовая, аудиовизуальная информация;</w:t>
      </w:r>
    </w:p>
    <w:p w:rsidR="00487AA3" w:rsidRPr="00AE634C" w:rsidRDefault="00297273" w:rsidP="00AE634C">
      <w:pPr>
        <w:pStyle w:val="Textbody"/>
        <w:widowControl w:val="0"/>
        <w:spacing w:before="150" w:after="150" w:line="18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E634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Слайд 22</w:t>
      </w:r>
    </w:p>
    <w:p w:rsidR="00C01B5F" w:rsidRPr="00AE634C" w:rsidRDefault="00C01B5F" w:rsidP="00AE634C">
      <w:pPr>
        <w:pStyle w:val="Textbody"/>
        <w:widowControl w:val="0"/>
        <w:spacing w:before="150" w:after="150" w:line="180" w:lineRule="atLeast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>Использование ИКТ способствует повышению качеств</w:t>
      </w:r>
      <w:r w:rsidR="00AE634C"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 образовательного процесса, </w:t>
      </w:r>
      <w:r w:rsidRPr="00AE63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служит развитию познавательной мотивации воспитанников, которое   ведет к росту их достижений, ключевых компетентностей. В этот процесс вовлекаются и  родители - начинают активнее участвовать в групповых проектах.</w:t>
      </w:r>
    </w:p>
    <w:p w:rsidR="00573081" w:rsidRPr="00AE634C" w:rsidRDefault="00573081" w:rsidP="00AE634C">
      <w:pPr>
        <w:spacing w:line="180" w:lineRule="atLeast"/>
        <w:rPr>
          <w:rFonts w:ascii="Times New Roman" w:hAnsi="Times New Roman" w:cs="Times New Roman"/>
          <w:b/>
          <w:sz w:val="20"/>
          <w:szCs w:val="20"/>
        </w:rPr>
      </w:pPr>
      <w:r w:rsidRPr="00AE634C">
        <w:rPr>
          <w:rFonts w:ascii="Times New Roman" w:hAnsi="Times New Roman" w:cs="Times New Roman"/>
          <w:sz w:val="20"/>
          <w:szCs w:val="20"/>
        </w:rPr>
        <w:t xml:space="preserve"> </w:t>
      </w:r>
      <w:r w:rsidR="00335ECD" w:rsidRPr="00AE634C">
        <w:rPr>
          <w:rFonts w:ascii="Times New Roman" w:hAnsi="Times New Roman" w:cs="Times New Roman"/>
          <w:b/>
          <w:sz w:val="20"/>
          <w:szCs w:val="20"/>
        </w:rPr>
        <w:t>Слайд 23</w:t>
      </w:r>
    </w:p>
    <w:p w:rsidR="00573081" w:rsidRPr="00AE634C" w:rsidRDefault="00573081" w:rsidP="00AE634C">
      <w:pPr>
        <w:spacing w:line="180" w:lineRule="atLeast"/>
        <w:rPr>
          <w:rFonts w:ascii="Times New Roman" w:hAnsi="Times New Roman" w:cs="Times New Roman"/>
          <w:sz w:val="20"/>
          <w:szCs w:val="20"/>
        </w:rPr>
      </w:pPr>
      <w:r w:rsidRPr="00AE634C">
        <w:rPr>
          <w:rFonts w:ascii="Times New Roman" w:hAnsi="Times New Roman" w:cs="Times New Roman"/>
          <w:sz w:val="20"/>
          <w:szCs w:val="20"/>
        </w:rPr>
        <w:t>Таким образом, использование современных педагогических технологий в образовательном процессе ДОУ актуально и эффективно. Они дают ребенку возможность экспериментировать, синтезировать полученные знания, развивать творческие способ</w:t>
      </w:r>
      <w:r w:rsidR="00335ECD" w:rsidRPr="00AE634C">
        <w:rPr>
          <w:rFonts w:ascii="Times New Roman" w:hAnsi="Times New Roman" w:cs="Times New Roman"/>
          <w:sz w:val="20"/>
          <w:szCs w:val="20"/>
        </w:rPr>
        <w:t>ности и коммуникативные навыки.</w:t>
      </w:r>
      <w:r w:rsidRPr="00AE634C">
        <w:rPr>
          <w:rFonts w:ascii="Times New Roman" w:hAnsi="Times New Roman" w:cs="Times New Roman"/>
          <w:sz w:val="20"/>
          <w:szCs w:val="20"/>
        </w:rPr>
        <w:t xml:space="preserve">   У  воспитател</w:t>
      </w:r>
      <w:proofErr w:type="gramStart"/>
      <w:r w:rsidRPr="00AE634C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AE634C">
        <w:rPr>
          <w:rFonts w:ascii="Times New Roman" w:hAnsi="Times New Roman" w:cs="Times New Roman"/>
          <w:sz w:val="20"/>
          <w:szCs w:val="20"/>
        </w:rPr>
        <w:t>- происходит постоянное творческое обновление, развитие и совершенствование, что всегда актуально для  нашей с вами  уважаемые коллеги педагогической профессии.</w:t>
      </w:r>
    </w:p>
    <w:p w:rsidR="00335ECD" w:rsidRPr="00AE634C" w:rsidRDefault="00335ECD" w:rsidP="00AE634C">
      <w:pPr>
        <w:spacing w:line="180" w:lineRule="atLeast"/>
        <w:rPr>
          <w:rFonts w:ascii="Times New Roman" w:hAnsi="Times New Roman" w:cs="Times New Roman"/>
          <w:b/>
          <w:sz w:val="20"/>
          <w:szCs w:val="20"/>
        </w:rPr>
      </w:pPr>
      <w:r w:rsidRPr="00AE634C">
        <w:rPr>
          <w:rFonts w:ascii="Times New Roman" w:hAnsi="Times New Roman" w:cs="Times New Roman"/>
          <w:b/>
          <w:sz w:val="20"/>
          <w:szCs w:val="20"/>
        </w:rPr>
        <w:t>Слайд 24</w:t>
      </w:r>
    </w:p>
    <w:p w:rsidR="00335ECD" w:rsidRPr="00AE634C" w:rsidRDefault="00335ECD" w:rsidP="00AE634C">
      <w:pPr>
        <w:spacing w:line="180" w:lineRule="atLeast"/>
        <w:rPr>
          <w:rFonts w:ascii="Times New Roman" w:hAnsi="Times New Roman" w:cs="Times New Roman"/>
          <w:b/>
          <w:sz w:val="20"/>
          <w:szCs w:val="20"/>
        </w:rPr>
      </w:pPr>
      <w:r w:rsidRPr="00AE634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AE634C">
        <w:rPr>
          <w:rFonts w:ascii="Times New Roman" w:hAnsi="Times New Roman" w:cs="Times New Roman"/>
          <w:bCs/>
          <w:iCs/>
          <w:sz w:val="20"/>
          <w:szCs w:val="20"/>
        </w:rPr>
        <w:t>И закончить своё выступления я бы хотела словами</w:t>
      </w:r>
      <w:r w:rsidRPr="00AE634C">
        <w:rPr>
          <w:rFonts w:ascii="Times New Roman" w:hAnsi="Times New Roman" w:cs="Times New Roman"/>
          <w:sz w:val="20"/>
          <w:szCs w:val="20"/>
        </w:rPr>
        <w:t xml:space="preserve">  Чарльза  Диккенса</w:t>
      </w:r>
    </w:p>
    <w:p w:rsidR="00335ECD" w:rsidRPr="00AE634C" w:rsidRDefault="00335ECD" w:rsidP="00AE634C">
      <w:pPr>
        <w:spacing w:line="180" w:lineRule="atLeas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E63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«Человек не может по настоящему  усовершенствоваться, если не помогает усовершенствоваться другим</w:t>
      </w:r>
      <w:proofErr w:type="gramStart"/>
      <w:r w:rsidRPr="00AE634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.» </w:t>
      </w:r>
      <w:proofErr w:type="gramEnd"/>
    </w:p>
    <w:p w:rsidR="00335ECD" w:rsidRPr="00AE634C" w:rsidRDefault="00335ECD" w:rsidP="00AE634C">
      <w:pPr>
        <w:spacing w:line="18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Творите сами. Как нет детей без воображения, так нет и педагога без творческих порывов.</w:t>
      </w:r>
      <w:r w:rsidRPr="00AE634C">
        <w:rPr>
          <w:rFonts w:ascii="Monotype Corsiva" w:eastAsia="+mn-ea" w:hAnsi="Monotype Corsiva"/>
          <w:color w:val="000000"/>
          <w:sz w:val="20"/>
          <w:szCs w:val="20"/>
        </w:rPr>
        <w:t xml:space="preserve"> </w:t>
      </w:r>
      <w:r w:rsidRPr="00AE634C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Творческих Вам успехов!</w:t>
      </w:r>
    </w:p>
    <w:bookmarkEnd w:id="0"/>
    <w:p w:rsidR="00FE1D2A" w:rsidRPr="005B1A35" w:rsidRDefault="00FE1D2A" w:rsidP="00487AA3">
      <w:pPr>
        <w:spacing w:line="180" w:lineRule="atLeast"/>
        <w:rPr>
          <w:rFonts w:ascii="Times New Roman" w:hAnsi="Times New Roman" w:cs="Times New Roman"/>
          <w:sz w:val="28"/>
          <w:szCs w:val="28"/>
        </w:rPr>
      </w:pPr>
    </w:p>
    <w:p w:rsidR="00C01B5F" w:rsidRPr="00573081" w:rsidRDefault="00C01B5F" w:rsidP="00573081">
      <w:pPr>
        <w:pStyle w:val="Textbody"/>
        <w:widowControl w:val="0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0D02" w:rsidRPr="00573081" w:rsidRDefault="00D50D02" w:rsidP="00573081">
      <w:pPr>
        <w:pStyle w:val="Textbody"/>
        <w:widowControl w:val="0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0D02" w:rsidRPr="00D50D02" w:rsidRDefault="00D50D02" w:rsidP="00D50D02">
      <w:pPr>
        <w:pStyle w:val="Textbody"/>
        <w:widowControl w:val="0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ECD" w:rsidRPr="00155C67" w:rsidRDefault="00335ECD" w:rsidP="00335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2FB" w:rsidRPr="00175841" w:rsidRDefault="003812FB" w:rsidP="00D50D02">
      <w:pPr>
        <w:pStyle w:val="Textbody"/>
        <w:widowControl w:val="0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41" w:rsidRDefault="00175841" w:rsidP="00F63AE8">
      <w:pPr>
        <w:pStyle w:val="Textbody"/>
        <w:widowControl w:val="0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8D" w:rsidRPr="00BE27A0" w:rsidRDefault="0028218D" w:rsidP="00F63AE8">
      <w:pPr>
        <w:pStyle w:val="Textbody"/>
        <w:widowControl w:val="0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5B2" w:rsidRPr="00BE27A0" w:rsidRDefault="00B435B2" w:rsidP="00B435B2">
      <w:pPr>
        <w:pStyle w:val="Textbody"/>
        <w:widowControl w:val="0"/>
        <w:spacing w:before="150" w:after="150" w:line="285" w:lineRule="atLeast"/>
        <w:rPr>
          <w:rFonts w:ascii="Verdana, Geneva, Arial, Helveti" w:hAnsi="Verdana, Geneva, Arial, Helveti" w:hint="eastAsia"/>
          <w:sz w:val="28"/>
          <w:szCs w:val="28"/>
        </w:rPr>
      </w:pPr>
    </w:p>
    <w:p w:rsidR="00A35FC6" w:rsidRPr="00FE1D2A" w:rsidRDefault="00B904C6" w:rsidP="00FE1D2A">
      <w:pPr>
        <w:pStyle w:val="Textbody"/>
        <w:widowControl w:val="0"/>
        <w:spacing w:before="150" w:after="150" w:line="285" w:lineRule="atLeast"/>
        <w:rPr>
          <w:rFonts w:ascii="Verdana, Geneva, Arial, Helveti" w:hAnsi="Verdana, Geneva, Arial, Helveti" w:hint="eastAsia"/>
          <w:sz w:val="28"/>
          <w:szCs w:val="28"/>
        </w:rPr>
      </w:pPr>
      <w:r>
        <w:rPr>
          <w:rFonts w:ascii="Verdana, Geneva, Arial, Helveti" w:hAnsi="Verdana, Geneva, Arial, Helveti"/>
          <w:sz w:val="28"/>
          <w:szCs w:val="28"/>
        </w:rPr>
        <w:t xml:space="preserve"> </w:t>
      </w:r>
      <w:r w:rsidR="00B435B2" w:rsidRPr="00B435B2">
        <w:rPr>
          <w:rFonts w:ascii="Verdana, Geneva, Arial, Helveti" w:hAnsi="Verdana, Geneva, Arial, Helveti"/>
          <w:sz w:val="28"/>
          <w:szCs w:val="28"/>
        </w:rPr>
        <w:t xml:space="preserve"> </w:t>
      </w:r>
    </w:p>
    <w:sectPr w:rsidR="00A35FC6" w:rsidRPr="00FE1D2A" w:rsidSect="005B1A3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Verdana, Geneva, Arial, Helvet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73F"/>
    <w:multiLevelType w:val="hybridMultilevel"/>
    <w:tmpl w:val="9B126F00"/>
    <w:lvl w:ilvl="0" w:tplc="DB6EBC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B229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C3C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563FA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FE4D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F8A6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287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8006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8C29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1B1C39"/>
    <w:multiLevelType w:val="hybridMultilevel"/>
    <w:tmpl w:val="F52C3998"/>
    <w:lvl w:ilvl="0" w:tplc="C4A4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61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2E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28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4C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89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06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C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E2D83"/>
    <w:multiLevelType w:val="hybridMultilevel"/>
    <w:tmpl w:val="61C65A12"/>
    <w:lvl w:ilvl="0" w:tplc="D1AC2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A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AB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0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0B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41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A9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0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0C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467A6F"/>
    <w:multiLevelType w:val="hybridMultilevel"/>
    <w:tmpl w:val="6F964EC0"/>
    <w:lvl w:ilvl="0" w:tplc="7BF6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82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EB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0B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6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07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E9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E7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C2436F"/>
    <w:multiLevelType w:val="hybridMultilevel"/>
    <w:tmpl w:val="60AC34E4"/>
    <w:lvl w:ilvl="0" w:tplc="713096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AB0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02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C55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C9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F5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4DF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A3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8C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C02BF"/>
    <w:multiLevelType w:val="hybridMultilevel"/>
    <w:tmpl w:val="168C6B86"/>
    <w:lvl w:ilvl="0" w:tplc="566A9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C2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E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A0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6B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EF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65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22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88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C319AD"/>
    <w:multiLevelType w:val="multilevel"/>
    <w:tmpl w:val="725CC5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428E04F2"/>
    <w:multiLevelType w:val="hybridMultilevel"/>
    <w:tmpl w:val="EFEE1F28"/>
    <w:lvl w:ilvl="0" w:tplc="86329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06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A7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8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6B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E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CA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41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4D90E89"/>
    <w:multiLevelType w:val="hybridMultilevel"/>
    <w:tmpl w:val="93EE94EE"/>
    <w:lvl w:ilvl="0" w:tplc="E9EA403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FE9739E"/>
    <w:multiLevelType w:val="hybridMultilevel"/>
    <w:tmpl w:val="7674AE3C"/>
    <w:lvl w:ilvl="0" w:tplc="A3604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AB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68E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48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CF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C4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C0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03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6B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3C2DFF"/>
    <w:multiLevelType w:val="hybridMultilevel"/>
    <w:tmpl w:val="AA92296A"/>
    <w:lvl w:ilvl="0" w:tplc="46BAB2F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74C39DA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48A7934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71A8FBE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40682D6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F24C0C8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1924858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9762F4E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4F3E6078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66B31C8"/>
    <w:multiLevelType w:val="hybridMultilevel"/>
    <w:tmpl w:val="F0BA9E36"/>
    <w:lvl w:ilvl="0" w:tplc="FFECC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6C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8D9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81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A6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64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C6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806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23E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A67372"/>
    <w:multiLevelType w:val="hybridMultilevel"/>
    <w:tmpl w:val="3CF4C366"/>
    <w:lvl w:ilvl="0" w:tplc="A3207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2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008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83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48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0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8D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89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997D57"/>
    <w:multiLevelType w:val="hybridMultilevel"/>
    <w:tmpl w:val="8B6A005A"/>
    <w:lvl w:ilvl="0" w:tplc="D552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26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63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8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4C5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E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EB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E1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E"/>
    <w:rsid w:val="00016E43"/>
    <w:rsid w:val="0005349D"/>
    <w:rsid w:val="00087CFF"/>
    <w:rsid w:val="00097FA2"/>
    <w:rsid w:val="000E64D5"/>
    <w:rsid w:val="00123891"/>
    <w:rsid w:val="00175841"/>
    <w:rsid w:val="00191331"/>
    <w:rsid w:val="00207686"/>
    <w:rsid w:val="0028218D"/>
    <w:rsid w:val="00296D6B"/>
    <w:rsid w:val="00297273"/>
    <w:rsid w:val="002B6750"/>
    <w:rsid w:val="003031D3"/>
    <w:rsid w:val="00335E76"/>
    <w:rsid w:val="00335ECD"/>
    <w:rsid w:val="00347A2A"/>
    <w:rsid w:val="003714C6"/>
    <w:rsid w:val="003812FB"/>
    <w:rsid w:val="004616DE"/>
    <w:rsid w:val="00487AA3"/>
    <w:rsid w:val="00495D6B"/>
    <w:rsid w:val="00573081"/>
    <w:rsid w:val="005B1A35"/>
    <w:rsid w:val="005D0A68"/>
    <w:rsid w:val="00632E14"/>
    <w:rsid w:val="00662850"/>
    <w:rsid w:val="006846FB"/>
    <w:rsid w:val="00696DA0"/>
    <w:rsid w:val="006F135C"/>
    <w:rsid w:val="00701238"/>
    <w:rsid w:val="00717EEE"/>
    <w:rsid w:val="00732BF1"/>
    <w:rsid w:val="007E618F"/>
    <w:rsid w:val="008216E3"/>
    <w:rsid w:val="008619DC"/>
    <w:rsid w:val="008805EF"/>
    <w:rsid w:val="0088519F"/>
    <w:rsid w:val="0089494D"/>
    <w:rsid w:val="008A4CAA"/>
    <w:rsid w:val="00911644"/>
    <w:rsid w:val="0098467E"/>
    <w:rsid w:val="009D5CB1"/>
    <w:rsid w:val="00A35FC6"/>
    <w:rsid w:val="00A745FC"/>
    <w:rsid w:val="00AE4FA3"/>
    <w:rsid w:val="00AE634C"/>
    <w:rsid w:val="00B235E8"/>
    <w:rsid w:val="00B435B2"/>
    <w:rsid w:val="00B85EA2"/>
    <w:rsid w:val="00B904C6"/>
    <w:rsid w:val="00B95524"/>
    <w:rsid w:val="00BA5B7B"/>
    <w:rsid w:val="00BE27A0"/>
    <w:rsid w:val="00C01B5F"/>
    <w:rsid w:val="00C20CFB"/>
    <w:rsid w:val="00D50D02"/>
    <w:rsid w:val="00DC0328"/>
    <w:rsid w:val="00DD05E0"/>
    <w:rsid w:val="00E14807"/>
    <w:rsid w:val="00E76D61"/>
    <w:rsid w:val="00EF41D5"/>
    <w:rsid w:val="00F045EC"/>
    <w:rsid w:val="00F1154D"/>
    <w:rsid w:val="00F427DC"/>
    <w:rsid w:val="00F63AE8"/>
    <w:rsid w:val="00F65D5C"/>
    <w:rsid w:val="00F92585"/>
    <w:rsid w:val="00FB12C3"/>
    <w:rsid w:val="00FB327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2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20C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20CFB"/>
  </w:style>
  <w:style w:type="paragraph" w:styleId="a5">
    <w:name w:val="Balloon Text"/>
    <w:basedOn w:val="a"/>
    <w:link w:val="a6"/>
    <w:uiPriority w:val="99"/>
    <w:semiHidden/>
    <w:unhideWhenUsed/>
    <w:rsid w:val="00F6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D5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92585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rsid w:val="00F92585"/>
    <w:rPr>
      <w:b/>
      <w:bCs/>
    </w:rPr>
  </w:style>
  <w:style w:type="paragraph" w:styleId="a7">
    <w:name w:val="List Paragraph"/>
    <w:basedOn w:val="a"/>
    <w:uiPriority w:val="34"/>
    <w:qFormat/>
    <w:rsid w:val="008619D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8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5EA2"/>
  </w:style>
  <w:style w:type="paragraph" w:styleId="a9">
    <w:name w:val="No Spacing"/>
    <w:uiPriority w:val="1"/>
    <w:qFormat/>
    <w:rsid w:val="003031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2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20C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20CFB"/>
  </w:style>
  <w:style w:type="paragraph" w:styleId="a5">
    <w:name w:val="Balloon Text"/>
    <w:basedOn w:val="a"/>
    <w:link w:val="a6"/>
    <w:uiPriority w:val="99"/>
    <w:semiHidden/>
    <w:unhideWhenUsed/>
    <w:rsid w:val="00F6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D5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92585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rsid w:val="00F92585"/>
    <w:rPr>
      <w:b/>
      <w:bCs/>
    </w:rPr>
  </w:style>
  <w:style w:type="paragraph" w:styleId="a7">
    <w:name w:val="List Paragraph"/>
    <w:basedOn w:val="a"/>
    <w:uiPriority w:val="34"/>
    <w:qFormat/>
    <w:rsid w:val="008619D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8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5EA2"/>
  </w:style>
  <w:style w:type="paragraph" w:styleId="a9">
    <w:name w:val="No Spacing"/>
    <w:uiPriority w:val="1"/>
    <w:qFormat/>
    <w:rsid w:val="003031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0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BE96-38B9-435A-AC35-23AD238F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27</cp:revision>
  <cp:lastPrinted>2015-08-27T08:12:00Z</cp:lastPrinted>
  <dcterms:created xsi:type="dcterms:W3CDTF">2015-08-20T10:23:00Z</dcterms:created>
  <dcterms:modified xsi:type="dcterms:W3CDTF">2015-08-27T08:17:00Z</dcterms:modified>
</cp:coreProperties>
</file>