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50" w:rsidRPr="00E42C4E" w:rsidRDefault="00567150" w:rsidP="00E42C4E">
      <w:pPr>
        <w:spacing w:after="0" w:line="36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E42C4E">
        <w:rPr>
          <w:rFonts w:ascii="Times New Roman" w:hAnsi="Times New Roman"/>
          <w:b/>
          <w:sz w:val="36"/>
          <w:szCs w:val="36"/>
        </w:rPr>
        <w:t>Развитие математических способностей детей через игровую деятельность.</w:t>
      </w:r>
    </w:p>
    <w:p w:rsidR="00567150" w:rsidRPr="00A601FD" w:rsidRDefault="00567150" w:rsidP="00E42C4E">
      <w:pPr>
        <w:tabs>
          <w:tab w:val="left" w:pos="0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Сегодня</w:t>
      </w:r>
      <w:r w:rsidR="00A601FD" w:rsidRPr="00A601FD">
        <w:rPr>
          <w:rFonts w:ascii="Times New Roman" w:hAnsi="Times New Roman"/>
          <w:sz w:val="28"/>
          <w:szCs w:val="28"/>
        </w:rPr>
        <w:t xml:space="preserve"> </w:t>
      </w:r>
      <w:r w:rsidRPr="00A601FD">
        <w:rPr>
          <w:rFonts w:ascii="Times New Roman" w:hAnsi="Times New Roman"/>
          <w:sz w:val="28"/>
          <w:szCs w:val="28"/>
        </w:rPr>
        <w:t>математика необходима огромному числу людей различных профессии, т. к. она играет большую роль в умственном воспитании и развитии интеллекта. Не каждый, разумеется, может и должен стать математиком, но математика в жизни нужна каждому.</w:t>
      </w:r>
    </w:p>
    <w:p w:rsidR="00620FBD" w:rsidRPr="00A601FD" w:rsidRDefault="00567150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Способности к математике, как и вообще все способности, - продукт развития. Математические способности формируются и развиваются в жизни и деятельности человека. А всем нам  известно, что в дошкольном возрасте  ведущий вид деятельности – это игра</w:t>
      </w:r>
      <w:r w:rsidR="00620FBD" w:rsidRPr="00A601FD">
        <w:rPr>
          <w:rFonts w:ascii="Times New Roman" w:hAnsi="Times New Roman"/>
          <w:sz w:val="28"/>
          <w:szCs w:val="28"/>
        </w:rPr>
        <w:t>.</w:t>
      </w:r>
    </w:p>
    <w:p w:rsidR="00A601FD" w:rsidRPr="00A601FD" w:rsidRDefault="00A601FD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70652">
        <w:rPr>
          <w:rFonts w:ascii="Times New Roman" w:eastAsia="Times New Roman" w:hAnsi="Times New Roman"/>
          <w:sz w:val="28"/>
          <w:szCs w:val="28"/>
          <w:lang w:eastAsia="ru-RU"/>
        </w:rPr>
        <w:t xml:space="preserve">«Игра это самое серьезное дело. В игре раскрывается перед детьми мир, творческие способности личности. Без игры </w:t>
      </w:r>
      <w:proofErr w:type="gramStart"/>
      <w:r w:rsidRPr="00070652">
        <w:rPr>
          <w:rFonts w:ascii="Times New Roman" w:eastAsia="Times New Roman" w:hAnsi="Times New Roman"/>
          <w:sz w:val="28"/>
          <w:szCs w:val="28"/>
          <w:lang w:eastAsia="ru-RU"/>
        </w:rPr>
        <w:t>нет и не может</w:t>
      </w:r>
      <w:proofErr w:type="gramEnd"/>
      <w:r w:rsidRPr="00070652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 об окружающем мире. Игра – это игра, зажигающая огонек пытливости и любознательности» Сухомлинский В. А.</w:t>
      </w:r>
    </w:p>
    <w:p w:rsidR="00620FBD" w:rsidRPr="00A601FD" w:rsidRDefault="00911759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b/>
          <w:sz w:val="28"/>
          <w:szCs w:val="28"/>
        </w:rPr>
        <w:t>Цель работы:</w:t>
      </w:r>
      <w:r w:rsidR="0052406B" w:rsidRPr="00A601FD">
        <w:rPr>
          <w:rFonts w:ascii="Times New Roman" w:hAnsi="Times New Roman"/>
          <w:b/>
          <w:sz w:val="28"/>
          <w:szCs w:val="28"/>
        </w:rPr>
        <w:t xml:space="preserve"> </w:t>
      </w:r>
      <w:r w:rsidR="00620FBD" w:rsidRPr="00A601FD">
        <w:rPr>
          <w:rFonts w:ascii="Times New Roman" w:hAnsi="Times New Roman"/>
          <w:sz w:val="28"/>
          <w:szCs w:val="28"/>
        </w:rPr>
        <w:t>развить у ребенка интерес к математике в дошкольном                   возрасте.</w:t>
      </w:r>
    </w:p>
    <w:p w:rsidR="00076EF1" w:rsidRPr="00A601FD" w:rsidRDefault="00076EF1" w:rsidP="00E42C4E">
      <w:pPr>
        <w:tabs>
          <w:tab w:val="left" w:pos="2190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b/>
          <w:sz w:val="28"/>
          <w:szCs w:val="28"/>
        </w:rPr>
        <w:t>Задачи:</w:t>
      </w:r>
      <w:r w:rsidR="006B2082" w:rsidRPr="00A601FD">
        <w:rPr>
          <w:rFonts w:ascii="Times New Roman" w:hAnsi="Times New Roman"/>
          <w:b/>
          <w:sz w:val="28"/>
          <w:szCs w:val="28"/>
        </w:rPr>
        <w:tab/>
      </w:r>
      <w:r w:rsidR="006B2082" w:rsidRPr="00A601FD">
        <w:rPr>
          <w:rFonts w:ascii="Times New Roman" w:hAnsi="Times New Roman"/>
          <w:b/>
          <w:sz w:val="28"/>
          <w:szCs w:val="28"/>
        </w:rPr>
        <w:tab/>
      </w:r>
    </w:p>
    <w:p w:rsidR="00A601FD" w:rsidRPr="00A601FD" w:rsidRDefault="00A601FD" w:rsidP="00E42C4E">
      <w:pPr>
        <w:pStyle w:val="a3"/>
        <w:numPr>
          <w:ilvl w:val="0"/>
          <w:numId w:val="4"/>
        </w:numPr>
        <w:spacing w:after="0" w:line="360" w:lineRule="auto"/>
        <w:ind w:left="-42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1FD">
        <w:rPr>
          <w:rFonts w:ascii="Times New Roman" w:eastAsia="Times New Roman" w:hAnsi="Times New Roman"/>
          <w:sz w:val="28"/>
          <w:szCs w:val="28"/>
          <w:lang w:eastAsia="ru-RU"/>
        </w:rPr>
        <w:t>Развить </w:t>
      </w:r>
      <w:hyperlink r:id="rId7" w:tgtFrame="_blank" w:history="1">
        <w:r w:rsidRPr="00A601FD">
          <w:rPr>
            <w:rFonts w:ascii="Times New Roman" w:eastAsia="Times New Roman" w:hAnsi="Times New Roman"/>
            <w:sz w:val="28"/>
            <w:szCs w:val="28"/>
            <w:lang w:eastAsia="ru-RU"/>
          </w:rPr>
          <w:t>у ребенка</w:t>
        </w:r>
      </w:hyperlink>
      <w:r w:rsidRPr="00A601FD">
        <w:rPr>
          <w:rFonts w:ascii="Times New Roman" w:eastAsia="Times New Roman" w:hAnsi="Times New Roman"/>
          <w:sz w:val="28"/>
          <w:szCs w:val="28"/>
          <w:lang w:eastAsia="ru-RU"/>
        </w:rPr>
        <w:t> интерес к математике в дошкольном возрасте. </w:t>
      </w:r>
    </w:p>
    <w:p w:rsidR="00A601FD" w:rsidRDefault="006B2082" w:rsidP="00E42C4E">
      <w:pPr>
        <w:pStyle w:val="a3"/>
        <w:numPr>
          <w:ilvl w:val="0"/>
          <w:numId w:val="4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Приобщать к предмету в игровой и занимательной форме.</w:t>
      </w:r>
    </w:p>
    <w:p w:rsidR="00A601FD" w:rsidRPr="00A601FD" w:rsidRDefault="00A601FD" w:rsidP="00E42C4E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В своей работе,</w:t>
      </w:r>
      <w:r w:rsidRPr="00A601F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</w:t>
      </w:r>
      <w:r w:rsidRPr="00A601F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601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601FD">
        <w:rPr>
          <w:rFonts w:ascii="Times New Roman" w:eastAsia="Times New Roman" w:hAnsi="Times New Roman"/>
          <w:sz w:val="28"/>
          <w:szCs w:val="28"/>
          <w:lang w:eastAsia="ru-RU"/>
        </w:rPr>
        <w:t>сь найти такую форму обучения математике, которая органически входила бы в жизнь детского сада, решала вопросы формирования мыслительных операций (анализа, синтеза, сравнения, классификации</w:t>
      </w:r>
      <w:r w:rsidRPr="00A601F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601FD">
        <w:rPr>
          <w:rFonts w:ascii="Times New Roman" w:eastAsia="Times New Roman" w:hAnsi="Times New Roman"/>
          <w:sz w:val="28"/>
          <w:szCs w:val="28"/>
          <w:lang w:eastAsia="ru-RU"/>
        </w:rPr>
        <w:t>, имела бы связь с другими видами деятельности, и самое главное, нравилась бы детям.</w:t>
      </w:r>
    </w:p>
    <w:p w:rsidR="00A601FD" w:rsidRPr="00070652" w:rsidRDefault="00A601FD" w:rsidP="00E42C4E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65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обучения показала: 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Взрослые должны не подавлять, а поддерживать, не сковывать, а направлять проявления активности </w:t>
      </w:r>
      <w:r w:rsidRPr="000706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детей, а также специально создавать такие ситуации, в которых они ощущали бы радость открытий.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В своей работе по ФЭМП  использую конспекты занятий, разработанные  на основе </w:t>
      </w:r>
      <w:r w:rsidR="00A601FD" w:rsidRPr="00A601FD">
        <w:rPr>
          <w:rFonts w:ascii="Times New Roman" w:hAnsi="Times New Roman"/>
          <w:sz w:val="28"/>
          <w:szCs w:val="28"/>
        </w:rPr>
        <w:t>рекомендуемой литературы по программе «От рождения до школы»</w:t>
      </w:r>
      <w:r w:rsidRPr="00A601FD">
        <w:rPr>
          <w:rFonts w:ascii="Times New Roman" w:hAnsi="Times New Roman"/>
          <w:sz w:val="28"/>
          <w:szCs w:val="28"/>
        </w:rPr>
        <w:t xml:space="preserve">.  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Включаю  в непосредственную образовательную деятельность  знакомых сказочных персонажей, животных  которые на протяжении  определенного периода проживают весь сюжет вместе с детьми, ставят перед детьми разные задачи, просят их научить чему-то,  и  вместе с детьми доводят поставленную проблему  до логического конца. </w:t>
      </w:r>
    </w:p>
    <w:p w:rsidR="00A601FD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Провожу игры-путешествия, которые  включают в себя ряд заданий, объединенных одной темой. Детям предлагаю в ходе «путешествия» преодолевать различные препятствия, проявляя сообразительность, выполняя задания математического содержания. </w:t>
      </w:r>
    </w:p>
    <w:p w:rsidR="0031140B" w:rsidRPr="00A601FD" w:rsidRDefault="00A601FD" w:rsidP="00E42C4E">
      <w:pPr>
        <w:tabs>
          <w:tab w:val="left" w:pos="6300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П</w:t>
      </w:r>
      <w:r w:rsidR="0031140B" w:rsidRPr="00A601FD">
        <w:rPr>
          <w:rFonts w:ascii="Times New Roman" w:hAnsi="Times New Roman"/>
          <w:sz w:val="28"/>
          <w:szCs w:val="28"/>
        </w:rPr>
        <w:t>ровожу  эксперименты</w:t>
      </w:r>
      <w:r w:rsidR="00272772" w:rsidRPr="00A601FD">
        <w:rPr>
          <w:rFonts w:ascii="Times New Roman" w:hAnsi="Times New Roman"/>
          <w:sz w:val="28"/>
          <w:szCs w:val="28"/>
        </w:rPr>
        <w:t>, беседы, наблюдения, математические игры разного вида,</w:t>
      </w:r>
      <w:r w:rsidR="00787A3D" w:rsidRPr="00A601FD">
        <w:rPr>
          <w:rFonts w:ascii="Times New Roman" w:hAnsi="Times New Roman"/>
          <w:sz w:val="28"/>
          <w:szCs w:val="28"/>
        </w:rPr>
        <w:t xml:space="preserve"> загадываю мате</w:t>
      </w:r>
      <w:r w:rsidR="0031140B" w:rsidRPr="00A601FD">
        <w:rPr>
          <w:rFonts w:ascii="Times New Roman" w:hAnsi="Times New Roman"/>
          <w:sz w:val="28"/>
          <w:szCs w:val="28"/>
        </w:rPr>
        <w:t>матические загадки, головоломки.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В совместной деятельности взрослого с детьми большое значение отдаю дидактической игре. Все дидактические игры по математике для детей среднего возраста я разделила на группы:</w:t>
      </w:r>
    </w:p>
    <w:p w:rsidR="00EB5C7F" w:rsidRPr="00A601FD" w:rsidRDefault="00EB5C7F" w:rsidP="00E42C4E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Игры с цифрами и числами;</w:t>
      </w:r>
    </w:p>
    <w:p w:rsidR="00EB5C7F" w:rsidRPr="00A601FD" w:rsidRDefault="00EB5C7F" w:rsidP="00E42C4E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Игры путешествия во времени;</w:t>
      </w:r>
    </w:p>
    <w:p w:rsidR="00EB5C7F" w:rsidRPr="00A601FD" w:rsidRDefault="00EB5C7F" w:rsidP="00E42C4E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Игры на ориентировку в пространстве;</w:t>
      </w:r>
    </w:p>
    <w:p w:rsidR="00EB5C7F" w:rsidRPr="00A601FD" w:rsidRDefault="00EB5C7F" w:rsidP="00E42C4E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Игры с геометрическими фигурами;</w:t>
      </w:r>
    </w:p>
    <w:p w:rsidR="00EB5C7F" w:rsidRPr="00A601FD" w:rsidRDefault="00EB5C7F" w:rsidP="00E42C4E">
      <w:pPr>
        <w:pStyle w:val="a3"/>
        <w:numPr>
          <w:ilvl w:val="0"/>
          <w:numId w:val="2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Игры на развитие логического мышления.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Предлагаю детям упражнения на составление фигур из счетных палочек.  Данные упражнения учат дошкольников искать путь решения, умению планировать ход, высказывать предварительные суждения или действовать и рассуждать одновременно, объясняя способ и путь решения. Упражнения со счетными палочками помогают овладевать мыслительными операциями.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В дошкольном возрасте у детей начинают формироваться элементы логического мышления, т.е. формируется умение рассуждать, делать свои умозаключения. </w:t>
      </w:r>
      <w:r w:rsidRPr="00A601FD">
        <w:rPr>
          <w:rFonts w:ascii="Times New Roman" w:hAnsi="Times New Roman"/>
          <w:sz w:val="28"/>
          <w:szCs w:val="28"/>
        </w:rPr>
        <w:lastRenderedPageBreak/>
        <w:t>Детям предлагаю продолжить ряд или найти пропущенный элемент. Кроме того, даю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научатся выполнять такие упражнения, задания для них усложняются. Предлагаю выполнить задание, в котором необходимо чередовать предметы, учитывать одновременно цвет и величину.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В своей работе использую загадки математического содержания. Они оказывают неоценимую   помощь   в   развитии   самостоятельного   мышления,   умений доказывать  правильность  суждения,   владения  умственными  операциями (анализ, синтез, сравнение, обобщение).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При организации сюжетно-ролевых игр обращаю внимание на количественные отношения в «Магазине» - один предмет покупаем, два или много. Используем здесь же предметы-заместители, например, логические блоки, в магазине могут быть, как конфеты или печенье – закрепляем форму, цвет, величину предметов. Изготовили «деньги», на которых изображены геометрические фигуры – один или много, и такие же ценники на  предметах в магазине. Дети учатся соотносить,  называть и понимать, что, за что можно купить. </w:t>
      </w:r>
    </w:p>
    <w:p w:rsidR="00EB5C7F" w:rsidRPr="00A601FD" w:rsidRDefault="00EB5C7F" w:rsidP="00E42C4E">
      <w:pPr>
        <w:tabs>
          <w:tab w:val="left" w:pos="567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В игре «Больница» - врач, проводя «медицинский осмотр» измеряет рост детей и кукол, употребляет такие выражения, как высокий и  низкий.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Большую роль в развитии математических способностей играют подвижные игры, так как  доказано, что чем разнообразнее движения, тем больше информации поступает в мозг, тем интенсивнее интеллектуальное развитие.  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Провожу физкультминутки, упражнения на счет движений. Например: 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Сколько елочек зеленых,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Столько выполним наклонов.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Мы подпрыгнем столько раз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Сколько бабочек у нас.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Сколько точек будет в круге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Столько раз поднимем руки.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Сколько шариков у нас,</w:t>
      </w:r>
    </w:p>
    <w:p w:rsidR="00EB5C7F" w:rsidRPr="00A601FD" w:rsidRDefault="00EB5C7F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lastRenderedPageBreak/>
        <w:t>Столько и подпрыгнем раз.</w:t>
      </w:r>
    </w:p>
    <w:p w:rsidR="00272772" w:rsidRPr="00A601FD" w:rsidRDefault="00272772" w:rsidP="00E42C4E">
      <w:pPr>
        <w:tabs>
          <w:tab w:val="left" w:pos="6300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     </w:t>
      </w:r>
      <w:r w:rsidR="00A601FD" w:rsidRPr="00A601FD">
        <w:rPr>
          <w:rFonts w:ascii="Times New Roman" w:hAnsi="Times New Roman"/>
          <w:sz w:val="28"/>
          <w:szCs w:val="28"/>
        </w:rPr>
        <w:t>Г</w:t>
      </w:r>
      <w:r w:rsidRPr="00A601FD">
        <w:rPr>
          <w:rFonts w:ascii="Times New Roman" w:hAnsi="Times New Roman"/>
          <w:sz w:val="28"/>
          <w:szCs w:val="28"/>
        </w:rPr>
        <w:t>лавную роль отвожу созданию предметно-развивающей среды, которая оказывает огромное влияние на познавательную активно</w:t>
      </w:r>
      <w:r w:rsidR="0031140B" w:rsidRPr="00A601FD">
        <w:rPr>
          <w:rFonts w:ascii="Times New Roman" w:hAnsi="Times New Roman"/>
          <w:sz w:val="28"/>
          <w:szCs w:val="28"/>
        </w:rPr>
        <w:t>сть детей.</w:t>
      </w:r>
    </w:p>
    <w:p w:rsidR="001B4A28" w:rsidRPr="00A601FD" w:rsidRDefault="00200E20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>Для развития математических способностей в</w:t>
      </w:r>
      <w:r w:rsidR="001B4A28" w:rsidRPr="00A601FD">
        <w:rPr>
          <w:rFonts w:ascii="Times New Roman" w:hAnsi="Times New Roman"/>
          <w:sz w:val="28"/>
          <w:szCs w:val="28"/>
        </w:rPr>
        <w:t xml:space="preserve"> группе</w:t>
      </w:r>
      <w:r w:rsidR="000F7D64" w:rsidRPr="00A601FD">
        <w:rPr>
          <w:rFonts w:ascii="Times New Roman" w:hAnsi="Times New Roman"/>
          <w:sz w:val="28"/>
          <w:szCs w:val="28"/>
        </w:rPr>
        <w:t xml:space="preserve"> оборудован «Центр математического развития «</w:t>
      </w:r>
      <w:proofErr w:type="spellStart"/>
      <w:r w:rsidR="000F7D64" w:rsidRPr="00A601FD">
        <w:rPr>
          <w:rFonts w:ascii="Times New Roman" w:hAnsi="Times New Roman"/>
          <w:sz w:val="28"/>
          <w:szCs w:val="28"/>
        </w:rPr>
        <w:t>Познавайка</w:t>
      </w:r>
      <w:proofErr w:type="spellEnd"/>
      <w:r w:rsidR="000F7D64" w:rsidRPr="00A601FD">
        <w:rPr>
          <w:rFonts w:ascii="Times New Roman" w:hAnsi="Times New Roman"/>
          <w:sz w:val="28"/>
          <w:szCs w:val="28"/>
        </w:rPr>
        <w:t>» и «Центр сенсорного развития»</w:t>
      </w:r>
      <w:r w:rsidR="00763D79" w:rsidRPr="00A601FD">
        <w:rPr>
          <w:rFonts w:ascii="Times New Roman" w:hAnsi="Times New Roman"/>
          <w:sz w:val="28"/>
          <w:szCs w:val="28"/>
        </w:rPr>
        <w:t xml:space="preserve">. </w:t>
      </w:r>
      <w:r w:rsidR="001B4A28" w:rsidRPr="00A601FD">
        <w:rPr>
          <w:rFonts w:ascii="Times New Roman" w:hAnsi="Times New Roman"/>
          <w:sz w:val="28"/>
          <w:szCs w:val="28"/>
        </w:rPr>
        <w:t xml:space="preserve"> </w:t>
      </w:r>
    </w:p>
    <w:p w:rsidR="000F7D64" w:rsidRPr="00A601FD" w:rsidRDefault="00E42C4E" w:rsidP="00E42C4E">
      <w:pPr>
        <w:tabs>
          <w:tab w:val="left" w:pos="284"/>
          <w:tab w:val="left" w:pos="851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4A28" w:rsidRPr="00A601FD">
        <w:rPr>
          <w:rFonts w:ascii="Times New Roman" w:hAnsi="Times New Roman"/>
          <w:sz w:val="28"/>
          <w:szCs w:val="28"/>
        </w:rPr>
        <w:t>В</w:t>
      </w:r>
      <w:r w:rsidR="00770DDE" w:rsidRPr="00A601FD">
        <w:rPr>
          <w:rFonts w:ascii="Times New Roman" w:hAnsi="Times New Roman"/>
          <w:sz w:val="28"/>
          <w:szCs w:val="28"/>
        </w:rPr>
        <w:t xml:space="preserve"> центрах</w:t>
      </w:r>
      <w:r w:rsidR="001B4A28" w:rsidRPr="00A601FD">
        <w:rPr>
          <w:rFonts w:ascii="Times New Roman" w:hAnsi="Times New Roman"/>
          <w:sz w:val="28"/>
          <w:szCs w:val="28"/>
        </w:rPr>
        <w:t xml:space="preserve"> имеется достаточное количество пособий, игр, которые позволяют  </w:t>
      </w:r>
      <w:r w:rsidR="000F7D64" w:rsidRPr="00A601FD">
        <w:rPr>
          <w:rFonts w:ascii="Times New Roman" w:hAnsi="Times New Roman"/>
          <w:sz w:val="28"/>
          <w:szCs w:val="28"/>
        </w:rPr>
        <w:t xml:space="preserve">развивать </w:t>
      </w:r>
      <w:r w:rsidR="001B4A28" w:rsidRPr="00A601FD">
        <w:rPr>
          <w:rFonts w:ascii="Times New Roman" w:hAnsi="Times New Roman"/>
          <w:sz w:val="28"/>
          <w:szCs w:val="28"/>
        </w:rPr>
        <w:t>математические</w:t>
      </w:r>
      <w:r w:rsidR="000F7D64" w:rsidRPr="00A601FD">
        <w:rPr>
          <w:rFonts w:ascii="Times New Roman" w:hAnsi="Times New Roman"/>
          <w:sz w:val="28"/>
          <w:szCs w:val="28"/>
        </w:rPr>
        <w:t xml:space="preserve"> способности</w:t>
      </w:r>
      <w:r w:rsidR="001B4A28" w:rsidRPr="00A601FD">
        <w:rPr>
          <w:rFonts w:ascii="Times New Roman" w:hAnsi="Times New Roman"/>
          <w:sz w:val="28"/>
          <w:szCs w:val="28"/>
        </w:rPr>
        <w:t>.  Оформлена картотека игр по ФЭМП</w:t>
      </w:r>
      <w:r w:rsidR="000F7D64" w:rsidRPr="00A601FD">
        <w:rPr>
          <w:rFonts w:ascii="Times New Roman" w:hAnsi="Times New Roman"/>
          <w:sz w:val="28"/>
          <w:szCs w:val="28"/>
        </w:rPr>
        <w:t>.</w:t>
      </w:r>
    </w:p>
    <w:p w:rsidR="001B4A28" w:rsidRPr="00A601FD" w:rsidRDefault="001B4A28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A601FD">
        <w:rPr>
          <w:rFonts w:ascii="Times New Roman" w:hAnsi="Times New Roman"/>
          <w:sz w:val="28"/>
          <w:szCs w:val="28"/>
        </w:rPr>
        <w:t>Помимо чисто математических игр использу</w:t>
      </w:r>
      <w:r w:rsidR="000F7D64" w:rsidRPr="00A601FD">
        <w:rPr>
          <w:rFonts w:ascii="Times New Roman" w:hAnsi="Times New Roman"/>
          <w:sz w:val="28"/>
          <w:szCs w:val="28"/>
        </w:rPr>
        <w:t>ю</w:t>
      </w:r>
      <w:r w:rsidRPr="00A601FD">
        <w:rPr>
          <w:rFonts w:ascii="Times New Roman" w:hAnsi="Times New Roman"/>
          <w:sz w:val="28"/>
          <w:szCs w:val="28"/>
        </w:rPr>
        <w:t xml:space="preserve"> пособия из других уголков -  разноцветные флажки, мячи, ленточки и платочки из музыкального и физкультурного</w:t>
      </w:r>
      <w:r w:rsidR="00770DDE" w:rsidRPr="00A601FD">
        <w:rPr>
          <w:rFonts w:ascii="Times New Roman" w:hAnsi="Times New Roman"/>
          <w:sz w:val="28"/>
          <w:szCs w:val="28"/>
        </w:rPr>
        <w:t xml:space="preserve"> центров, шишки, камешки.</w:t>
      </w:r>
      <w:r w:rsidRPr="00A601F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3279" w:rsidRPr="00A601FD" w:rsidRDefault="000E3279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601FD">
        <w:rPr>
          <w:rFonts w:ascii="Times New Roman" w:hAnsi="Times New Roman"/>
          <w:sz w:val="28"/>
          <w:szCs w:val="28"/>
        </w:rPr>
        <w:t xml:space="preserve">Используя различные игры в работе с детьми, я убедилась в том, что они дают большой заряд положительных эмоций, помогают детям закрепить и расширить знания по математике. </w:t>
      </w:r>
      <w:r w:rsidR="00C56B41" w:rsidRPr="00A601FD">
        <w:rPr>
          <w:rFonts w:ascii="Times New Roman" w:hAnsi="Times New Roman"/>
          <w:sz w:val="28"/>
          <w:szCs w:val="28"/>
        </w:rPr>
        <w:t>Обучая маленьких детей с использованием игровых приемов, стремлюсь  к тому, чтобы радость от игровой деятельности постепенно перешла в радость к учению.</w:t>
      </w:r>
    </w:p>
    <w:p w:rsidR="00620FBD" w:rsidRPr="00A601FD" w:rsidRDefault="00620FBD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787A3D" w:rsidRPr="00A601FD" w:rsidRDefault="00787A3D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B7E79" w:rsidRPr="00A601FD" w:rsidRDefault="00FB7E79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B7E79" w:rsidRPr="00A601FD" w:rsidRDefault="00FB7E79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B7E79" w:rsidRPr="00A601FD" w:rsidRDefault="00FB7E79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B7E79" w:rsidRPr="00A601FD" w:rsidRDefault="00FB7E79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B7E79" w:rsidRPr="00A601FD" w:rsidRDefault="00FB7E79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bookmarkEnd w:id="0"/>
    <w:p w:rsidR="00FB7E79" w:rsidRPr="00A601FD" w:rsidRDefault="00FB7E79" w:rsidP="00E42C4E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sectPr w:rsidR="00FB7E79" w:rsidRPr="00A601FD" w:rsidSect="009A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65C0"/>
    <w:multiLevelType w:val="hybridMultilevel"/>
    <w:tmpl w:val="947A7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CA4637"/>
    <w:multiLevelType w:val="hybridMultilevel"/>
    <w:tmpl w:val="D79646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A968C9"/>
    <w:multiLevelType w:val="hybridMultilevel"/>
    <w:tmpl w:val="665C6F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A2841B6"/>
    <w:multiLevelType w:val="hybridMultilevel"/>
    <w:tmpl w:val="51189CE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50"/>
    <w:rsid w:val="00062C8B"/>
    <w:rsid w:val="00076EF1"/>
    <w:rsid w:val="000E3279"/>
    <w:rsid w:val="000E3E69"/>
    <w:rsid w:val="000F7D64"/>
    <w:rsid w:val="00123428"/>
    <w:rsid w:val="00127E64"/>
    <w:rsid w:val="00143945"/>
    <w:rsid w:val="001716C2"/>
    <w:rsid w:val="00181E03"/>
    <w:rsid w:val="001B4A28"/>
    <w:rsid w:val="00200E20"/>
    <w:rsid w:val="00272772"/>
    <w:rsid w:val="00292C31"/>
    <w:rsid w:val="002B220D"/>
    <w:rsid w:val="002C1C6A"/>
    <w:rsid w:val="0031140B"/>
    <w:rsid w:val="00346824"/>
    <w:rsid w:val="003575EA"/>
    <w:rsid w:val="003A5867"/>
    <w:rsid w:val="003F5830"/>
    <w:rsid w:val="004C77E4"/>
    <w:rsid w:val="00522559"/>
    <w:rsid w:val="0052406B"/>
    <w:rsid w:val="00545564"/>
    <w:rsid w:val="00567150"/>
    <w:rsid w:val="0057146D"/>
    <w:rsid w:val="005A1532"/>
    <w:rsid w:val="005D219A"/>
    <w:rsid w:val="00603BCF"/>
    <w:rsid w:val="00620FBD"/>
    <w:rsid w:val="00694F1D"/>
    <w:rsid w:val="006B2082"/>
    <w:rsid w:val="006B48D6"/>
    <w:rsid w:val="006D1C1B"/>
    <w:rsid w:val="006D4B14"/>
    <w:rsid w:val="006E3C4E"/>
    <w:rsid w:val="006E7907"/>
    <w:rsid w:val="0070708F"/>
    <w:rsid w:val="007339F4"/>
    <w:rsid w:val="00763D79"/>
    <w:rsid w:val="00770DDE"/>
    <w:rsid w:val="00787A3D"/>
    <w:rsid w:val="007D6E71"/>
    <w:rsid w:val="00834E41"/>
    <w:rsid w:val="008704C7"/>
    <w:rsid w:val="008A1D7E"/>
    <w:rsid w:val="008D491C"/>
    <w:rsid w:val="008F59D5"/>
    <w:rsid w:val="009059B1"/>
    <w:rsid w:val="00911759"/>
    <w:rsid w:val="0095738C"/>
    <w:rsid w:val="00990D1B"/>
    <w:rsid w:val="009A3DB2"/>
    <w:rsid w:val="009E0551"/>
    <w:rsid w:val="00A601FD"/>
    <w:rsid w:val="00B1131A"/>
    <w:rsid w:val="00B8069C"/>
    <w:rsid w:val="00BB695A"/>
    <w:rsid w:val="00BE4555"/>
    <w:rsid w:val="00C56B41"/>
    <w:rsid w:val="00C63485"/>
    <w:rsid w:val="00D6737E"/>
    <w:rsid w:val="00DB25AF"/>
    <w:rsid w:val="00E405D3"/>
    <w:rsid w:val="00E42C4E"/>
    <w:rsid w:val="00EA033B"/>
    <w:rsid w:val="00EA3D61"/>
    <w:rsid w:val="00EB5C7F"/>
    <w:rsid w:val="00F077AA"/>
    <w:rsid w:val="00F37866"/>
    <w:rsid w:val="00F41FC4"/>
    <w:rsid w:val="00F51C6C"/>
    <w:rsid w:val="00F53DDF"/>
    <w:rsid w:val="00F56A98"/>
    <w:rsid w:val="00F74B53"/>
    <w:rsid w:val="00F80253"/>
    <w:rsid w:val="00FB0353"/>
    <w:rsid w:val="00FB0638"/>
    <w:rsid w:val="00FB7E79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psiholog/6799-prakticheskoe-primenenie-teatralnykh-igr-i-uprazhneniy-dlya-snyatiya-fizicheskikh-i-psikhologicheskikh-zazhimov-u-reben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A04A-E568-48BB-9C23-8989E3DA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2</cp:revision>
  <dcterms:created xsi:type="dcterms:W3CDTF">2015-09-23T18:26:00Z</dcterms:created>
  <dcterms:modified xsi:type="dcterms:W3CDTF">2015-09-23T18:26:00Z</dcterms:modified>
</cp:coreProperties>
</file>