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57" w:rsidRDefault="00621957" w:rsidP="00621957">
      <w:pPr>
        <w:pStyle w:val="a3"/>
        <w:spacing w:before="75" w:after="75" w:line="360" w:lineRule="auto"/>
        <w:ind w:firstLine="567"/>
        <w:contextualSpacing/>
        <w:jc w:val="center"/>
        <w:rPr>
          <w:color w:val="000000"/>
          <w:sz w:val="28"/>
          <w:szCs w:val="28"/>
        </w:rPr>
      </w:pPr>
      <w:r w:rsidRPr="00C77D8D">
        <w:rPr>
          <w:color w:val="000000"/>
          <w:sz w:val="28"/>
          <w:szCs w:val="28"/>
        </w:rPr>
        <w:t>«Управление Дошкольного Образования»</w:t>
      </w:r>
    </w:p>
    <w:p w:rsidR="00621957" w:rsidRPr="00C77D8D" w:rsidRDefault="00621957" w:rsidP="00621957">
      <w:pPr>
        <w:pStyle w:val="a3"/>
        <w:spacing w:before="75" w:after="75" w:line="360" w:lineRule="auto"/>
        <w:ind w:firstLine="567"/>
        <w:contextualSpacing/>
        <w:jc w:val="center"/>
        <w:rPr>
          <w:color w:val="000000"/>
          <w:sz w:val="28"/>
          <w:szCs w:val="28"/>
        </w:rPr>
      </w:pPr>
      <w:r w:rsidRPr="00C77D8D">
        <w:rPr>
          <w:color w:val="000000"/>
          <w:sz w:val="28"/>
          <w:szCs w:val="28"/>
        </w:rPr>
        <w:t>Муниципальное Бюджетное Дошкольное Образовательное Учреждение</w:t>
      </w:r>
    </w:p>
    <w:p w:rsidR="00621957" w:rsidRPr="00C77D8D" w:rsidRDefault="00621957" w:rsidP="00621957">
      <w:pPr>
        <w:pStyle w:val="a3"/>
        <w:spacing w:before="75" w:after="75" w:line="360" w:lineRule="auto"/>
        <w:ind w:firstLine="567"/>
        <w:contextualSpacing/>
        <w:jc w:val="center"/>
        <w:rPr>
          <w:color w:val="000000"/>
          <w:sz w:val="28"/>
          <w:szCs w:val="28"/>
        </w:rPr>
      </w:pPr>
      <w:r w:rsidRPr="00C77D8D">
        <w:rPr>
          <w:color w:val="000000"/>
          <w:sz w:val="28"/>
          <w:szCs w:val="28"/>
        </w:rPr>
        <w:t>«Детский сад комбинированного вида с группами для детей с тяжелыми нарушениями речи   №  57»</w:t>
      </w:r>
    </w:p>
    <w:p w:rsidR="00621957" w:rsidRPr="00C77D8D" w:rsidRDefault="00621957" w:rsidP="00621957">
      <w:pPr>
        <w:pStyle w:val="a3"/>
        <w:spacing w:before="75" w:after="75" w:line="360" w:lineRule="auto"/>
        <w:ind w:firstLine="567"/>
        <w:contextualSpacing/>
        <w:rPr>
          <w:color w:val="000000"/>
          <w:sz w:val="28"/>
          <w:szCs w:val="28"/>
        </w:rPr>
      </w:pPr>
    </w:p>
    <w:p w:rsidR="00621957" w:rsidRPr="00C77D8D" w:rsidRDefault="00621957" w:rsidP="00621957">
      <w:pPr>
        <w:pStyle w:val="a3"/>
        <w:spacing w:before="75" w:after="75" w:line="360" w:lineRule="auto"/>
        <w:ind w:firstLine="567"/>
        <w:contextualSpacing/>
        <w:rPr>
          <w:color w:val="000000"/>
          <w:sz w:val="28"/>
          <w:szCs w:val="28"/>
        </w:rPr>
      </w:pPr>
    </w:p>
    <w:p w:rsidR="00621957" w:rsidRPr="00C77D8D" w:rsidRDefault="00621957" w:rsidP="00621957">
      <w:pPr>
        <w:pStyle w:val="a3"/>
        <w:spacing w:before="75" w:after="75" w:line="360" w:lineRule="auto"/>
        <w:ind w:firstLine="567"/>
        <w:contextualSpacing/>
        <w:rPr>
          <w:color w:val="000000"/>
          <w:sz w:val="28"/>
          <w:szCs w:val="28"/>
        </w:rPr>
      </w:pPr>
    </w:p>
    <w:p w:rsidR="00621957" w:rsidRPr="00C77D8D" w:rsidRDefault="00621957" w:rsidP="00621957">
      <w:pPr>
        <w:pStyle w:val="a3"/>
        <w:spacing w:before="75" w:after="75" w:line="360" w:lineRule="auto"/>
        <w:ind w:firstLine="567"/>
        <w:contextualSpacing/>
        <w:rPr>
          <w:color w:val="000000"/>
          <w:sz w:val="28"/>
          <w:szCs w:val="28"/>
        </w:rPr>
      </w:pPr>
    </w:p>
    <w:p w:rsidR="00621957" w:rsidRPr="00C77D8D" w:rsidRDefault="00621957" w:rsidP="00621957">
      <w:pPr>
        <w:pStyle w:val="a3"/>
        <w:spacing w:before="75" w:after="75" w:line="360" w:lineRule="auto"/>
        <w:ind w:firstLine="567"/>
        <w:contextualSpacing/>
        <w:rPr>
          <w:color w:val="000000"/>
          <w:sz w:val="28"/>
          <w:szCs w:val="28"/>
        </w:rPr>
      </w:pPr>
    </w:p>
    <w:p w:rsidR="00621957" w:rsidRPr="00C77D8D" w:rsidRDefault="00621957" w:rsidP="00621957">
      <w:pPr>
        <w:pStyle w:val="a3"/>
        <w:spacing w:before="75" w:after="75" w:line="360" w:lineRule="auto"/>
        <w:ind w:firstLine="567"/>
        <w:contextualSpacing/>
        <w:jc w:val="center"/>
        <w:rPr>
          <w:color w:val="000000"/>
          <w:sz w:val="28"/>
          <w:szCs w:val="28"/>
        </w:rPr>
      </w:pPr>
      <w:r w:rsidRPr="00C77D8D">
        <w:rPr>
          <w:color w:val="000000"/>
          <w:sz w:val="28"/>
          <w:szCs w:val="28"/>
        </w:rPr>
        <w:t>Консультация для родителей</w:t>
      </w:r>
    </w:p>
    <w:p w:rsidR="00621957" w:rsidRPr="00C77D8D" w:rsidRDefault="00621957" w:rsidP="00621957">
      <w:pPr>
        <w:pStyle w:val="a3"/>
        <w:spacing w:before="75" w:after="75" w:line="360" w:lineRule="auto"/>
        <w:ind w:firstLine="567"/>
        <w:contextualSpacing/>
        <w:jc w:val="center"/>
        <w:rPr>
          <w:color w:val="000000"/>
          <w:sz w:val="28"/>
          <w:szCs w:val="28"/>
        </w:rPr>
      </w:pPr>
      <w:bookmarkStart w:id="0" w:name="_GoBack"/>
      <w:r w:rsidRPr="00C77D8D">
        <w:rPr>
          <w:color w:val="000000"/>
          <w:sz w:val="28"/>
          <w:szCs w:val="28"/>
        </w:rPr>
        <w:t>«Музыкальное воспитание в семье»</w:t>
      </w:r>
    </w:p>
    <w:bookmarkEnd w:id="0"/>
    <w:p w:rsidR="00621957" w:rsidRPr="00C77D8D" w:rsidRDefault="00621957" w:rsidP="00621957">
      <w:pPr>
        <w:pStyle w:val="a3"/>
        <w:spacing w:before="75" w:after="75" w:line="360" w:lineRule="auto"/>
        <w:ind w:firstLine="567"/>
        <w:contextualSpacing/>
        <w:rPr>
          <w:color w:val="000000"/>
          <w:sz w:val="28"/>
          <w:szCs w:val="28"/>
        </w:rPr>
      </w:pPr>
    </w:p>
    <w:p w:rsidR="00621957" w:rsidRPr="00C77D8D" w:rsidRDefault="00621957" w:rsidP="00621957">
      <w:pPr>
        <w:pStyle w:val="a3"/>
        <w:spacing w:before="75" w:after="75" w:line="360" w:lineRule="auto"/>
        <w:ind w:firstLine="567"/>
        <w:contextualSpacing/>
        <w:rPr>
          <w:color w:val="000000"/>
          <w:sz w:val="28"/>
          <w:szCs w:val="28"/>
        </w:rPr>
      </w:pPr>
    </w:p>
    <w:p w:rsidR="00621957" w:rsidRPr="00C77D8D" w:rsidRDefault="00621957" w:rsidP="00621957">
      <w:pPr>
        <w:pStyle w:val="a3"/>
        <w:spacing w:before="75" w:after="75" w:line="360" w:lineRule="auto"/>
        <w:ind w:firstLine="567"/>
        <w:contextualSpacing/>
        <w:rPr>
          <w:color w:val="000000"/>
          <w:sz w:val="28"/>
          <w:szCs w:val="28"/>
        </w:rPr>
      </w:pPr>
    </w:p>
    <w:p w:rsidR="00621957" w:rsidRPr="00C77D8D" w:rsidRDefault="00621957" w:rsidP="00621957">
      <w:pPr>
        <w:pStyle w:val="a3"/>
        <w:spacing w:before="75" w:after="75" w:line="360" w:lineRule="auto"/>
        <w:ind w:firstLine="567"/>
        <w:contextualSpacing/>
        <w:rPr>
          <w:color w:val="000000"/>
          <w:sz w:val="28"/>
          <w:szCs w:val="28"/>
        </w:rPr>
      </w:pPr>
    </w:p>
    <w:p w:rsidR="00621957" w:rsidRPr="00C77D8D" w:rsidRDefault="00621957" w:rsidP="00621957">
      <w:pPr>
        <w:pStyle w:val="a3"/>
        <w:spacing w:before="75" w:after="75" w:line="360" w:lineRule="auto"/>
        <w:ind w:firstLine="567"/>
        <w:contextualSpacing/>
        <w:rPr>
          <w:color w:val="000000"/>
          <w:sz w:val="28"/>
          <w:szCs w:val="28"/>
        </w:rPr>
      </w:pPr>
    </w:p>
    <w:p w:rsidR="00621957" w:rsidRPr="00C77D8D" w:rsidRDefault="00621957" w:rsidP="00621957">
      <w:pPr>
        <w:pStyle w:val="a3"/>
        <w:spacing w:before="75" w:after="75" w:line="360" w:lineRule="auto"/>
        <w:ind w:firstLine="567"/>
        <w:contextualSpacing/>
        <w:rPr>
          <w:color w:val="000000"/>
          <w:sz w:val="28"/>
          <w:szCs w:val="28"/>
        </w:rPr>
      </w:pPr>
    </w:p>
    <w:p w:rsidR="00621957" w:rsidRPr="00C77D8D" w:rsidRDefault="00621957" w:rsidP="00621957">
      <w:pPr>
        <w:pStyle w:val="a3"/>
        <w:spacing w:before="75" w:after="75" w:line="360" w:lineRule="auto"/>
        <w:ind w:firstLine="567"/>
        <w:contextualSpacing/>
        <w:rPr>
          <w:color w:val="000000"/>
          <w:sz w:val="28"/>
          <w:szCs w:val="28"/>
        </w:rPr>
      </w:pPr>
    </w:p>
    <w:p w:rsidR="00621957" w:rsidRPr="00C77D8D" w:rsidRDefault="00621957" w:rsidP="00621957">
      <w:pPr>
        <w:pStyle w:val="a3"/>
        <w:spacing w:before="75" w:after="75" w:line="360" w:lineRule="auto"/>
        <w:ind w:left="5670" w:right="-1"/>
        <w:contextualSpacing/>
        <w:rPr>
          <w:color w:val="000000"/>
          <w:sz w:val="28"/>
          <w:szCs w:val="28"/>
        </w:rPr>
      </w:pPr>
      <w:r w:rsidRPr="00C77D8D">
        <w:rPr>
          <w:color w:val="000000"/>
          <w:sz w:val="28"/>
          <w:szCs w:val="28"/>
        </w:rPr>
        <w:t>Составила:</w:t>
      </w:r>
    </w:p>
    <w:p w:rsidR="00621957" w:rsidRPr="00C77D8D" w:rsidRDefault="00621957" w:rsidP="00621957">
      <w:pPr>
        <w:pStyle w:val="a3"/>
        <w:spacing w:before="75" w:after="75" w:line="360" w:lineRule="auto"/>
        <w:ind w:left="5670" w:right="-1"/>
        <w:contextualSpacing/>
        <w:rPr>
          <w:color w:val="000000"/>
          <w:sz w:val="28"/>
          <w:szCs w:val="28"/>
        </w:rPr>
      </w:pPr>
      <w:r w:rsidRPr="00C77D8D">
        <w:rPr>
          <w:color w:val="000000"/>
          <w:sz w:val="28"/>
          <w:szCs w:val="28"/>
        </w:rPr>
        <w:t>воспитатель МБДОУ  № 57</w:t>
      </w:r>
    </w:p>
    <w:p w:rsidR="00621957" w:rsidRPr="00C77D8D" w:rsidRDefault="00621957" w:rsidP="00621957">
      <w:pPr>
        <w:pStyle w:val="a3"/>
        <w:spacing w:before="75" w:after="75" w:line="360" w:lineRule="auto"/>
        <w:ind w:left="5670" w:right="-1"/>
        <w:contextualSpacing/>
        <w:rPr>
          <w:color w:val="000000"/>
          <w:sz w:val="28"/>
          <w:szCs w:val="28"/>
        </w:rPr>
      </w:pPr>
      <w:r w:rsidRPr="00C77D8D">
        <w:rPr>
          <w:color w:val="000000"/>
          <w:sz w:val="28"/>
          <w:szCs w:val="28"/>
        </w:rPr>
        <w:t>Кшуманева Е. А.</w:t>
      </w:r>
    </w:p>
    <w:p w:rsidR="00621957" w:rsidRPr="00C77D8D" w:rsidRDefault="00621957" w:rsidP="00621957">
      <w:pPr>
        <w:pStyle w:val="a3"/>
        <w:spacing w:before="75" w:after="75" w:line="360" w:lineRule="auto"/>
        <w:ind w:firstLine="567"/>
        <w:contextualSpacing/>
        <w:rPr>
          <w:color w:val="000000"/>
          <w:sz w:val="28"/>
          <w:szCs w:val="28"/>
        </w:rPr>
      </w:pPr>
    </w:p>
    <w:p w:rsidR="00621957" w:rsidRPr="00C77D8D" w:rsidRDefault="00621957" w:rsidP="00621957">
      <w:pPr>
        <w:pStyle w:val="a3"/>
        <w:spacing w:before="75" w:after="75" w:line="360" w:lineRule="auto"/>
        <w:ind w:firstLine="567"/>
        <w:contextualSpacing/>
        <w:rPr>
          <w:color w:val="000000"/>
          <w:sz w:val="28"/>
          <w:szCs w:val="28"/>
        </w:rPr>
      </w:pPr>
    </w:p>
    <w:p w:rsidR="00621957" w:rsidRDefault="00621957" w:rsidP="00621957">
      <w:pPr>
        <w:pStyle w:val="a3"/>
        <w:spacing w:before="75" w:beforeAutospacing="0" w:after="75" w:afterAutospacing="0" w:line="360" w:lineRule="auto"/>
        <w:ind w:firstLine="567"/>
        <w:contextualSpacing/>
        <w:rPr>
          <w:color w:val="000000"/>
          <w:sz w:val="28"/>
          <w:szCs w:val="28"/>
        </w:rPr>
      </w:pPr>
    </w:p>
    <w:p w:rsidR="00621957" w:rsidRDefault="00621957" w:rsidP="00621957">
      <w:pPr>
        <w:pStyle w:val="a3"/>
        <w:spacing w:before="75" w:beforeAutospacing="0" w:after="75" w:afterAutospacing="0" w:line="360" w:lineRule="auto"/>
        <w:ind w:firstLine="567"/>
        <w:contextualSpacing/>
        <w:rPr>
          <w:color w:val="000000"/>
          <w:sz w:val="28"/>
          <w:szCs w:val="28"/>
        </w:rPr>
      </w:pPr>
    </w:p>
    <w:p w:rsidR="00621957" w:rsidRDefault="00621957" w:rsidP="00621957">
      <w:pPr>
        <w:pStyle w:val="a3"/>
        <w:spacing w:before="75" w:beforeAutospacing="0" w:after="75" w:afterAutospacing="0" w:line="360" w:lineRule="auto"/>
        <w:ind w:firstLine="567"/>
        <w:contextualSpacing/>
        <w:rPr>
          <w:color w:val="000000"/>
          <w:sz w:val="28"/>
          <w:szCs w:val="28"/>
        </w:rPr>
      </w:pPr>
    </w:p>
    <w:p w:rsidR="00621957" w:rsidRDefault="00621957" w:rsidP="00621957">
      <w:pPr>
        <w:pStyle w:val="a3"/>
        <w:spacing w:before="75" w:beforeAutospacing="0" w:after="75" w:afterAutospacing="0" w:line="360" w:lineRule="auto"/>
        <w:ind w:firstLine="567"/>
        <w:contextualSpacing/>
        <w:rPr>
          <w:color w:val="000000"/>
          <w:sz w:val="28"/>
          <w:szCs w:val="28"/>
        </w:rPr>
      </w:pPr>
    </w:p>
    <w:p w:rsidR="00621957" w:rsidRDefault="00621957" w:rsidP="00621957">
      <w:pPr>
        <w:pStyle w:val="a3"/>
        <w:spacing w:before="75" w:beforeAutospacing="0" w:after="75" w:afterAutospacing="0" w:line="360" w:lineRule="auto"/>
        <w:ind w:firstLine="567"/>
        <w:contextualSpacing/>
        <w:rPr>
          <w:color w:val="000000"/>
          <w:sz w:val="28"/>
          <w:szCs w:val="28"/>
        </w:rPr>
      </w:pPr>
    </w:p>
    <w:p w:rsidR="00621957" w:rsidRPr="00C77D8D" w:rsidRDefault="00621957" w:rsidP="00621957">
      <w:pPr>
        <w:pStyle w:val="a3"/>
        <w:spacing w:before="75" w:beforeAutospacing="0" w:after="75" w:afterAutospacing="0" w:line="360" w:lineRule="auto"/>
        <w:ind w:firstLine="567"/>
        <w:contextualSpacing/>
        <w:rPr>
          <w:color w:val="000000"/>
          <w:sz w:val="28"/>
          <w:szCs w:val="28"/>
        </w:rPr>
      </w:pPr>
    </w:p>
    <w:p w:rsidR="00621957" w:rsidRPr="00C77D8D" w:rsidRDefault="00621957" w:rsidP="00621957">
      <w:pPr>
        <w:pStyle w:val="a3"/>
        <w:spacing w:before="75" w:beforeAutospacing="0" w:after="75" w:afterAutospacing="0" w:line="360" w:lineRule="auto"/>
        <w:ind w:firstLine="567"/>
        <w:contextualSpacing/>
        <w:jc w:val="center"/>
        <w:rPr>
          <w:color w:val="000000"/>
          <w:sz w:val="28"/>
          <w:szCs w:val="28"/>
        </w:rPr>
      </w:pPr>
      <w:r w:rsidRPr="00C77D8D">
        <w:rPr>
          <w:color w:val="000000"/>
          <w:sz w:val="28"/>
          <w:szCs w:val="28"/>
        </w:rPr>
        <w:t>Нижнекамск 2015 г.</w:t>
      </w:r>
    </w:p>
    <w:p w:rsidR="00621957" w:rsidRDefault="00621957" w:rsidP="00621957">
      <w:pPr>
        <w:spacing w:line="360" w:lineRule="auto"/>
        <w:ind w:firstLine="567"/>
        <w:rPr>
          <w:color w:val="000000"/>
          <w:sz w:val="28"/>
          <w:szCs w:val="28"/>
          <w:shd w:val="clear" w:color="auto" w:fill="FFFFFF"/>
        </w:rPr>
      </w:pPr>
      <w:r w:rsidRPr="00C77D8D">
        <w:rPr>
          <w:color w:val="000000"/>
          <w:sz w:val="28"/>
          <w:szCs w:val="28"/>
          <w:shd w:val="clear" w:color="auto" w:fill="FFFFFF"/>
        </w:rPr>
        <w:lastRenderedPageBreak/>
        <w:t>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r w:rsidRPr="00C77D8D">
        <w:rPr>
          <w:color w:val="000000"/>
          <w:sz w:val="28"/>
          <w:szCs w:val="28"/>
        </w:rPr>
        <w:br/>
      </w:r>
      <w:r w:rsidRPr="00C77D8D">
        <w:rPr>
          <w:color w:val="000000"/>
          <w:sz w:val="28"/>
          <w:szCs w:val="28"/>
          <w:shd w:val="clear" w:color="auto" w:fill="FFFFFF"/>
        </w:rPr>
        <w:t>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r w:rsidRPr="00C77D8D">
        <w:rPr>
          <w:color w:val="000000"/>
          <w:sz w:val="28"/>
          <w:szCs w:val="28"/>
        </w:rPr>
        <w:br/>
      </w:r>
      <w:r w:rsidRPr="00C77D8D">
        <w:rPr>
          <w:color w:val="000000"/>
          <w:sz w:val="28"/>
          <w:szCs w:val="28"/>
          <w:shd w:val="clear" w:color="auto" w:fill="FFFFFF"/>
        </w:rPr>
        <w:t>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w:t>
      </w:r>
      <w:r w:rsidRPr="00C77D8D">
        <w:rPr>
          <w:rStyle w:val="apple-converted-space"/>
          <w:color w:val="000000"/>
          <w:sz w:val="28"/>
          <w:szCs w:val="28"/>
          <w:shd w:val="clear" w:color="auto" w:fill="FFFFFF"/>
        </w:rPr>
        <w:t> </w:t>
      </w:r>
    </w:p>
    <w:p w:rsidR="00621957" w:rsidRDefault="00621957" w:rsidP="00621957">
      <w:pPr>
        <w:spacing w:line="360" w:lineRule="auto"/>
        <w:ind w:firstLine="567"/>
        <w:rPr>
          <w:color w:val="000000"/>
          <w:sz w:val="28"/>
          <w:szCs w:val="28"/>
        </w:rPr>
      </w:pPr>
      <w:r w:rsidRPr="00C77D8D">
        <w:rPr>
          <w:color w:val="000000"/>
          <w:sz w:val="28"/>
          <w:szCs w:val="28"/>
          <w:shd w:val="clear" w:color="auto" w:fill="FFFFFF"/>
        </w:rPr>
        <w:t>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r w:rsidRPr="00C77D8D">
        <w:rPr>
          <w:color w:val="000000"/>
          <w:sz w:val="28"/>
          <w:szCs w:val="28"/>
        </w:rPr>
        <w:br/>
      </w:r>
      <w:r w:rsidRPr="00C77D8D">
        <w:rPr>
          <w:color w:val="000000"/>
          <w:sz w:val="28"/>
          <w:szCs w:val="28"/>
          <w:shd w:val="clear" w:color="auto" w:fill="FFFFFF"/>
        </w:rPr>
        <w:t>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r w:rsidRPr="00C77D8D">
        <w:rPr>
          <w:color w:val="000000"/>
          <w:sz w:val="28"/>
          <w:szCs w:val="28"/>
        </w:rPr>
        <w:br/>
      </w:r>
      <w:r w:rsidRPr="00C77D8D">
        <w:rPr>
          <w:color w:val="000000"/>
          <w:sz w:val="28"/>
          <w:szCs w:val="28"/>
          <w:shd w:val="clear" w:color="auto" w:fill="FFFFFF"/>
        </w:rPr>
        <w:t>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w:t>
      </w:r>
      <w:r w:rsidRPr="00C77D8D">
        <w:rPr>
          <w:color w:val="000000"/>
          <w:sz w:val="28"/>
          <w:szCs w:val="28"/>
        </w:rPr>
        <w:br/>
      </w:r>
      <w:r w:rsidRPr="00C77D8D">
        <w:rPr>
          <w:color w:val="000000"/>
          <w:sz w:val="28"/>
          <w:szCs w:val="28"/>
          <w:shd w:val="clear" w:color="auto" w:fill="FFFFFF"/>
        </w:rPr>
        <w:t xml:space="preserve">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w:t>
      </w:r>
      <w:r w:rsidRPr="00C77D8D">
        <w:rPr>
          <w:color w:val="000000"/>
          <w:sz w:val="28"/>
          <w:szCs w:val="28"/>
          <w:shd w:val="clear" w:color="auto" w:fill="FFFFFF"/>
        </w:rPr>
        <w:lastRenderedPageBreak/>
        <w:t>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r w:rsidRPr="00C77D8D">
        <w:rPr>
          <w:color w:val="000000"/>
          <w:sz w:val="28"/>
          <w:szCs w:val="28"/>
        </w:rPr>
        <w:br/>
      </w:r>
      <w:r w:rsidRPr="00C77D8D">
        <w:rPr>
          <w:color w:val="000000"/>
          <w:sz w:val="28"/>
          <w:szCs w:val="28"/>
          <w:shd w:val="clear" w:color="auto" w:fill="FFFFFF"/>
        </w:rPr>
        <w:t>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w:t>
      </w:r>
      <w:r w:rsidRPr="00C77D8D">
        <w:rPr>
          <w:rStyle w:val="apple-converted-space"/>
          <w:color w:val="000000"/>
          <w:sz w:val="28"/>
          <w:szCs w:val="28"/>
          <w:shd w:val="clear" w:color="auto" w:fill="FFFFFF"/>
        </w:rPr>
        <w:t> </w:t>
      </w:r>
      <w:r w:rsidRPr="00C77D8D">
        <w:rPr>
          <w:color w:val="000000"/>
          <w:sz w:val="28"/>
          <w:szCs w:val="28"/>
        </w:rPr>
        <w:br/>
      </w:r>
      <w:r w:rsidRPr="00C77D8D">
        <w:rPr>
          <w:color w:val="000000"/>
          <w:sz w:val="28"/>
          <w:szCs w:val="28"/>
          <w:shd w:val="clear" w:color="auto" w:fill="FFFFFF"/>
        </w:rPr>
        <w:t>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r w:rsidRPr="00C77D8D">
        <w:rPr>
          <w:color w:val="000000"/>
          <w:sz w:val="28"/>
          <w:szCs w:val="28"/>
        </w:rPr>
        <w:br/>
      </w:r>
      <w:r w:rsidRPr="00C77D8D">
        <w:rPr>
          <w:color w:val="000000"/>
          <w:sz w:val="28"/>
          <w:szCs w:val="28"/>
          <w:shd w:val="clear" w:color="auto" w:fill="FFFFFF"/>
        </w:rPr>
        <w:t>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w:t>
      </w:r>
      <w:r w:rsidRPr="00C77D8D">
        <w:rPr>
          <w:rStyle w:val="apple-converted-space"/>
          <w:color w:val="000000"/>
          <w:sz w:val="28"/>
          <w:szCs w:val="28"/>
          <w:shd w:val="clear" w:color="auto" w:fill="FFFFFF"/>
        </w:rPr>
        <w:t> </w:t>
      </w:r>
    </w:p>
    <w:p w:rsidR="00621957" w:rsidRDefault="00621957" w:rsidP="00621957">
      <w:pPr>
        <w:spacing w:line="360" w:lineRule="auto"/>
        <w:ind w:firstLine="567"/>
        <w:rPr>
          <w:color w:val="000000"/>
          <w:sz w:val="28"/>
          <w:szCs w:val="28"/>
        </w:rPr>
      </w:pPr>
      <w:r w:rsidRPr="00C77D8D">
        <w:rPr>
          <w:color w:val="000000"/>
          <w:sz w:val="28"/>
          <w:szCs w:val="28"/>
          <w:shd w:val="clear" w:color="auto" w:fill="FFFFFF"/>
        </w:rPr>
        <w:t>Дети с удовольствием смотрят телевизионные передачи, встречаясь с любимыми сказками, со сказочными героями, куклами любимых игрушек.</w:t>
      </w:r>
      <w:r w:rsidRPr="00C77D8D">
        <w:rPr>
          <w:color w:val="000000"/>
          <w:sz w:val="28"/>
          <w:szCs w:val="28"/>
        </w:rPr>
        <w:br/>
      </w:r>
      <w:r w:rsidRPr="00C77D8D">
        <w:rPr>
          <w:color w:val="000000"/>
          <w:sz w:val="28"/>
          <w:szCs w:val="28"/>
          <w:shd w:val="clear" w:color="auto" w:fill="FFFFFF"/>
        </w:rPr>
        <w:t xml:space="preserve">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w:t>
      </w:r>
      <w:r w:rsidRPr="00C77D8D">
        <w:rPr>
          <w:color w:val="000000"/>
          <w:sz w:val="28"/>
          <w:szCs w:val="28"/>
          <w:shd w:val="clear" w:color="auto" w:fill="FFFFFF"/>
        </w:rPr>
        <w:lastRenderedPageBreak/>
        <w:t>музыкальному развитию ребёнка. Во время этих передач нужно помочь ребёнку понять трудное, повторить то, что он не расслышал или недопонял.</w:t>
      </w:r>
      <w:r w:rsidRPr="00C77D8D">
        <w:rPr>
          <w:color w:val="000000"/>
          <w:sz w:val="28"/>
          <w:szCs w:val="28"/>
        </w:rPr>
        <w:br/>
      </w:r>
      <w:r w:rsidRPr="00C77D8D">
        <w:rPr>
          <w:color w:val="000000"/>
          <w:sz w:val="28"/>
          <w:szCs w:val="28"/>
          <w:shd w:val="clear" w:color="auto" w:fill="FFFFFF"/>
        </w:rPr>
        <w:t>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r w:rsidRPr="00C77D8D">
        <w:rPr>
          <w:rStyle w:val="apple-converted-space"/>
          <w:color w:val="000000"/>
          <w:sz w:val="28"/>
          <w:szCs w:val="28"/>
          <w:shd w:val="clear" w:color="auto" w:fill="FFFFFF"/>
        </w:rPr>
        <w:t> </w:t>
      </w:r>
    </w:p>
    <w:p w:rsidR="00621957" w:rsidRPr="00C77D8D" w:rsidRDefault="00621957" w:rsidP="00621957">
      <w:pPr>
        <w:spacing w:line="360" w:lineRule="auto"/>
        <w:ind w:firstLine="567"/>
        <w:rPr>
          <w:color w:val="000000"/>
          <w:sz w:val="28"/>
          <w:szCs w:val="28"/>
          <w:shd w:val="clear" w:color="auto" w:fill="FFFFFF"/>
        </w:rPr>
      </w:pPr>
      <w:r w:rsidRPr="00C77D8D">
        <w:rPr>
          <w:color w:val="000000"/>
          <w:sz w:val="28"/>
          <w:szCs w:val="28"/>
          <w:shd w:val="clear" w:color="auto" w:fill="FFFFFF"/>
        </w:rPr>
        <w:t xml:space="preserve">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w:t>
      </w:r>
    </w:p>
    <w:p w:rsidR="00577765" w:rsidRDefault="00577765"/>
    <w:sectPr w:rsidR="00577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57"/>
    <w:rsid w:val="0000602F"/>
    <w:rsid w:val="0000758A"/>
    <w:rsid w:val="0001317E"/>
    <w:rsid w:val="000333A7"/>
    <w:rsid w:val="00043AB3"/>
    <w:rsid w:val="000533C1"/>
    <w:rsid w:val="0005667D"/>
    <w:rsid w:val="00060217"/>
    <w:rsid w:val="00064B63"/>
    <w:rsid w:val="00067643"/>
    <w:rsid w:val="000B3699"/>
    <w:rsid w:val="000D3E6D"/>
    <w:rsid w:val="000F2780"/>
    <w:rsid w:val="000F3A5A"/>
    <w:rsid w:val="001036AC"/>
    <w:rsid w:val="00113FE0"/>
    <w:rsid w:val="00127097"/>
    <w:rsid w:val="00136600"/>
    <w:rsid w:val="0015411A"/>
    <w:rsid w:val="00166222"/>
    <w:rsid w:val="0018387E"/>
    <w:rsid w:val="00183A65"/>
    <w:rsid w:val="00185BA9"/>
    <w:rsid w:val="00191F3F"/>
    <w:rsid w:val="001A4B76"/>
    <w:rsid w:val="001B1CAF"/>
    <w:rsid w:val="001B1F1D"/>
    <w:rsid w:val="001B6FC4"/>
    <w:rsid w:val="001E2495"/>
    <w:rsid w:val="001E4671"/>
    <w:rsid w:val="001E5223"/>
    <w:rsid w:val="001F09EA"/>
    <w:rsid w:val="00202302"/>
    <w:rsid w:val="0022760B"/>
    <w:rsid w:val="00242BE1"/>
    <w:rsid w:val="00272010"/>
    <w:rsid w:val="0029311F"/>
    <w:rsid w:val="00297037"/>
    <w:rsid w:val="002A66AE"/>
    <w:rsid w:val="002C28FD"/>
    <w:rsid w:val="002C3CF5"/>
    <w:rsid w:val="002C3E5B"/>
    <w:rsid w:val="002D0CE8"/>
    <w:rsid w:val="002E4D22"/>
    <w:rsid w:val="002E4D85"/>
    <w:rsid w:val="002E7858"/>
    <w:rsid w:val="002F4896"/>
    <w:rsid w:val="00300166"/>
    <w:rsid w:val="0030550C"/>
    <w:rsid w:val="00310245"/>
    <w:rsid w:val="00324CDF"/>
    <w:rsid w:val="003428A9"/>
    <w:rsid w:val="00346B59"/>
    <w:rsid w:val="00354210"/>
    <w:rsid w:val="00356F53"/>
    <w:rsid w:val="0036010F"/>
    <w:rsid w:val="003644C0"/>
    <w:rsid w:val="003956AF"/>
    <w:rsid w:val="003B4317"/>
    <w:rsid w:val="003E5285"/>
    <w:rsid w:val="003E5AD1"/>
    <w:rsid w:val="003E7358"/>
    <w:rsid w:val="003F03E0"/>
    <w:rsid w:val="003F2168"/>
    <w:rsid w:val="00430264"/>
    <w:rsid w:val="00437BA0"/>
    <w:rsid w:val="00457CD8"/>
    <w:rsid w:val="00462234"/>
    <w:rsid w:val="00466D55"/>
    <w:rsid w:val="004916F2"/>
    <w:rsid w:val="00495841"/>
    <w:rsid w:val="00495E09"/>
    <w:rsid w:val="004D0019"/>
    <w:rsid w:val="004E472E"/>
    <w:rsid w:val="004F308C"/>
    <w:rsid w:val="00504704"/>
    <w:rsid w:val="00517667"/>
    <w:rsid w:val="005275E2"/>
    <w:rsid w:val="00546F60"/>
    <w:rsid w:val="00555322"/>
    <w:rsid w:val="00567EE0"/>
    <w:rsid w:val="00570844"/>
    <w:rsid w:val="00577765"/>
    <w:rsid w:val="005B06FF"/>
    <w:rsid w:val="005B3A02"/>
    <w:rsid w:val="005C4644"/>
    <w:rsid w:val="005D7FA3"/>
    <w:rsid w:val="005E4227"/>
    <w:rsid w:val="005F0757"/>
    <w:rsid w:val="00602524"/>
    <w:rsid w:val="0060659C"/>
    <w:rsid w:val="00607F9F"/>
    <w:rsid w:val="00611A39"/>
    <w:rsid w:val="006207C4"/>
    <w:rsid w:val="00620C79"/>
    <w:rsid w:val="00621957"/>
    <w:rsid w:val="006227AF"/>
    <w:rsid w:val="0062443C"/>
    <w:rsid w:val="00655EA9"/>
    <w:rsid w:val="006679C9"/>
    <w:rsid w:val="00686B36"/>
    <w:rsid w:val="0069247A"/>
    <w:rsid w:val="00695117"/>
    <w:rsid w:val="0069730D"/>
    <w:rsid w:val="006A209D"/>
    <w:rsid w:val="006A54A8"/>
    <w:rsid w:val="006B0140"/>
    <w:rsid w:val="006B01D4"/>
    <w:rsid w:val="006B76A2"/>
    <w:rsid w:val="006E4B42"/>
    <w:rsid w:val="006F0B8B"/>
    <w:rsid w:val="006F2E36"/>
    <w:rsid w:val="00713E9D"/>
    <w:rsid w:val="00731105"/>
    <w:rsid w:val="00731508"/>
    <w:rsid w:val="00736FC1"/>
    <w:rsid w:val="0074381C"/>
    <w:rsid w:val="00743A60"/>
    <w:rsid w:val="00757BCC"/>
    <w:rsid w:val="0077334A"/>
    <w:rsid w:val="00774B7B"/>
    <w:rsid w:val="00782A0C"/>
    <w:rsid w:val="00793EF2"/>
    <w:rsid w:val="007B79C9"/>
    <w:rsid w:val="007C7212"/>
    <w:rsid w:val="007F0CEB"/>
    <w:rsid w:val="008273F2"/>
    <w:rsid w:val="0084241C"/>
    <w:rsid w:val="00844D64"/>
    <w:rsid w:val="008658B7"/>
    <w:rsid w:val="00870241"/>
    <w:rsid w:val="00870EC7"/>
    <w:rsid w:val="008759EF"/>
    <w:rsid w:val="0088437C"/>
    <w:rsid w:val="008B1E0B"/>
    <w:rsid w:val="008B29FC"/>
    <w:rsid w:val="008B3999"/>
    <w:rsid w:val="008B5DA0"/>
    <w:rsid w:val="008B6F8C"/>
    <w:rsid w:val="008D128D"/>
    <w:rsid w:val="008D1609"/>
    <w:rsid w:val="008D1C59"/>
    <w:rsid w:val="008D5C89"/>
    <w:rsid w:val="008E0314"/>
    <w:rsid w:val="008E26A8"/>
    <w:rsid w:val="008E4FEA"/>
    <w:rsid w:val="00903D69"/>
    <w:rsid w:val="00911AAB"/>
    <w:rsid w:val="0092405B"/>
    <w:rsid w:val="00930AD7"/>
    <w:rsid w:val="009457D2"/>
    <w:rsid w:val="00947636"/>
    <w:rsid w:val="009819A2"/>
    <w:rsid w:val="00986F09"/>
    <w:rsid w:val="00992418"/>
    <w:rsid w:val="009A2F0B"/>
    <w:rsid w:val="009C15B1"/>
    <w:rsid w:val="009D2776"/>
    <w:rsid w:val="009D4F70"/>
    <w:rsid w:val="009D7A27"/>
    <w:rsid w:val="009F3AA4"/>
    <w:rsid w:val="00A21502"/>
    <w:rsid w:val="00A27D76"/>
    <w:rsid w:val="00A41101"/>
    <w:rsid w:val="00A506CD"/>
    <w:rsid w:val="00A7225A"/>
    <w:rsid w:val="00A77378"/>
    <w:rsid w:val="00A86341"/>
    <w:rsid w:val="00AA6685"/>
    <w:rsid w:val="00AB5EDC"/>
    <w:rsid w:val="00AC0E04"/>
    <w:rsid w:val="00AC2B84"/>
    <w:rsid w:val="00AC31F9"/>
    <w:rsid w:val="00AC4173"/>
    <w:rsid w:val="00AC441B"/>
    <w:rsid w:val="00AC5354"/>
    <w:rsid w:val="00AD3D9F"/>
    <w:rsid w:val="00AD49A3"/>
    <w:rsid w:val="00AE4F9A"/>
    <w:rsid w:val="00AF2FDD"/>
    <w:rsid w:val="00AF3B35"/>
    <w:rsid w:val="00AF4999"/>
    <w:rsid w:val="00B01C87"/>
    <w:rsid w:val="00B05F9E"/>
    <w:rsid w:val="00B14EC6"/>
    <w:rsid w:val="00B17497"/>
    <w:rsid w:val="00B17E26"/>
    <w:rsid w:val="00B25CF4"/>
    <w:rsid w:val="00B325D1"/>
    <w:rsid w:val="00B36794"/>
    <w:rsid w:val="00B633EB"/>
    <w:rsid w:val="00B728CD"/>
    <w:rsid w:val="00B7290D"/>
    <w:rsid w:val="00B84F82"/>
    <w:rsid w:val="00BA2555"/>
    <w:rsid w:val="00BB2C1A"/>
    <w:rsid w:val="00BB43B1"/>
    <w:rsid w:val="00BC2C2F"/>
    <w:rsid w:val="00BE087B"/>
    <w:rsid w:val="00BE7717"/>
    <w:rsid w:val="00BE77AF"/>
    <w:rsid w:val="00C0510A"/>
    <w:rsid w:val="00C106D4"/>
    <w:rsid w:val="00C25BB0"/>
    <w:rsid w:val="00C31E61"/>
    <w:rsid w:val="00C52312"/>
    <w:rsid w:val="00C64E8F"/>
    <w:rsid w:val="00C74DC0"/>
    <w:rsid w:val="00C750D4"/>
    <w:rsid w:val="00C868D0"/>
    <w:rsid w:val="00CB516A"/>
    <w:rsid w:val="00CC41AB"/>
    <w:rsid w:val="00CD2624"/>
    <w:rsid w:val="00CD694A"/>
    <w:rsid w:val="00CF1224"/>
    <w:rsid w:val="00D3211E"/>
    <w:rsid w:val="00D40661"/>
    <w:rsid w:val="00D54532"/>
    <w:rsid w:val="00D6076A"/>
    <w:rsid w:val="00D71A3F"/>
    <w:rsid w:val="00D765A1"/>
    <w:rsid w:val="00D87A4C"/>
    <w:rsid w:val="00DA477C"/>
    <w:rsid w:val="00DA5F3F"/>
    <w:rsid w:val="00DD65DF"/>
    <w:rsid w:val="00DF08E4"/>
    <w:rsid w:val="00DF2350"/>
    <w:rsid w:val="00DF5BDB"/>
    <w:rsid w:val="00E011E9"/>
    <w:rsid w:val="00E05DE2"/>
    <w:rsid w:val="00E14619"/>
    <w:rsid w:val="00E335DA"/>
    <w:rsid w:val="00E52ECF"/>
    <w:rsid w:val="00E62882"/>
    <w:rsid w:val="00E84734"/>
    <w:rsid w:val="00E84944"/>
    <w:rsid w:val="00E87E38"/>
    <w:rsid w:val="00E90446"/>
    <w:rsid w:val="00EA029A"/>
    <w:rsid w:val="00EA2D4C"/>
    <w:rsid w:val="00EA3E18"/>
    <w:rsid w:val="00EB4712"/>
    <w:rsid w:val="00EB5606"/>
    <w:rsid w:val="00EC5DA5"/>
    <w:rsid w:val="00ED0FA8"/>
    <w:rsid w:val="00ED3E82"/>
    <w:rsid w:val="00EF3310"/>
    <w:rsid w:val="00EF5332"/>
    <w:rsid w:val="00F16121"/>
    <w:rsid w:val="00F23A4F"/>
    <w:rsid w:val="00F24D9A"/>
    <w:rsid w:val="00F30212"/>
    <w:rsid w:val="00F46FF8"/>
    <w:rsid w:val="00F771C1"/>
    <w:rsid w:val="00FA510D"/>
    <w:rsid w:val="00FB1C33"/>
    <w:rsid w:val="00FB3824"/>
    <w:rsid w:val="00FB54FD"/>
    <w:rsid w:val="00FC6B13"/>
    <w:rsid w:val="00FD7F71"/>
    <w:rsid w:val="00FE3F39"/>
    <w:rsid w:val="00FE7788"/>
    <w:rsid w:val="00FF0929"/>
    <w:rsid w:val="00FF3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1957"/>
  </w:style>
  <w:style w:type="paragraph" w:styleId="a3">
    <w:name w:val="Normal (Web)"/>
    <w:basedOn w:val="a"/>
    <w:rsid w:val="006219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1957"/>
  </w:style>
  <w:style w:type="paragraph" w:styleId="a3">
    <w:name w:val="Normal (Web)"/>
    <w:basedOn w:val="a"/>
    <w:rsid w:val="006219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4298</Characters>
  <Application>Microsoft Office Word</Application>
  <DocSecurity>0</DocSecurity>
  <Lines>35</Lines>
  <Paragraphs>10</Paragraphs>
  <ScaleCrop>false</ScaleCrop>
  <Company>SPecialiST RePack</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sad57</dc:creator>
  <cp:lastModifiedBy>sad57</cp:lastModifiedBy>
  <cp:revision>1</cp:revision>
  <dcterms:created xsi:type="dcterms:W3CDTF">2015-10-02T12:41:00Z</dcterms:created>
  <dcterms:modified xsi:type="dcterms:W3CDTF">2015-10-02T12:41:00Z</dcterms:modified>
</cp:coreProperties>
</file>