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4F" w:rsidRPr="00E01A4F" w:rsidRDefault="00E01A4F" w:rsidP="00E01A4F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</w:rPr>
      </w:pPr>
      <w:r w:rsidRPr="00E01A4F">
        <w:rPr>
          <w:rFonts w:ascii="Arial" w:eastAsia="Times New Roman" w:hAnsi="Arial" w:cs="Arial"/>
          <w:color w:val="333333"/>
          <w:kern w:val="36"/>
          <w:sz w:val="35"/>
          <w:szCs w:val="35"/>
        </w:rPr>
        <w:t>Конспект НОД по ознакомлению с окружающим миром в старшей группе «Для чего нужна мебель»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Задачи.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Продолжить обучение детей самостоятельно определять проблему занятия. Формировать обобщающие представления о предметах мебели, их функциях; тренировать в формулировании мотивированного ответа, мыслительных операций анализа, синтеза и сравнения; упражнять в использовании условных конструкций.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Интеграция - ОО</w:t>
      </w:r>
      <w:proofErr w:type="gramStart"/>
      <w:r w:rsidRPr="00E01A4F">
        <w:rPr>
          <w:rFonts w:ascii="Arial" w:eastAsia="Times New Roman" w:hAnsi="Arial" w:cs="Arial"/>
          <w:color w:val="333333"/>
          <w:sz w:val="20"/>
          <w:szCs w:val="20"/>
        </w:rPr>
        <w:t>»Ф</w:t>
      </w:r>
      <w:proofErr w:type="gramEnd"/>
      <w:r w:rsidRPr="00E01A4F">
        <w:rPr>
          <w:rFonts w:ascii="Arial" w:eastAsia="Times New Roman" w:hAnsi="Arial" w:cs="Arial"/>
          <w:color w:val="333333"/>
          <w:sz w:val="20"/>
          <w:szCs w:val="20"/>
        </w:rPr>
        <w:t>изическая культура», «Коммуникация»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 xml:space="preserve">Ход </w:t>
      </w:r>
      <w:proofErr w:type="spellStart"/>
      <w:r w:rsidRPr="00E01A4F">
        <w:rPr>
          <w:rFonts w:ascii="Arial" w:eastAsia="Times New Roman" w:hAnsi="Arial" w:cs="Arial"/>
          <w:color w:val="333333"/>
          <w:sz w:val="20"/>
          <w:szCs w:val="20"/>
        </w:rPr>
        <w:t>нод</w:t>
      </w:r>
      <w:proofErr w:type="spellEnd"/>
      <w:r w:rsidRPr="00E01A4F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Организационный момент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 xml:space="preserve">Воспитатель. В каждом доме есть что-то такое, без чего нам было бы неудобно и неуютно: некуда было бы положить игрушки, одежду, </w:t>
      </w:r>
      <w:proofErr w:type="gramStart"/>
      <w:r w:rsidRPr="00E01A4F">
        <w:rPr>
          <w:rFonts w:ascii="Arial" w:eastAsia="Times New Roman" w:hAnsi="Arial" w:cs="Arial"/>
          <w:color w:val="333333"/>
          <w:sz w:val="20"/>
          <w:szCs w:val="20"/>
        </w:rPr>
        <w:t>не</w:t>
      </w:r>
      <w:proofErr w:type="gramEnd"/>
      <w:r w:rsidRPr="00E01A4F">
        <w:rPr>
          <w:rFonts w:ascii="Arial" w:eastAsia="Times New Roman" w:hAnsi="Arial" w:cs="Arial"/>
          <w:color w:val="333333"/>
          <w:sz w:val="20"/>
          <w:szCs w:val="20"/>
        </w:rPr>
        <w:t xml:space="preserve"> на чем было бы есть, не на чем сидеть. Как вы думаете, что это может быть? (Ответы детей)</w:t>
      </w:r>
      <w:proofErr w:type="gramStart"/>
      <w:r w:rsidRPr="00E01A4F"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И сегодня мы с вами постараемся узнать, для чего же человеку нужна мебель.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Назовите, какие предметы мебели вы знаете. (Дети называют, педагог прикрепляет на доску картинки с изображениями предметов мебели)</w:t>
      </w:r>
      <w:proofErr w:type="gramStart"/>
      <w:r w:rsidRPr="00E01A4F"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Перечислите, какая мебель есть у вас дома: на кухне, в прихожей, в гостиной, в детской комнате, в спальне? Какая мебель в группе? Из каких частей она состоит? Из чего она сделана? Как вы думаете, для чего нужна мебель: шкаф, стол, стул, диван и др.? (Ответы детей)</w:t>
      </w:r>
      <w:proofErr w:type="gramStart"/>
      <w:r w:rsidRPr="00E01A4F"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(Каждому ребенку дается набор картинок с изображениями различных предметов: мебели, посуды, инструментов, обуви, бытовых приборов)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Выберите картинки с изображениями мебели. Объясните, почему вы выбрали именно эти картинки? (Ответы детей)</w:t>
      </w:r>
      <w:proofErr w:type="gramStart"/>
      <w:r w:rsidRPr="00E01A4F"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Физкультурная минутка.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Дети пришли домой, открыли дверь, зашли в прихожую (гостиную, кухню) и увидели. (Педагог показывает символы, а дети «опознают» предметы мебели)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 xml:space="preserve">Разложите картинки на одинаковые группы. Объясните, почему вы так разложили? Чем </w:t>
      </w:r>
      <w:proofErr w:type="gramStart"/>
      <w:r w:rsidRPr="00E01A4F">
        <w:rPr>
          <w:rFonts w:ascii="Arial" w:eastAsia="Times New Roman" w:hAnsi="Arial" w:cs="Arial"/>
          <w:color w:val="333333"/>
          <w:sz w:val="20"/>
          <w:szCs w:val="20"/>
        </w:rPr>
        <w:t>похожи</w:t>
      </w:r>
      <w:proofErr w:type="gramEnd"/>
      <w:r w:rsidRPr="00E01A4F">
        <w:rPr>
          <w:rFonts w:ascii="Arial" w:eastAsia="Times New Roman" w:hAnsi="Arial" w:cs="Arial"/>
          <w:color w:val="333333"/>
          <w:sz w:val="20"/>
          <w:szCs w:val="20"/>
        </w:rPr>
        <w:t>? Чем отличаются?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• платяной шкаф, шкаф для книг, шкаф для посуды и гардероб;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• письменный, обеденный столы и журнальный столик;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• стул, табуретка и кресло;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• диван, кровать и кресло? (Ответы детей</w:t>
      </w:r>
      <w:proofErr w:type="gramStart"/>
      <w:r w:rsidRPr="00E01A4F">
        <w:rPr>
          <w:rFonts w:ascii="Arial" w:eastAsia="Times New Roman" w:hAnsi="Arial" w:cs="Arial"/>
          <w:color w:val="333333"/>
          <w:sz w:val="20"/>
          <w:szCs w:val="20"/>
        </w:rPr>
        <w:t>0</w:t>
      </w:r>
      <w:proofErr w:type="gramEnd"/>
      <w:r w:rsidRPr="00E01A4F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Сравните шкаф. Что получится, если хранить продукты в шкафу, а одежду или книги в холодильнике?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Задания детям.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Представьте, что вы пришли каждый к себе домой, а мебели нет. Все вещи лежат на полу. Что бы вы сделали?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Что можно использовать вместо шкафа, стула, кровати? (Ответы детей)</w:t>
      </w:r>
      <w:proofErr w:type="gramStart"/>
      <w:r w:rsidRPr="00E01A4F"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Физкультурная минутка на релаксацию</w:t>
      </w:r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Наступил вечер, дети пошли в спальню, там стоит кровать. Они расстелили постель, разделись и легли спать. И уснули сладко-сладко, крепко-крепко. А утром проснулись бодрыми и веселыми. (Дети имитируют действия)</w:t>
      </w:r>
      <w:proofErr w:type="gramStart"/>
      <w:r w:rsidRPr="00E01A4F"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</w:p>
    <w:p w:rsidR="00E01A4F" w:rsidRPr="00E01A4F" w:rsidRDefault="00E01A4F" w:rsidP="00E01A4F">
      <w:pPr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01A4F">
        <w:rPr>
          <w:rFonts w:ascii="Arial" w:eastAsia="Times New Roman" w:hAnsi="Arial" w:cs="Arial"/>
          <w:color w:val="333333"/>
          <w:sz w:val="20"/>
          <w:szCs w:val="20"/>
        </w:rPr>
        <w:t>Почему другие предметы не могут заменить мебель? Будет ли без мебели уютно?</w:t>
      </w:r>
    </w:p>
    <w:p w:rsidR="00FD0064" w:rsidRDefault="00FD0064"/>
    <w:sectPr w:rsidR="00FD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1A4F"/>
    <w:rsid w:val="00E01A4F"/>
    <w:rsid w:val="00F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2015-09-28T10:43:00Z</dcterms:created>
  <dcterms:modified xsi:type="dcterms:W3CDTF">2015-09-28T10:44:00Z</dcterms:modified>
</cp:coreProperties>
</file>