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8" w:rsidRPr="00776851" w:rsidRDefault="00C31848" w:rsidP="00C31848">
      <w:pPr>
        <w:ind w:firstLine="284"/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6851">
        <w:rPr>
          <w:rFonts w:ascii="Times New Roman" w:hAnsi="Times New Roman"/>
          <w:sz w:val="24"/>
          <w:szCs w:val="24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76851">
        <w:rPr>
          <w:rFonts w:ascii="Times New Roman" w:hAnsi="Times New Roman"/>
          <w:sz w:val="24"/>
          <w:szCs w:val="24"/>
        </w:rPr>
        <w:t>Усть-Рубахинский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детский сад </w:t>
      </w:r>
      <w:proofErr w:type="spellStart"/>
      <w:r w:rsidRPr="0077685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776851">
        <w:rPr>
          <w:rFonts w:ascii="Times New Roman" w:hAnsi="Times New Roman"/>
          <w:sz w:val="24"/>
          <w:szCs w:val="24"/>
        </w:rPr>
        <w:t xml:space="preserve"> вида»</w:t>
      </w:r>
    </w:p>
    <w:p w:rsidR="00C31848" w:rsidRDefault="00C31848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3139AB" w:rsidRDefault="00C31848" w:rsidP="00C31848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="00313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познавательно-исследовательская</w:t>
      </w:r>
    </w:p>
    <w:p w:rsidR="003139AB" w:rsidRDefault="003139AB" w:rsidP="00C31848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деятельности, в подготовительной группе</w:t>
      </w:r>
    </w:p>
    <w:p w:rsidR="003139AB" w:rsidRDefault="003139AB" w:rsidP="00C31848">
      <w:pPr>
        <w:ind w:firstLine="284"/>
        <w:rPr>
          <w:rFonts w:ascii="Times New Roman" w:hAnsi="Times New Roman"/>
          <w:b/>
          <w:sz w:val="28"/>
          <w:szCs w:val="28"/>
        </w:rPr>
      </w:pPr>
    </w:p>
    <w:p w:rsidR="003139AB" w:rsidRPr="00BE09CE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Халикова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Валентина Владимировна</w:t>
      </w:r>
    </w:p>
    <w:p w:rsidR="00C31848" w:rsidRDefault="00C31848" w:rsidP="00C31848">
      <w:pPr>
        <w:ind w:firstLine="284"/>
        <w:rPr>
          <w:rFonts w:ascii="Times New Roman" w:hAnsi="Times New Roman"/>
          <w:b/>
          <w:sz w:val="28"/>
          <w:szCs w:val="28"/>
        </w:rPr>
      </w:pPr>
    </w:p>
    <w:p w:rsidR="003139AB" w:rsidRDefault="003139AB" w:rsidP="00C31848">
      <w:pPr>
        <w:ind w:firstLine="284"/>
        <w:rPr>
          <w:rFonts w:ascii="Times New Roman" w:hAnsi="Times New Roman"/>
          <w:b/>
          <w:sz w:val="28"/>
          <w:szCs w:val="28"/>
        </w:rPr>
      </w:pPr>
      <w:r w:rsidRPr="00BE09CE">
        <w:rPr>
          <w:rFonts w:ascii="Times New Roman" w:hAnsi="Times New Roman"/>
          <w:b/>
          <w:sz w:val="28"/>
          <w:szCs w:val="28"/>
        </w:rPr>
        <w:t>Тема «Необыкновенный мир магнитов»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/>
          <w:sz w:val="28"/>
          <w:szCs w:val="28"/>
        </w:rPr>
        <w:t>развитие познавательной активности ребенка в процессе знакомства со свойствами магнитов.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 w:rsidRPr="00BE09CE">
        <w:rPr>
          <w:rFonts w:ascii="Times New Roman" w:hAnsi="Times New Roman"/>
          <w:b/>
          <w:sz w:val="28"/>
          <w:szCs w:val="28"/>
        </w:rPr>
        <w:t>Задачи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свойствах магнита.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 об использовании свойств магнита человеком.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приобретать знания посредством проведения практических опытов, делать выводы, обобщения.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навыков сотрудничества, взаимопомощи.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10404">
        <w:rPr>
          <w:rFonts w:ascii="Times New Roman" w:hAnsi="Times New Roman"/>
          <w:b/>
          <w:sz w:val="28"/>
          <w:szCs w:val="28"/>
        </w:rPr>
        <w:t>атериал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Кусочки ткани, деревянные карандаши, пластмассовые пуговицы, бумага, скрепки, монеты, шурупы, «листочки наблюдений», тарелочки, магниты (для опыта на каждого ребенка); лист картона с нарисованной трассой гонок (две дорожки), установленный на четырех кубиках (прикрепить кнопками), две машинки (металлические пластинки), две палочки с прикрепленными на конце маленькими магнитами; два лабораторных магнита, иллюстрации скоростного поезда и ювелирных украшений, музыка передачи «Что?</w:t>
      </w:r>
      <w:proofErr w:type="gramEnd"/>
      <w:r>
        <w:rPr>
          <w:rFonts w:ascii="Times New Roman" w:hAnsi="Times New Roman"/>
          <w:sz w:val="28"/>
          <w:szCs w:val="28"/>
        </w:rPr>
        <w:t xml:space="preserve"> Где? </w:t>
      </w:r>
      <w:proofErr w:type="gramStart"/>
      <w:r>
        <w:rPr>
          <w:rFonts w:ascii="Times New Roman" w:hAnsi="Times New Roman"/>
          <w:sz w:val="28"/>
          <w:szCs w:val="28"/>
        </w:rPr>
        <w:t>Когда?», синие и красные ленточки (для игры), разнос, Видео «Галилео» (трубка с шариком), «Железо в яблоках», сигнальные кружки, магнитики (красные, синие).</w:t>
      </w:r>
      <w:proofErr w:type="gramEnd"/>
    </w:p>
    <w:p w:rsidR="003139AB" w:rsidRDefault="003139AB" w:rsidP="00C31848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Практические (опыты, эксперименты)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Наглядные (рассматривание иллюстраций, видео)</w:t>
      </w:r>
    </w:p>
    <w:p w:rsidR="003139AB" w:rsidRDefault="003139AB" w:rsidP="00C31848">
      <w:pPr>
        <w:ind w:firstLine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Словесные (вопросы, пояснения, выводы)</w:t>
      </w:r>
    </w:p>
    <w:p w:rsidR="003139AB" w:rsidRPr="00BE4252" w:rsidRDefault="003139AB" w:rsidP="00C31848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3139AB" w:rsidRPr="001E25EE" w:rsidRDefault="003139AB" w:rsidP="00C31848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3139AB" w:rsidRDefault="003139AB" w:rsidP="00C31848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ФОД «В мире магнитов»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Мотивация.</w:t>
      </w:r>
      <w:r>
        <w:rPr>
          <w:rFonts w:ascii="Times New Roman" w:hAnsi="Times New Roman"/>
          <w:sz w:val="28"/>
          <w:szCs w:val="28"/>
        </w:rPr>
        <w:t xml:space="preserve"> Под музыку передачи «Что? Где? Когда?» педагог вносит черный ящик.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31E50">
        <w:rPr>
          <w:rFonts w:ascii="Times New Roman" w:hAnsi="Times New Roman"/>
          <w:b/>
          <w:sz w:val="28"/>
          <w:szCs w:val="28"/>
        </w:rPr>
        <w:t>едагог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Ребята, в нашу группу передали черный ящик с телепередачи Что? Где? Когда? И задание – нужно отгадать, что лежит в этом ящике. Как вы думаете?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ставит черный ящик на разнос со скрепками, которые притягиваются к нему.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531E50"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Что происходит, почему скрепки притянулись к ящику?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открывает ящик и достает магнит, показывает детям.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/>
          <w:sz w:val="28"/>
          <w:szCs w:val="28"/>
        </w:rPr>
        <w:t>Ребята, в ящике к магниту приложено какое – то письмо. Да это же легенда! А, чтобы прослушать легенду предлагаю занять удобные места на ковре.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Легенда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 xml:space="preserve">В давние времена на горе </w:t>
      </w:r>
      <w:proofErr w:type="spellStart"/>
      <w:r>
        <w:rPr>
          <w:rFonts w:ascii="Times New Roman" w:hAnsi="Times New Roman"/>
          <w:sz w:val="28"/>
          <w:szCs w:val="28"/>
        </w:rPr>
        <w:t>Ида</w:t>
      </w:r>
      <w:proofErr w:type="spellEnd"/>
      <w:r>
        <w:rPr>
          <w:rFonts w:ascii="Times New Roman" w:hAnsi="Times New Roman"/>
          <w:sz w:val="28"/>
          <w:szCs w:val="28"/>
        </w:rPr>
        <w:t xml:space="preserve"> пастух по имени </w:t>
      </w:r>
      <w:proofErr w:type="spellStart"/>
      <w:r>
        <w:rPr>
          <w:rFonts w:ascii="Times New Roman" w:hAnsi="Times New Roman"/>
          <w:sz w:val="28"/>
          <w:szCs w:val="28"/>
        </w:rPr>
        <w:t>Магнис</w:t>
      </w:r>
      <w:proofErr w:type="spellEnd"/>
      <w:r>
        <w:rPr>
          <w:rFonts w:ascii="Times New Roman" w:hAnsi="Times New Roman"/>
          <w:sz w:val="28"/>
          <w:szCs w:val="28"/>
        </w:rPr>
        <w:t xml:space="preserve">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>
        <w:rPr>
          <w:rFonts w:ascii="Times New Roman" w:hAnsi="Times New Roman"/>
          <w:sz w:val="28"/>
          <w:szCs w:val="28"/>
        </w:rPr>
        <w:t>Магнис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«Магнит».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Существует и другое объяснение слова «магнит» - по названию древнего города </w:t>
      </w:r>
      <w:proofErr w:type="spellStart"/>
      <w:r>
        <w:rPr>
          <w:rFonts w:ascii="Times New Roman" w:hAnsi="Times New Roman"/>
          <w:sz w:val="28"/>
          <w:szCs w:val="28"/>
        </w:rPr>
        <w:t>Магнесия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эти камни нашли древние греки. Сейчас эта местность называется </w:t>
      </w:r>
      <w:proofErr w:type="spellStart"/>
      <w:r>
        <w:rPr>
          <w:rFonts w:ascii="Times New Roman" w:hAnsi="Times New Roman"/>
          <w:sz w:val="28"/>
          <w:szCs w:val="28"/>
        </w:rPr>
        <w:t>Маниса</w:t>
      </w:r>
      <w:proofErr w:type="spellEnd"/>
      <w:r>
        <w:rPr>
          <w:rFonts w:ascii="Times New Roman" w:hAnsi="Times New Roman"/>
          <w:sz w:val="28"/>
          <w:szCs w:val="28"/>
        </w:rPr>
        <w:t>, и там до сих пор встречаются магнитные камни. Кусочки найденных камней называют магнитами или природными магнитами. Со временем люди научились сами изготовлять магниты, намагничивая куски железа.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отправимся в удивительный мир магнитов и поближе познакомимся с их свойствами.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>Ребята, как вы думаете, всё ли притягивают магниты?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с различными предметами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Давайте пройдем в лабораторию. Перед вами тарелочки с разными предметами. Поднесите магнит по очереди ко всем предметам. Возьмите карандаш  «листочек наблюдения», на котором изображены эти предметы, и зачеркните предметы, которые не притягиваются магнитом.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 опыта. </w:t>
      </w:r>
      <w:r>
        <w:rPr>
          <w:rFonts w:ascii="Times New Roman" w:hAnsi="Times New Roman"/>
          <w:sz w:val="28"/>
          <w:szCs w:val="28"/>
        </w:rPr>
        <w:t>Некоторые металлические предметы притягиваются к магниту, а неметаллические не испытывают притяжения.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Вывод. </w:t>
      </w:r>
      <w:r>
        <w:rPr>
          <w:rFonts w:ascii="Times New Roman" w:hAnsi="Times New Roman"/>
          <w:sz w:val="28"/>
          <w:szCs w:val="28"/>
        </w:rPr>
        <w:t>Магнит – обладает способностью притягивать металлические предметы. Дерево, пластмасса, бумага, ткань не реагируют на магнит.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>Ребята, а смогут ли магниты притягивать предметы через бумагу? Приглашаю вас на игру.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Игра-опыт «Бумажные гонки»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Нужно разделиться на две команды. Команда девочек с одной стороны трассы – мальчики с другой. Первые игроки устанавливают машинки (с прикрепленными на дно  металлическими пластинками) на начало трассы и получают магнит. По команде игрок при помощи магнита по трассе (картон) продвигает машинку до следующего игрока. Передаёт эстафету.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 опыта. </w:t>
      </w:r>
      <w:r>
        <w:rPr>
          <w:rFonts w:ascii="Times New Roman" w:hAnsi="Times New Roman"/>
          <w:sz w:val="28"/>
          <w:szCs w:val="28"/>
        </w:rPr>
        <w:t>Автомобили двигаются по трассе, повторяя движения магнита, который дети двигают под картоном. Сила магнита, проходя через картон, притягивает металлические пластинки, прикрепленные к автомобилям, вынуждая их следовать за магнитом.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Вывод. </w:t>
      </w:r>
      <w:r>
        <w:rPr>
          <w:rFonts w:ascii="Times New Roman" w:hAnsi="Times New Roman"/>
          <w:sz w:val="28"/>
          <w:szCs w:val="28"/>
        </w:rPr>
        <w:t>Сила магнита действует через картон и бумагу.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Педагог. </w:t>
      </w:r>
      <w:r>
        <w:rPr>
          <w:rFonts w:ascii="Times New Roman" w:hAnsi="Times New Roman"/>
          <w:sz w:val="28"/>
          <w:szCs w:val="28"/>
        </w:rPr>
        <w:t>Ребята, я приглашаю вас в студию Галилео посмотреть фрагмент – «необыкновенный фокус»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Просмотр видео «Галилео». (Трубка с шариком)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(обсуждение </w:t>
      </w:r>
      <w:proofErr w:type="gramStart"/>
      <w:r>
        <w:rPr>
          <w:rFonts w:ascii="Times New Roman" w:hAnsi="Times New Roman"/>
          <w:sz w:val="28"/>
          <w:szCs w:val="28"/>
        </w:rPr>
        <w:t>просмотренного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>У каждого магнита, даже самого маленького, есть два полюса – северный и южный. Северный полюс принято окрашивать в синий цвет, а южный – в красный (показываю лабораторный магнит).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Полюсы одного цвета отталкиваются, полюсы разных цветов притягиваются. (Предлагаю определить полюса у обычных магнитов).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>– Свойства магнитов отталкиваться используют на железных дорогах в Китае и Японии. Некоторые скоростные поезда не имеют колес: внутри поезда и на рельсах устанавливаются мощные магниты, которые повернуты друг к другу одинаковыми полюсами. Такие поезда практически летят над рельсами и могут развивать огромные скорости. (Иллюстрации).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-Магниты используют для производства ювелирных изделий: ожерелья и браслеты могут иметь магнитную застежку, в детских игрушках.</w:t>
      </w:r>
    </w:p>
    <w:p w:rsidR="003139AB" w:rsidRPr="00474520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Педагог.- </w:t>
      </w:r>
      <w:r>
        <w:rPr>
          <w:rFonts w:ascii="Times New Roman" w:hAnsi="Times New Roman"/>
          <w:sz w:val="28"/>
          <w:szCs w:val="28"/>
        </w:rPr>
        <w:t xml:space="preserve">Ребята, а я придумала игру «Два полюса». На разносах ленточки красные и синие разберите их. Как только зазвучит музыка магнитики </w:t>
      </w:r>
      <w:proofErr w:type="spellStart"/>
      <w:r>
        <w:rPr>
          <w:rFonts w:ascii="Times New Roman" w:hAnsi="Times New Roman"/>
          <w:sz w:val="28"/>
          <w:szCs w:val="28"/>
        </w:rPr>
        <w:t>рассыпятся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полянке (разбегутся), а как музыка остановится, магнитики должны найти себе пару (притянуться).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/>
          <w:sz w:val="28"/>
          <w:szCs w:val="28"/>
        </w:rPr>
        <w:t>Верите ли вы, что в яблоках есть железо?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Просмотр видео «Галилео» Железо в яблоках.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D2012"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– Наше путешествие подошло к концу. Давайте вспомним, с какими свойствами магнитов мы познакомились. (Раздаю сигнальные кружки). Я говорю утверждение, а вы соглашаетесь или нет.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Педагог. – </w:t>
      </w:r>
      <w:r>
        <w:rPr>
          <w:rFonts w:ascii="Times New Roman" w:hAnsi="Times New Roman"/>
          <w:sz w:val="28"/>
          <w:szCs w:val="28"/>
        </w:rPr>
        <w:t>Магниты воздействуют на предметы из некоторых металлов.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магнитная сила может проходить через предметы или вещества.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разные полюса притягиваются, одинаковые отталкиваются.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Педагог.</w:t>
      </w:r>
      <w:r>
        <w:rPr>
          <w:rFonts w:ascii="Times New Roman" w:hAnsi="Times New Roman"/>
          <w:sz w:val="28"/>
          <w:szCs w:val="28"/>
        </w:rPr>
        <w:t xml:space="preserve"> – Молодцы, вы хорошо усвоили сегодняшний материал!</w:t>
      </w: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C7423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 xml:space="preserve">. Ребята у меня на мольберте тот самый греческий город </w:t>
      </w:r>
      <w:proofErr w:type="spellStart"/>
      <w:r>
        <w:rPr>
          <w:rFonts w:ascii="Times New Roman" w:hAnsi="Times New Roman"/>
          <w:sz w:val="28"/>
          <w:szCs w:val="28"/>
        </w:rPr>
        <w:t>Магнесия</w:t>
      </w:r>
      <w:proofErr w:type="spellEnd"/>
      <w:r>
        <w:rPr>
          <w:rFonts w:ascii="Times New Roman" w:hAnsi="Times New Roman"/>
          <w:sz w:val="28"/>
          <w:szCs w:val="28"/>
        </w:rPr>
        <w:t>, в котором нашли впервые магниты.</w:t>
      </w:r>
    </w:p>
    <w:p w:rsidR="00C31848" w:rsidRDefault="00C31848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139AB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зажечь в городе магнитные фонарики.</w:t>
      </w:r>
    </w:p>
    <w:p w:rsidR="003139AB" w:rsidRPr="006C7423" w:rsidRDefault="003139AB" w:rsidP="00C3184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подумайте, всё ли вам понятно. И если да можете зажечь красный фонарик, а тот, кто хочет еще получить информацию о магнитах может зажечь синий фонарик.</w:t>
      </w:r>
    </w:p>
    <w:p w:rsidR="003139AB" w:rsidRPr="002F2981" w:rsidRDefault="003139AB" w:rsidP="00C31848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sectPr w:rsidR="003139AB" w:rsidRPr="002F2981" w:rsidSect="00E8369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CE"/>
    <w:rsid w:val="00063221"/>
    <w:rsid w:val="000A756F"/>
    <w:rsid w:val="000D2012"/>
    <w:rsid w:val="000D68CC"/>
    <w:rsid w:val="00110404"/>
    <w:rsid w:val="00112056"/>
    <w:rsid w:val="00114B70"/>
    <w:rsid w:val="001E25EE"/>
    <w:rsid w:val="0026757C"/>
    <w:rsid w:val="0029029E"/>
    <w:rsid w:val="002A77B4"/>
    <w:rsid w:val="002F2981"/>
    <w:rsid w:val="003139AB"/>
    <w:rsid w:val="0039074D"/>
    <w:rsid w:val="00430674"/>
    <w:rsid w:val="00474520"/>
    <w:rsid w:val="004B6BD1"/>
    <w:rsid w:val="004E56F0"/>
    <w:rsid w:val="00531E50"/>
    <w:rsid w:val="005518C1"/>
    <w:rsid w:val="00607C87"/>
    <w:rsid w:val="006C7423"/>
    <w:rsid w:val="007F6F40"/>
    <w:rsid w:val="008864B9"/>
    <w:rsid w:val="008B7B52"/>
    <w:rsid w:val="009D496E"/>
    <w:rsid w:val="009D64BA"/>
    <w:rsid w:val="00A03C9F"/>
    <w:rsid w:val="00A67A02"/>
    <w:rsid w:val="00BE09CE"/>
    <w:rsid w:val="00BE4252"/>
    <w:rsid w:val="00C31848"/>
    <w:rsid w:val="00CA55C5"/>
    <w:rsid w:val="00D30FF5"/>
    <w:rsid w:val="00D50B0A"/>
    <w:rsid w:val="00D741AC"/>
    <w:rsid w:val="00D95123"/>
    <w:rsid w:val="00DD5518"/>
    <w:rsid w:val="00E83690"/>
    <w:rsid w:val="00F17CAB"/>
    <w:rsid w:val="00F9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2003-01-01T00:10:00Z</cp:lastPrinted>
  <dcterms:created xsi:type="dcterms:W3CDTF">2015-03-19T14:13:00Z</dcterms:created>
  <dcterms:modified xsi:type="dcterms:W3CDTF">2015-08-27T10:21:00Z</dcterms:modified>
</cp:coreProperties>
</file>