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Муниципальное казенное дошкольное учреждение детский сад «Березка» </w:t>
      </w: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п. </w:t>
      </w:r>
      <w:proofErr w:type="spellStart"/>
      <w:r>
        <w:rPr>
          <w:rFonts w:cs="Times New Roman"/>
          <w:bCs/>
          <w:sz w:val="28"/>
          <w:szCs w:val="28"/>
        </w:rPr>
        <w:t>Лиственичный</w:t>
      </w:r>
      <w:proofErr w:type="spellEnd"/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Родительские собрания в детском саду</w:t>
      </w:r>
    </w:p>
    <w:p w:rsidR="00895CA6" w:rsidRDefault="00895CA6" w:rsidP="00895CA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Родительское собрание (совместно с детьми)</w:t>
      </w:r>
      <w:r>
        <w:rPr>
          <w:rFonts w:cs="Times New Roman"/>
          <w:b/>
          <w:bCs/>
          <w:sz w:val="28"/>
          <w:szCs w:val="28"/>
        </w:rPr>
        <w:br/>
        <w:t>«Готовим детей к школе. Что это значит?»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Воспитатели: </w:t>
      </w:r>
      <w:proofErr w:type="spellStart"/>
      <w:r>
        <w:rPr>
          <w:rFonts w:cs="Times New Roman"/>
          <w:sz w:val="28"/>
          <w:szCs w:val="28"/>
        </w:rPr>
        <w:t>Стрельцова</w:t>
      </w:r>
      <w:proofErr w:type="spellEnd"/>
      <w:r>
        <w:rPr>
          <w:rFonts w:cs="Times New Roman"/>
          <w:sz w:val="28"/>
          <w:szCs w:val="28"/>
        </w:rPr>
        <w:t xml:space="preserve"> Н.Л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Котнева</w:t>
      </w:r>
      <w:proofErr w:type="spellEnd"/>
      <w:r>
        <w:rPr>
          <w:rFonts w:cs="Times New Roman"/>
          <w:sz w:val="28"/>
          <w:szCs w:val="28"/>
        </w:rPr>
        <w:t xml:space="preserve"> Е.</w:t>
      </w:r>
      <w:proofErr w:type="gramStart"/>
      <w:r>
        <w:rPr>
          <w:rFonts w:cs="Times New Roman"/>
          <w:sz w:val="28"/>
          <w:szCs w:val="28"/>
        </w:rPr>
        <w:t>Ю</w:t>
      </w:r>
      <w:proofErr w:type="gramEnd"/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2012г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Предварительная работа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1. Анкета для родителей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чём, на Ваш взгляд, заключается готовность ребёнка к школе </w:t>
      </w:r>
      <w:r>
        <w:rPr>
          <w:rFonts w:cs="Times New Roman"/>
          <w:i/>
          <w:iCs/>
          <w:sz w:val="24"/>
          <w:szCs w:val="24"/>
        </w:rPr>
        <w:t>(</w:t>
      </w:r>
      <w:proofErr w:type="gramStart"/>
      <w:r>
        <w:rPr>
          <w:rFonts w:cs="Times New Roman"/>
          <w:i/>
          <w:iCs/>
          <w:sz w:val="24"/>
          <w:szCs w:val="24"/>
        </w:rPr>
        <w:t>нужное</w:t>
      </w:r>
      <w:proofErr w:type="gramEnd"/>
      <w:r>
        <w:rPr>
          <w:rFonts w:cs="Times New Roman"/>
          <w:i/>
          <w:iCs/>
          <w:sz w:val="24"/>
          <w:szCs w:val="24"/>
        </w:rPr>
        <w:t xml:space="preserve"> подчеркнуть)</w:t>
      </w:r>
      <w:r>
        <w:rPr>
          <w:rFonts w:cs="Times New Roman"/>
          <w:sz w:val="24"/>
          <w:szCs w:val="24"/>
        </w:rPr>
        <w:t>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читать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cs="Times New Roman"/>
          <w:sz w:val="24"/>
          <w:szCs w:val="24"/>
          <w:lang w:val="en-US"/>
        </w:rPr>
        <w:t>писать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считать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логически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мыслить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Психологическая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готовность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lastRenderedPageBreak/>
        <w:t>Ответственность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cs="Times New Roman"/>
          <w:sz w:val="24"/>
          <w:szCs w:val="24"/>
          <w:lang w:val="en-US"/>
        </w:rPr>
        <w:t>самостоятельность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Умение общаться в коллективе сверстников и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Какую помощь может оказать Вашему ребёнку детский сад?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чём Вы видите свою роль в подготовке детей к школе?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Рассказываете Вы ребёнку о своей работе: да, нет, иногда </w:t>
      </w:r>
      <w:r>
        <w:rPr>
          <w:rFonts w:cs="Times New Roman"/>
          <w:i/>
          <w:iCs/>
          <w:sz w:val="24"/>
          <w:szCs w:val="24"/>
        </w:rPr>
        <w:t>(</w:t>
      </w:r>
      <w:proofErr w:type="gramStart"/>
      <w:r>
        <w:rPr>
          <w:rFonts w:cs="Times New Roman"/>
          <w:i/>
          <w:iCs/>
          <w:sz w:val="24"/>
          <w:szCs w:val="24"/>
        </w:rPr>
        <w:t>нужное</w:t>
      </w:r>
      <w:proofErr w:type="gramEnd"/>
      <w:r>
        <w:rPr>
          <w:rFonts w:cs="Times New Roman"/>
          <w:i/>
          <w:iCs/>
          <w:sz w:val="24"/>
          <w:szCs w:val="24"/>
        </w:rPr>
        <w:t xml:space="preserve"> подчеркнуть)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какой работе вместе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 участвует Ваш ребёнок 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Систематически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случая к случаю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Есть у ребёнка какие-либо постоянные небольшие обязанности: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да, </w:t>
      </w:r>
      <w:proofErr w:type="gramStart"/>
      <w:r>
        <w:rPr>
          <w:rFonts w:cs="Times New Roman"/>
          <w:sz w:val="24"/>
          <w:szCs w:val="24"/>
        </w:rPr>
        <w:t>то</w:t>
      </w:r>
      <w:proofErr w:type="gramEnd"/>
      <w:r>
        <w:rPr>
          <w:rFonts w:cs="Times New Roman"/>
          <w:sz w:val="24"/>
          <w:szCs w:val="24"/>
        </w:rPr>
        <w:t xml:space="preserve"> какие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чём Вы видите наибольшие затруднения: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 </w:t>
      </w:r>
      <w:r>
        <w:rPr>
          <w:rFonts w:cs="Times New Roman"/>
          <w:i/>
          <w:iCs/>
          <w:sz w:val="24"/>
          <w:szCs w:val="24"/>
        </w:rPr>
        <w:t>(подчеркните, допишите недостающее)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Вы думаете, является ли для ребёнка трудом следующее </w:t>
      </w:r>
      <w:r>
        <w:rPr>
          <w:rFonts w:cs="Times New Roman"/>
          <w:i/>
          <w:iCs/>
          <w:sz w:val="24"/>
          <w:szCs w:val="24"/>
        </w:rPr>
        <w:t>(нужное подчеркните)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Мыть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посуду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Мастерить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поделку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из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бумаги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Поливать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растения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Стирать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носки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Убирать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игрушки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Строить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из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кубиков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дом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Вышивание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Сервировка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стола</w:t>
      </w:r>
      <w:proofErr w:type="spellEnd"/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Ваши вопросы и предложения к воспитателям и администрации детского сада 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>
        <w:rPr>
          <w:rFonts w:cs="Times New Roman"/>
          <w:b/>
          <w:bCs/>
          <w:sz w:val="24"/>
          <w:szCs w:val="24"/>
          <w:u w:val="single"/>
        </w:rPr>
        <w:t>Вопросы к детям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Нравится ли тебе трудиться или не очень? Почему?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Расскажи, пожалуйста, как ты трудишься дома? Что делаешь?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к тебе домой придёт товарищ, который ничего не умеет делать, какой работе ты бы его научил? Почему именно этой?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«Ты очень хорошо потрудился!» - что это значит, как ты думаешь?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у тебя не получается какая-нибудь работа, или ты устал, что будешь делать, как поступишь? 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>
        <w:rPr>
          <w:rFonts w:cs="Times New Roman"/>
          <w:b/>
          <w:bCs/>
          <w:sz w:val="24"/>
          <w:szCs w:val="24"/>
          <w:u w:val="single"/>
        </w:rPr>
        <w:t>Памятка для родителей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Давайте детям поручения, выполнение которых входит в повседневные дела семьи.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Предъявляйте единые и постоянные требования к труду ребёнка.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Доступно разъясняйте детям смысл работы и её значение для членов семьи.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Помогайте ребёнку лишь в том случае, если он действительно нуждается в помощи.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Трудитесь вместе с детьми, организовывайте совместный труд детей.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относитесь к детскому труду как к серьёзному делу, не превращайте его в игру. В то же время используйте игровые формы организации труда, чтобы поддерживать интерес ребёнка к нему. </w:t>
      </w:r>
    </w:p>
    <w:p w:rsidR="00895CA6" w:rsidRDefault="00895CA6" w:rsidP="00895C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Никогда не используйте труд как средство наказания. 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Примерный текст выступления.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Скоро наши дети пойдут в школу. И каждый из Вас хотел бы, чтобы его ребёнок </w:t>
      </w:r>
      <w:proofErr w:type="gramStart"/>
      <w:r>
        <w:rPr>
          <w:rFonts w:cs="Times New Roman"/>
          <w:sz w:val="24"/>
          <w:szCs w:val="24"/>
        </w:rPr>
        <w:t>был</w:t>
      </w:r>
      <w:proofErr w:type="gramEnd"/>
      <w:r>
        <w:rPr>
          <w:rFonts w:cs="Times New Roman"/>
          <w:sz w:val="24"/>
          <w:szCs w:val="24"/>
        </w:rPr>
        <w:t xml:space="preserve"> как можно лучше подготовлен к школе. А что это значит готовность ребёнка к школе?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</w:t>
      </w:r>
      <w:proofErr w:type="gramStart"/>
      <w:r>
        <w:rPr>
          <w:rFonts w:cs="Times New Roman"/>
          <w:sz w:val="24"/>
          <w:szCs w:val="24"/>
        </w:rPr>
        <w:t>хорошо</w:t>
      </w:r>
      <w:proofErr w:type="gramEnd"/>
      <w:r>
        <w:rPr>
          <w:rFonts w:cs="Times New Roman"/>
          <w:sz w:val="24"/>
          <w:szCs w:val="24"/>
        </w:rPr>
        <w:t xml:space="preserve"> учиться в школе.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2.Тест «Пирамида».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Родители разбиваются на несколько рабочих групп по 5-7 человек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Им предлагается следующее задание: Вам предлагаются карточки, где написаны различные показатели. На первую </w:t>
      </w:r>
      <w:r>
        <w:rPr>
          <w:rFonts w:cs="Times New Roman"/>
          <w:i/>
          <w:iCs/>
          <w:sz w:val="24"/>
          <w:szCs w:val="24"/>
        </w:rPr>
        <w:t>(верхнюю)</w:t>
      </w:r>
      <w:r>
        <w:rPr>
          <w:rFonts w:cs="Times New Roman"/>
          <w:sz w:val="24"/>
          <w:szCs w:val="24"/>
        </w:rPr>
        <w:t xml:space="preserve">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Должна получиться вот такая пирамида: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5CA6" w:rsidTr="00895CA6"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CA6" w:rsidRDefault="008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родителей предлагаются следующие показатели готовности детей к школе: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Ответственность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считать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считать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писать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Умение общаться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 и сверстниками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Самостоятельность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Настойчивость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Состояние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здоровья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логически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мыслить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Умение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организовать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рабочее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место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Развитие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речи</w:t>
      </w:r>
      <w:proofErr w:type="spellEnd"/>
      <w:r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cs="Times New Roman"/>
          <w:sz w:val="24"/>
          <w:szCs w:val="24"/>
          <w:lang w:val="en-US"/>
        </w:rPr>
        <w:t>памяти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Подводится итог теста </w:t>
      </w:r>
      <w:r>
        <w:rPr>
          <w:rFonts w:cs="Times New Roman"/>
          <w:i/>
          <w:iCs/>
          <w:sz w:val="24"/>
          <w:szCs w:val="24"/>
        </w:rPr>
        <w:t>(что родители ставят на первое, второе и т. д. место)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Можно выделит условно несколько показателей готовности ребёнка к школе: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Специальная готовность:</w:t>
      </w:r>
      <w:r>
        <w:rPr>
          <w:rFonts w:cs="Times New Roman"/>
          <w:sz w:val="24"/>
          <w:szCs w:val="24"/>
        </w:rPr>
        <w:t xml:space="preserve"> умение читать, считать, писать.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Психологическая готовность:</w:t>
      </w:r>
      <w:r>
        <w:rPr>
          <w:rFonts w:cs="Times New Roman"/>
          <w:sz w:val="24"/>
          <w:szCs w:val="24"/>
        </w:rPr>
        <w:t xml:space="preserve"> умение общаться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 и сверстниками; способность управлять своим поведением; умение организовать рабочее место и 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Физическая готовность:</w:t>
      </w:r>
      <w:r>
        <w:rPr>
          <w:rFonts w:cs="Times New Roman"/>
          <w:sz w:val="24"/>
          <w:szCs w:val="24"/>
        </w:rPr>
        <w:t xml:space="preserve"> состояние здоровья; физическое развитие; развитие основных движений.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>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Эффективным средством воспитания волевых качеств является трудовое воспитание.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sz w:val="24"/>
          <w:szCs w:val="24"/>
        </w:rPr>
        <w:t xml:space="preserve"> Вернёмся опять к вашим анкетам.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Отрадно, что все родители в подготовке детей к школе большую роль отводят себе: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Чтение книг, с последующим извлечением идеи </w:t>
      </w:r>
      <w:proofErr w:type="gramStart"/>
      <w:r>
        <w:rPr>
          <w:rFonts w:cs="Times New Roman"/>
          <w:sz w:val="24"/>
          <w:szCs w:val="24"/>
        </w:rPr>
        <w:t>прочитанного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Развитие творчества через пение, танцы, художественную литературу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Привитие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желания</w:t>
      </w:r>
      <w:proofErr w:type="spellEnd"/>
      <w:r>
        <w:rPr>
          <w:rFonts w:cs="Times New Roman"/>
          <w:sz w:val="24"/>
          <w:szCs w:val="24"/>
          <w:lang w:val="en-US"/>
        </w:rPr>
        <w:t xml:space="preserve"> к </w:t>
      </w:r>
      <w:proofErr w:type="spellStart"/>
      <w:r>
        <w:rPr>
          <w:rFonts w:cs="Times New Roman"/>
          <w:sz w:val="24"/>
          <w:szCs w:val="24"/>
          <w:lang w:val="en-US"/>
        </w:rPr>
        <w:t>учёбе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Развитие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самостоятельности</w:t>
      </w:r>
      <w:proofErr w:type="spellEnd"/>
      <w:r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cs="Times New Roman"/>
          <w:sz w:val="24"/>
          <w:szCs w:val="24"/>
          <w:lang w:val="en-US"/>
        </w:rPr>
        <w:t>ответственности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Умение общаться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 и сверстниками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Расширение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кругозора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Научить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слушать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Научить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усидчивости</w:t>
      </w:r>
      <w:proofErr w:type="spellEnd"/>
      <w:r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cs="Times New Roman"/>
          <w:sz w:val="24"/>
          <w:szCs w:val="24"/>
          <w:lang w:val="en-US"/>
        </w:rPr>
        <w:t>вниманию</w:t>
      </w:r>
      <w:proofErr w:type="spellEnd"/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И, конечно же, немалая роль отводится и детскому саду: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Дать детям знания в системе с постепенным усложнением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Развитие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мелкой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моторики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руки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Пробудить в ребёнке заинтересованность к учёбе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Физическое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развитие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ребёнка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Развитие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логического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мышления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Научить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ребёнка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общаться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со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сверстниками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 подготовить ребёнка: счёт, письмо, чтение.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 ваших анкет мы узнали, что все дети в работе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взрослыми участвуют, т. е. они трудятся. Но не всегда это происходит систематически. А чаще бывает тогда, когда он хочет сам, когда это ему интересно, это ему нравится.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бытовой труд довольно однообразен, одни и </w:t>
      </w:r>
      <w:proofErr w:type="gramStart"/>
      <w:r>
        <w:rPr>
          <w:rFonts w:cs="Times New Roman"/>
          <w:sz w:val="24"/>
          <w:szCs w:val="24"/>
        </w:rPr>
        <w:t>те</w:t>
      </w:r>
      <w:proofErr w:type="gramEnd"/>
      <w:r>
        <w:rPr>
          <w:rFonts w:cs="Times New Roman"/>
          <w:sz w:val="24"/>
          <w:szCs w:val="24"/>
        </w:rPr>
        <w:t xml:space="preserve"> же действия повторяются каждый день. И ребёнок утрачивает к нему интерес.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если ребёнок помнит о своих обязанностях, старательно доводит начатое дело до конца. То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ваших анкетах был вопрос: является ли для ребёнка трудом следующее </w:t>
      </w:r>
      <w:r>
        <w:rPr>
          <w:rFonts w:cs="Times New Roman"/>
          <w:i/>
          <w:iCs/>
          <w:sz w:val="24"/>
          <w:szCs w:val="24"/>
        </w:rPr>
        <w:t>(перечислить)</w:t>
      </w:r>
      <w:r>
        <w:rPr>
          <w:rFonts w:cs="Times New Roman"/>
          <w:sz w:val="24"/>
          <w:szCs w:val="24"/>
        </w:rPr>
        <w:t>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Почти все из вас отметили: мытьё посуды, уборка игрушек, стирка носочков, полив растений.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Конечно же, нам, взрослым, кажется, что, например, вышивание, сервировка стола, самоделка из бумаги – это очень просто.</w:t>
      </w:r>
      <w:proofErr w:type="gramEnd"/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Давайте разберёмся. Как вы думаете, чем игра отличается от труда?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Труд предполагает</w:t>
      </w:r>
      <w:r>
        <w:rPr>
          <w:rFonts w:cs="Times New Roman"/>
          <w:sz w:val="24"/>
          <w:szCs w:val="24"/>
        </w:rPr>
        <w:t xml:space="preserve"> всегда результат, который значим для других.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u w:val="single"/>
          <w:lang w:val="en-US"/>
        </w:rPr>
        <w:t>Виды</w:t>
      </w:r>
      <w:proofErr w:type="spellEnd"/>
      <w:r>
        <w:rPr>
          <w:rFonts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u w:val="single"/>
          <w:lang w:val="en-US"/>
        </w:rPr>
        <w:t>труда</w:t>
      </w:r>
      <w:proofErr w:type="spellEnd"/>
      <w:r>
        <w:rPr>
          <w:rFonts w:cs="Times New Roman"/>
          <w:sz w:val="24"/>
          <w:szCs w:val="24"/>
          <w:u w:val="single"/>
          <w:lang w:val="en-US"/>
        </w:rPr>
        <w:t>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Самообслуживание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Художественно-бытовой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труд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Ручной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труд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Труд</w:t>
      </w:r>
      <w:proofErr w:type="spellEnd"/>
      <w:r>
        <w:rPr>
          <w:rFonts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cs="Times New Roman"/>
          <w:sz w:val="24"/>
          <w:szCs w:val="24"/>
          <w:lang w:val="en-US"/>
        </w:rPr>
        <w:t>природе</w:t>
      </w:r>
      <w:proofErr w:type="spellEnd"/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Следующий вопрос анкеты пытался выявить затруднения при организации труда ребёнка. </w:t>
      </w:r>
      <w:proofErr w:type="spellStart"/>
      <w:proofErr w:type="gramStart"/>
      <w:r>
        <w:rPr>
          <w:rFonts w:cs="Times New Roman"/>
          <w:sz w:val="24"/>
          <w:szCs w:val="24"/>
          <w:lang w:val="en-US"/>
        </w:rPr>
        <w:t>Давайте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вместе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попытаемся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найти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выход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из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ваших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затруднений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  <w:proofErr w:type="gramEnd"/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Ребёнок не хочет выполнять трудовые поручения, задания взрослых </w:t>
      </w:r>
      <w:r>
        <w:rPr>
          <w:rFonts w:cs="Times New Roman"/>
          <w:i/>
          <w:iCs/>
          <w:sz w:val="24"/>
          <w:szCs w:val="24"/>
        </w:rPr>
        <w:t xml:space="preserve">(дать понять значимость его труда для других; заочное поощрение: я знаю, что ты сможешь ; будьте </w:t>
      </w:r>
      <w:r>
        <w:rPr>
          <w:rFonts w:cs="Times New Roman"/>
          <w:i/>
          <w:iCs/>
          <w:sz w:val="24"/>
          <w:szCs w:val="24"/>
          <w:u w:val="single"/>
        </w:rPr>
        <w:t>рядом</w:t>
      </w:r>
      <w:r>
        <w:rPr>
          <w:rFonts w:cs="Times New Roman"/>
          <w:i/>
          <w:iCs/>
          <w:sz w:val="24"/>
          <w:szCs w:val="24"/>
        </w:rPr>
        <w:t xml:space="preserve"> с ребёнком, а не </w:t>
      </w:r>
      <w:r>
        <w:rPr>
          <w:rFonts w:cs="Times New Roman"/>
          <w:i/>
          <w:iCs/>
          <w:sz w:val="24"/>
          <w:szCs w:val="24"/>
          <w:u w:val="single"/>
        </w:rPr>
        <w:t>над</w:t>
      </w:r>
      <w:proofErr w:type="gramStart"/>
      <w:r>
        <w:rPr>
          <w:rFonts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cs="Times New Roman"/>
          <w:i/>
          <w:iCs/>
          <w:sz w:val="24"/>
          <w:szCs w:val="24"/>
        </w:rPr>
        <w:t xml:space="preserve"> объяснитесь с ним на равных)</w:t>
      </w:r>
      <w:r>
        <w:rPr>
          <w:rFonts w:cs="Times New Roman"/>
          <w:sz w:val="24"/>
          <w:szCs w:val="24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доводит до конца начатое дело </w:t>
      </w:r>
      <w:r>
        <w:rPr>
          <w:rFonts w:cs="Times New Roman"/>
          <w:i/>
          <w:iCs/>
          <w:sz w:val="24"/>
          <w:szCs w:val="24"/>
        </w:rPr>
        <w:t>(может быть не посильно для него; можно разделить работу на этапы: это выглядит более конкретно и по силам; словесный стимул)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6.</w:t>
      </w:r>
      <w:r>
        <w:rPr>
          <w:rFonts w:cs="Times New Roman"/>
          <w:sz w:val="24"/>
          <w:szCs w:val="24"/>
        </w:rPr>
        <w:t xml:space="preserve"> Предложить родителям ознакомиться с ответами детей на вопросы: «Прочитайте, это будет Вам интересно. Может </w:t>
      </w:r>
      <w:proofErr w:type="gramStart"/>
      <w:r>
        <w:rPr>
          <w:rFonts w:cs="Times New Roman"/>
          <w:sz w:val="24"/>
          <w:szCs w:val="24"/>
        </w:rPr>
        <w:t>быть</w:t>
      </w:r>
      <w:proofErr w:type="gramEnd"/>
      <w:r>
        <w:rPr>
          <w:rFonts w:cs="Times New Roman"/>
          <w:sz w:val="24"/>
          <w:szCs w:val="24"/>
        </w:rPr>
        <w:t xml:space="preserve"> учтёте их желания в организации труда дома.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7.</w:t>
      </w:r>
      <w:r>
        <w:rPr>
          <w:rFonts w:cs="Times New Roman"/>
          <w:sz w:val="24"/>
          <w:szCs w:val="24"/>
        </w:rPr>
        <w:t xml:space="preserve"> Решение педагогических ситуаций.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Димой в детский сад пришла мама. Он радостно рассказывает её: «Мама, а мы сегодня птичку клеили!»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Мама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очему у тебя вся одежда мокрая?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Дима</w:t>
      </w:r>
      <w:r>
        <w:rPr>
          <w:rFonts w:cs="Times New Roman"/>
          <w:sz w:val="24"/>
          <w:szCs w:val="24"/>
        </w:rPr>
        <w:t xml:space="preserve"> Воспитательница сказала, что очень старался.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Мама</w:t>
      </w:r>
      <w:proofErr w:type="gramStart"/>
      <w:r>
        <w:rPr>
          <w:rFonts w:cs="Times New Roman"/>
          <w:sz w:val="24"/>
          <w:szCs w:val="24"/>
        </w:rPr>
        <w:t xml:space="preserve"> С</w:t>
      </w:r>
      <w:proofErr w:type="gramEnd"/>
      <w:r>
        <w:rPr>
          <w:rFonts w:cs="Times New Roman"/>
          <w:sz w:val="24"/>
          <w:szCs w:val="24"/>
        </w:rPr>
        <w:t>колько раз тебе говорить – клади штаны и варежки на батарею!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Дима</w:t>
      </w:r>
      <w:r>
        <w:rPr>
          <w:rFonts w:cs="Times New Roman"/>
          <w:sz w:val="24"/>
          <w:szCs w:val="24"/>
        </w:rPr>
        <w:t xml:space="preserve"> Я ещё дома попробую такую птичку сделать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Мама</w:t>
      </w:r>
      <w:proofErr w:type="gramStart"/>
      <w:r>
        <w:rPr>
          <w:rFonts w:cs="Times New Roman"/>
          <w:sz w:val="24"/>
          <w:szCs w:val="24"/>
        </w:rPr>
        <w:t xml:space="preserve"> В</w:t>
      </w:r>
      <w:proofErr w:type="gramEnd"/>
      <w:r>
        <w:rPr>
          <w:rFonts w:cs="Times New Roman"/>
          <w:sz w:val="24"/>
          <w:szCs w:val="24"/>
        </w:rPr>
        <w:t>от теперь пойдёшь в мокром.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Мальчик замолчал и стал нехотя одеваться.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Вопросы: В чём мама допускает ошибку? </w:t>
      </w:r>
      <w:r>
        <w:rPr>
          <w:rFonts w:cs="Times New Roman"/>
          <w:i/>
          <w:iCs/>
          <w:sz w:val="24"/>
          <w:szCs w:val="24"/>
        </w:rPr>
        <w:t>(гаснет интерес, желание делиться)</w:t>
      </w:r>
      <w:r>
        <w:rPr>
          <w:rFonts w:cs="Times New Roman"/>
          <w:sz w:val="24"/>
          <w:szCs w:val="24"/>
        </w:rPr>
        <w:t>. Как бы Вы поступили на её месте?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8.</w:t>
      </w:r>
      <w:r>
        <w:rPr>
          <w:rFonts w:cs="Times New Roman"/>
          <w:sz w:val="24"/>
          <w:szCs w:val="24"/>
        </w:rPr>
        <w:t xml:space="preserve"> Чтобы вам легче было организовать труд детей дома, мы дарим вам памятки. Ознакомьтесь с ними. Если есть вопросы, мы на них ответим.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</w:t>
      </w:r>
      <w:r>
        <w:rPr>
          <w:rFonts w:cs="Times New Roman"/>
          <w:sz w:val="24"/>
          <w:szCs w:val="24"/>
        </w:rPr>
        <w:t xml:space="preserve"> В группу приглашаются дети. Они декламируют стихи.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всё должны, ребята, знать.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Всему должны учиться: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Ведь надо взрослым помогать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хорошо трудиться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Нам надо знать про сельский труд: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Знать, как хлеб родиться,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его сеют и как жнут,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Где рожь, а где пшеница.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Вам желаем, чтобы мы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Вас не огорчали,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майки и носки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Сами мы стирали.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 не ныли, не дрались,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Вам мы не грубили.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Только надо, чтобы Вы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Нам примером были.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того чтоб сын трудился,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Нужно чтобы научился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Папе, маме помогать,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не только лишь играть.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как </w:t>
      </w:r>
      <w:proofErr w:type="gramStart"/>
      <w:r>
        <w:rPr>
          <w:rFonts w:cs="Times New Roman"/>
          <w:sz w:val="24"/>
          <w:szCs w:val="24"/>
        </w:rPr>
        <w:t>можем</w:t>
      </w:r>
      <w:proofErr w:type="gramEnd"/>
      <w:r>
        <w:rPr>
          <w:rFonts w:cs="Times New Roman"/>
          <w:sz w:val="24"/>
          <w:szCs w:val="24"/>
        </w:rPr>
        <w:t xml:space="preserve"> помогаем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Мамам, папам в их труде.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Ничего не забываем,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 помощники везде.</w:t>
      </w:r>
    </w:p>
    <w:p w:rsidR="00895CA6" w:rsidRDefault="00895CA6" w:rsidP="00895C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>10.</w:t>
      </w:r>
      <w:r>
        <w:rPr>
          <w:rFonts w:cs="Times New Roman"/>
          <w:sz w:val="24"/>
          <w:szCs w:val="24"/>
        </w:rPr>
        <w:t xml:space="preserve"> Детям предлагается присоединиться к родителям. </w:t>
      </w:r>
      <w:proofErr w:type="spellStart"/>
      <w:r>
        <w:rPr>
          <w:rFonts w:cs="Times New Roman"/>
          <w:sz w:val="24"/>
          <w:szCs w:val="24"/>
          <w:lang w:val="en-US"/>
        </w:rPr>
        <w:t>Им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даётся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задание</w:t>
      </w:r>
      <w:proofErr w:type="spellEnd"/>
      <w:r>
        <w:rPr>
          <w:rFonts w:cs="Times New Roman"/>
          <w:sz w:val="24"/>
          <w:szCs w:val="24"/>
          <w:lang w:val="en-US"/>
        </w:rPr>
        <w:t>: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назвать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пословицы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поговорки</w:t>
      </w:r>
      <w:proofErr w:type="spellEnd"/>
      <w:r>
        <w:rPr>
          <w:rFonts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cs="Times New Roman"/>
          <w:sz w:val="24"/>
          <w:szCs w:val="24"/>
          <w:lang w:val="en-US"/>
        </w:rPr>
        <w:t>труде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895CA6" w:rsidRDefault="00895CA6" w:rsidP="00895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совместно с родителями смастерить поделку по усмотрению педагогов</w:t>
      </w:r>
    </w:p>
    <w:p w:rsidR="00895CA6" w:rsidRDefault="00895CA6" w:rsidP="00895CA6">
      <w:pPr>
        <w:widowControl w:val="0"/>
        <w:autoSpaceDE w:val="0"/>
        <w:autoSpaceDN w:val="0"/>
        <w:adjustRightInd w:val="0"/>
        <w:rPr>
          <w:rFonts w:cs="Calibri"/>
        </w:rPr>
      </w:pPr>
    </w:p>
    <w:p w:rsidR="00C508D4" w:rsidRDefault="00C508D4"/>
    <w:sectPr w:rsidR="00C508D4" w:rsidSect="00C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98E0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5CA6"/>
    <w:rsid w:val="00895CA6"/>
    <w:rsid w:val="00C5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Березка2</dc:creator>
  <cp:lastModifiedBy>Березка2</cp:lastModifiedBy>
  <cp:revision>2</cp:revision>
  <dcterms:created xsi:type="dcterms:W3CDTF">2015-10-06T13:37:00Z</dcterms:created>
  <dcterms:modified xsi:type="dcterms:W3CDTF">2015-10-06T13:38:00Z</dcterms:modified>
</cp:coreProperties>
</file>