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38" w:rsidRPr="00240E94" w:rsidRDefault="004B45AD" w:rsidP="00A3541D">
      <w:pPr>
        <w:pStyle w:val="a0"/>
        <w:rPr>
          <w:rFonts w:ascii="Times New Roman" w:hAnsi="Times New Roman" w:cs="Times New Roman"/>
          <w:b/>
          <w:sz w:val="24"/>
          <w:szCs w:val="24"/>
        </w:rPr>
      </w:pPr>
      <w:r w:rsidRPr="00240E94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Pr="00240E94">
        <w:rPr>
          <w:rFonts w:ascii="Times New Roman" w:hAnsi="Times New Roman" w:cs="Times New Roman"/>
          <w:b/>
          <w:sz w:val="24"/>
          <w:szCs w:val="24"/>
        </w:rPr>
        <w:t>интегрированного</w:t>
      </w:r>
      <w:proofErr w:type="gramEnd"/>
      <w:r w:rsidRPr="00240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E66" w:rsidRPr="00240E94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Pr="00240E94">
        <w:rPr>
          <w:rFonts w:ascii="Times New Roman" w:hAnsi="Times New Roman" w:cs="Times New Roman"/>
          <w:b/>
          <w:sz w:val="24"/>
          <w:szCs w:val="24"/>
        </w:rPr>
        <w:t>по конструированию в средней группе.</w:t>
      </w:r>
    </w:p>
    <w:p w:rsidR="008A12A9" w:rsidRPr="008A12A9" w:rsidRDefault="008A12A9" w:rsidP="00A3541D">
      <w:pPr>
        <w:pStyle w:val="a0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240E94">
        <w:rPr>
          <w:rFonts w:ascii="Times New Roman" w:hAnsi="Times New Roman" w:cs="Times New Roman"/>
          <w:b/>
          <w:sz w:val="24"/>
          <w:szCs w:val="24"/>
        </w:rPr>
        <w:t>Джураева</w:t>
      </w:r>
      <w:proofErr w:type="spellEnd"/>
      <w:r w:rsidRPr="00240E94">
        <w:rPr>
          <w:rFonts w:ascii="Times New Roman" w:hAnsi="Times New Roman" w:cs="Times New Roman"/>
          <w:b/>
          <w:sz w:val="24"/>
          <w:szCs w:val="24"/>
        </w:rPr>
        <w:t xml:space="preserve"> З.Г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641" w:rsidRPr="00240E94" w:rsidRDefault="004B45AD" w:rsidP="00240E94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b/>
          <w:sz w:val="24"/>
          <w:szCs w:val="24"/>
        </w:rPr>
        <w:t>Цель:</w:t>
      </w:r>
      <w:r w:rsidR="00D31641" w:rsidRPr="00240E94">
        <w:rPr>
          <w:rFonts w:ascii="Times New Roman" w:hAnsi="Times New Roman" w:cs="Times New Roman"/>
          <w:sz w:val="24"/>
          <w:szCs w:val="24"/>
        </w:rPr>
        <w:t xml:space="preserve"> Закреплять умение детей соотносить реальный объект (конструкцию) со схемой, развивать конструктивное, вербальное, пространственно-образное мышление; воображение, крупную и мелкую  моторики. </w:t>
      </w:r>
    </w:p>
    <w:p w:rsidR="004B45AD" w:rsidRPr="00240E94" w:rsidRDefault="004B45AD" w:rsidP="00240E94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sz w:val="24"/>
          <w:szCs w:val="24"/>
        </w:rPr>
        <w:t xml:space="preserve"> развитие комбинаторных способностей, смекалки, сообразительности, развитие творческого воображения, умение ориентироваться в пространстве, умение строить постройку по заданной схеме.</w:t>
      </w:r>
    </w:p>
    <w:p w:rsidR="008A12A9" w:rsidRPr="00240E94" w:rsidRDefault="008A12A9" w:rsidP="00240E94">
      <w:pPr>
        <w:spacing w:after="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240E94">
        <w:rPr>
          <w:rFonts w:ascii="Times New Roman" w:hAnsi="Times New Roman" w:cs="Times New Roman"/>
          <w:b/>
          <w:spacing w:val="-7"/>
          <w:sz w:val="24"/>
          <w:szCs w:val="24"/>
        </w:rPr>
        <w:t>Цели и задачи:</w:t>
      </w:r>
    </w:p>
    <w:p w:rsidR="008A12A9" w:rsidRPr="00240E94" w:rsidRDefault="008A12A9" w:rsidP="00240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94">
        <w:rPr>
          <w:rFonts w:ascii="Times New Roman" w:hAnsi="Times New Roman" w:cs="Times New Roman"/>
          <w:b/>
          <w:sz w:val="24"/>
          <w:szCs w:val="24"/>
        </w:rPr>
        <w:t xml:space="preserve">ОО  «Познание» </w:t>
      </w:r>
    </w:p>
    <w:p w:rsidR="008A12A9" w:rsidRPr="00240E94" w:rsidRDefault="008A12A9" w:rsidP="00240E94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E94">
        <w:rPr>
          <w:rFonts w:ascii="Times New Roman" w:hAnsi="Times New Roman" w:cs="Times New Roman"/>
          <w:sz w:val="24"/>
          <w:szCs w:val="24"/>
        </w:rPr>
        <w:t>1 Развитие пространственных представлений о  направлениях.</w:t>
      </w:r>
    </w:p>
    <w:p w:rsidR="008A12A9" w:rsidRPr="00240E94" w:rsidRDefault="008A12A9" w:rsidP="00240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sz w:val="24"/>
          <w:szCs w:val="24"/>
        </w:rPr>
        <w:t xml:space="preserve">2.Закреплять умение детей соотносить реальный объект (конструкцию) со схемой, развивать конструктивное, вербальное, пространственно-образное мышление; воображение, крупную и мелкую  моторики. </w:t>
      </w:r>
    </w:p>
    <w:p w:rsidR="00D31641" w:rsidRPr="00240E94" w:rsidRDefault="00D31641" w:rsidP="00240E94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sz w:val="24"/>
          <w:szCs w:val="24"/>
        </w:rPr>
        <w:t>ОО «Коммуникация»</w:t>
      </w:r>
      <w:r w:rsidRPr="00240E94">
        <w:rPr>
          <w:rFonts w:ascii="Times New Roman" w:hAnsi="Times New Roman" w:cs="Times New Roman"/>
          <w:spacing w:val="-3"/>
          <w:sz w:val="24"/>
          <w:szCs w:val="24"/>
        </w:rPr>
        <w:t xml:space="preserve"> Развитие всех компонентов устной речи детей</w:t>
      </w:r>
      <w:r w:rsidRPr="00240E94">
        <w:rPr>
          <w:rFonts w:ascii="Times New Roman" w:hAnsi="Times New Roman" w:cs="Times New Roman"/>
          <w:sz w:val="24"/>
          <w:szCs w:val="24"/>
        </w:rPr>
        <w:t xml:space="preserve"> и  их   свободного общения </w:t>
      </w:r>
      <w:proofErr w:type="gramStart"/>
      <w:r w:rsidRPr="00240E9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0E94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  <w:r w:rsidRPr="00240E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31641" w:rsidRPr="00240E94" w:rsidRDefault="00D31641" w:rsidP="00240E94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spacing w:val="3"/>
          <w:sz w:val="24"/>
          <w:szCs w:val="24"/>
        </w:rPr>
        <w:t>ОО «Социализация»</w:t>
      </w:r>
      <w:r w:rsidRPr="00240E94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240E9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D31641" w:rsidRPr="00240E94" w:rsidRDefault="00D31641" w:rsidP="00240E94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sz w:val="24"/>
          <w:szCs w:val="24"/>
        </w:rPr>
        <w:t>Продолжать работу по формированию доброжелательных взаимоотно</w:t>
      </w:r>
      <w:r w:rsidRPr="00240E94">
        <w:rPr>
          <w:rFonts w:ascii="Times New Roman" w:hAnsi="Times New Roman" w:cs="Times New Roman"/>
          <w:sz w:val="24"/>
          <w:szCs w:val="24"/>
        </w:rPr>
        <w:softHyphen/>
      </w:r>
      <w:r w:rsidRPr="00240E94">
        <w:rPr>
          <w:rFonts w:ascii="Times New Roman" w:hAnsi="Times New Roman" w:cs="Times New Roman"/>
          <w:spacing w:val="5"/>
          <w:sz w:val="24"/>
          <w:szCs w:val="24"/>
        </w:rPr>
        <w:t>шений между детьми.</w:t>
      </w:r>
    </w:p>
    <w:p w:rsidR="004B45AD" w:rsidRPr="00240E94" w:rsidRDefault="004B45AD" w:rsidP="00240E94">
      <w:pPr>
        <w:pStyle w:val="a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9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B45AD" w:rsidRPr="004160E3" w:rsidRDefault="004B45AD" w:rsidP="00A3541D">
      <w:pPr>
        <w:pStyle w:val="a0"/>
        <w:rPr>
          <w:sz w:val="24"/>
          <w:szCs w:val="24"/>
        </w:rPr>
      </w:pPr>
      <w:r w:rsidRPr="004160E3">
        <w:rPr>
          <w:sz w:val="24"/>
          <w:szCs w:val="24"/>
        </w:rPr>
        <w:t xml:space="preserve">Воспитатель вносит в группу письмо. «Письмо от Лунтика» В своём письме Лунтик  сообщает, что однажды он побывал уже в нашем детском саду, но попал он сюда вечером, когда дети уже ушли домой. У него были с собой лунные камешки. Он положил свои камешки под один из  предметов, находящихся в нашей группе,  когда уходил, забыл их взять. </w:t>
      </w:r>
      <w:proofErr w:type="spellStart"/>
      <w:r w:rsidR="00356809" w:rsidRPr="004160E3">
        <w:rPr>
          <w:sz w:val="24"/>
          <w:szCs w:val="24"/>
        </w:rPr>
        <w:t>Лунтик</w:t>
      </w:r>
      <w:proofErr w:type="spellEnd"/>
      <w:r w:rsidR="00356809" w:rsidRPr="004160E3">
        <w:rPr>
          <w:sz w:val="24"/>
          <w:szCs w:val="24"/>
        </w:rPr>
        <w:t xml:space="preserve"> попросил о вашей помощи, он попросил вернуть камешки на их родное место</w:t>
      </w:r>
      <w:r w:rsidR="00882583" w:rsidRPr="004160E3">
        <w:rPr>
          <w:sz w:val="24"/>
          <w:szCs w:val="24"/>
        </w:rPr>
        <w:t xml:space="preserve"> </w:t>
      </w:r>
      <w:r w:rsidR="00356809" w:rsidRPr="004160E3">
        <w:rPr>
          <w:sz w:val="24"/>
          <w:szCs w:val="24"/>
        </w:rPr>
        <w:t xml:space="preserve">- на Луну! </w:t>
      </w:r>
      <w:proofErr w:type="spellStart"/>
      <w:r w:rsidR="00356809" w:rsidRPr="004160E3">
        <w:rPr>
          <w:sz w:val="24"/>
          <w:szCs w:val="24"/>
        </w:rPr>
        <w:t>Лунтик</w:t>
      </w:r>
      <w:proofErr w:type="spellEnd"/>
      <w:r w:rsidR="00356809" w:rsidRPr="004160E3">
        <w:rPr>
          <w:sz w:val="24"/>
          <w:szCs w:val="24"/>
        </w:rPr>
        <w:t xml:space="preserve"> запомнил и нарисовал план, а </w:t>
      </w:r>
      <w:r w:rsidR="00882583" w:rsidRPr="004160E3">
        <w:rPr>
          <w:sz w:val="24"/>
          <w:szCs w:val="24"/>
        </w:rPr>
        <w:t>предмет,</w:t>
      </w:r>
      <w:r w:rsidR="00356809" w:rsidRPr="004160E3">
        <w:rPr>
          <w:sz w:val="24"/>
          <w:szCs w:val="24"/>
        </w:rPr>
        <w:t xml:space="preserve"> под которым находятся лунные </w:t>
      </w:r>
      <w:r w:rsidR="00882583" w:rsidRPr="004160E3">
        <w:rPr>
          <w:sz w:val="24"/>
          <w:szCs w:val="24"/>
        </w:rPr>
        <w:t>камешки,</w:t>
      </w:r>
      <w:r w:rsidR="00356809" w:rsidRPr="004160E3">
        <w:rPr>
          <w:sz w:val="24"/>
          <w:szCs w:val="24"/>
        </w:rPr>
        <w:t xml:space="preserve"> пометил красным кружком. Дети рассматривают план группы, сверяют расположение предметов мебели на плане с </w:t>
      </w:r>
      <w:proofErr w:type="gramStart"/>
      <w:r w:rsidR="00356809" w:rsidRPr="004160E3">
        <w:rPr>
          <w:sz w:val="24"/>
          <w:szCs w:val="24"/>
        </w:rPr>
        <w:t>реальным</w:t>
      </w:r>
      <w:proofErr w:type="gramEnd"/>
      <w:r w:rsidR="00356809" w:rsidRPr="004160E3">
        <w:rPr>
          <w:sz w:val="24"/>
          <w:szCs w:val="24"/>
        </w:rPr>
        <w:t xml:space="preserve">. Дети рассказывают о направлении поиска. Взрослый отмечает активность детей, благодарит от имени Лунтика за найденные лунные камешки. </w:t>
      </w:r>
    </w:p>
    <w:p w:rsidR="00356809" w:rsidRPr="004160E3" w:rsidRDefault="00DD3C85" w:rsidP="00A3541D">
      <w:pPr>
        <w:pStyle w:val="a0"/>
        <w:rPr>
          <w:sz w:val="24"/>
          <w:szCs w:val="24"/>
        </w:rPr>
      </w:pPr>
      <w:r w:rsidRPr="004160E3">
        <w:rPr>
          <w:sz w:val="24"/>
          <w:szCs w:val="24"/>
        </w:rPr>
        <w:t xml:space="preserve">После обнаружения лунных камешков,  </w:t>
      </w:r>
      <w:proofErr w:type="gramStart"/>
      <w:r w:rsidRPr="004160E3">
        <w:rPr>
          <w:sz w:val="24"/>
          <w:szCs w:val="24"/>
        </w:rPr>
        <w:t>взрослый вместе с детьми обсуждают</w:t>
      </w:r>
      <w:proofErr w:type="gramEnd"/>
      <w:r w:rsidRPr="004160E3">
        <w:rPr>
          <w:sz w:val="24"/>
          <w:szCs w:val="24"/>
        </w:rPr>
        <w:t xml:space="preserve"> возможность попасть на Луну. Взрослый подводит детей к идее о путешествии на ракете. Взрослый предлагает детям построить ракету, на которой они отправятся на Луну, отвезти лунные камешки.</w:t>
      </w:r>
    </w:p>
    <w:p w:rsidR="00A3541D" w:rsidRDefault="004160E3" w:rsidP="00A3541D">
      <w:pPr>
        <w:pStyle w:val="a0"/>
        <w:rPr>
          <w:sz w:val="24"/>
          <w:szCs w:val="24"/>
        </w:rPr>
      </w:pPr>
      <w:r w:rsidRPr="00AE5E66">
        <w:rPr>
          <w:b/>
          <w:sz w:val="24"/>
          <w:szCs w:val="24"/>
        </w:rPr>
        <w:t>Игра за столами:</w:t>
      </w:r>
      <w:r w:rsidRPr="004160E3">
        <w:rPr>
          <w:sz w:val="24"/>
          <w:szCs w:val="24"/>
        </w:rPr>
        <w:t xml:space="preserve"> воспитатель предлагает поиграть с детьми в интересную игру. Из чудесного мешочка ребёнок достаёт строительную деталь, а взрослый должен её отгадать, но воспитатель намеренно называет детали неправильно, ребёнок должен исправить педагога.</w:t>
      </w:r>
    </w:p>
    <w:p w:rsidR="00A3541D" w:rsidRDefault="00A3541D" w:rsidP="00A3541D">
      <w:pPr>
        <w:pStyle w:val="a0"/>
      </w:pPr>
    </w:p>
    <w:p w:rsidR="004160E3" w:rsidRPr="00A3541D" w:rsidRDefault="004160E3" w:rsidP="00A3541D">
      <w:pPr>
        <w:pStyle w:val="a0"/>
        <w:rPr>
          <w:sz w:val="24"/>
          <w:szCs w:val="24"/>
        </w:rPr>
      </w:pPr>
      <w:r w:rsidRPr="005D2CBF">
        <w:t>Физическая минутка</w:t>
      </w:r>
    </w:p>
    <w:p w:rsidR="004160E3" w:rsidRPr="005D2CBF" w:rsidRDefault="004160E3" w:rsidP="00A3541D">
      <w:pPr>
        <w:pStyle w:val="a0"/>
      </w:pPr>
      <w:r w:rsidRPr="005D2CBF">
        <w:t>Вы устали, заигрались,</w:t>
      </w:r>
    </w:p>
    <w:p w:rsidR="004160E3" w:rsidRPr="005D2CBF" w:rsidRDefault="004160E3" w:rsidP="00A3541D">
      <w:pPr>
        <w:pStyle w:val="a0"/>
      </w:pPr>
      <w:r w:rsidRPr="005D2CBF">
        <w:t xml:space="preserve">Предлагаю отдохнуть.  </w:t>
      </w:r>
    </w:p>
    <w:p w:rsidR="004160E3" w:rsidRPr="005D2CBF" w:rsidRDefault="004160E3" w:rsidP="00A3541D">
      <w:pPr>
        <w:pStyle w:val="a0"/>
      </w:pPr>
      <w:r w:rsidRPr="005D2CBF">
        <w:t>Вам размяться захотелось</w:t>
      </w:r>
      <w:proofErr w:type="gramStart"/>
      <w:r w:rsidRPr="005D2CBF">
        <w:t xml:space="preserve"> </w:t>
      </w:r>
      <w:r w:rsidR="00A3541D">
        <w:t xml:space="preserve">    </w:t>
      </w:r>
      <w:r w:rsidRPr="005D2CBF">
        <w:t xml:space="preserve"> О</w:t>
      </w:r>
      <w:proofErr w:type="gramEnd"/>
      <w:r w:rsidRPr="005D2CBF">
        <w:t>дна рука вверх другая вниз, рывками меняем руки</w:t>
      </w:r>
    </w:p>
    <w:p w:rsidR="004160E3" w:rsidRPr="005D2CBF" w:rsidRDefault="004160E3" w:rsidP="00A3541D">
      <w:pPr>
        <w:pStyle w:val="a0"/>
      </w:pPr>
      <w:r w:rsidRPr="005D2CBF">
        <w:t xml:space="preserve"> То на стенку засмотрелись,               Поворот корпусом в сторону стены</w:t>
      </w:r>
    </w:p>
    <w:p w:rsidR="004160E3" w:rsidRPr="005D2CBF" w:rsidRDefault="004160E3" w:rsidP="00A3541D">
      <w:pPr>
        <w:pStyle w:val="a0"/>
      </w:pPr>
      <w:r w:rsidRPr="005D2CBF">
        <w:t xml:space="preserve">То в окошко поглядели                         Поворот корпусом в сторону  окна     </w:t>
      </w:r>
    </w:p>
    <w:p w:rsidR="004160E3" w:rsidRPr="005D2CBF" w:rsidRDefault="004160E3" w:rsidP="00A3541D">
      <w:pPr>
        <w:pStyle w:val="a0"/>
        <w:rPr>
          <w:spacing w:val="-4"/>
        </w:rPr>
      </w:pPr>
      <w:r w:rsidRPr="005D2CBF">
        <w:rPr>
          <w:spacing w:val="-4"/>
        </w:rPr>
        <w:t xml:space="preserve">Вправо, влево поворот, </w:t>
      </w:r>
    </w:p>
    <w:p w:rsidR="004160E3" w:rsidRPr="005D2CBF" w:rsidRDefault="004160E3" w:rsidP="00A3541D">
      <w:pPr>
        <w:pStyle w:val="a0"/>
        <w:rPr>
          <w:spacing w:val="-4"/>
        </w:rPr>
      </w:pPr>
      <w:r w:rsidRPr="005D2CBF">
        <w:rPr>
          <w:spacing w:val="-4"/>
        </w:rPr>
        <w:t xml:space="preserve">А теперь наоборот: </w:t>
      </w:r>
    </w:p>
    <w:p w:rsidR="004160E3" w:rsidRPr="005D2CBF" w:rsidRDefault="004160E3" w:rsidP="00A3541D">
      <w:pPr>
        <w:pStyle w:val="a0"/>
        <w:rPr>
          <w:spacing w:val="-4"/>
        </w:rPr>
      </w:pPr>
      <w:r w:rsidRPr="005D2CBF">
        <w:rPr>
          <w:spacing w:val="-4"/>
        </w:rPr>
        <w:t>Влево, вправо поворот.</w:t>
      </w:r>
    </w:p>
    <w:p w:rsidR="004160E3" w:rsidRPr="005D2CBF" w:rsidRDefault="004160E3" w:rsidP="00A3541D">
      <w:pPr>
        <w:pStyle w:val="a0"/>
        <w:rPr>
          <w:spacing w:val="-4"/>
        </w:rPr>
      </w:pPr>
      <w:r w:rsidRPr="005D2CBF">
        <w:rPr>
          <w:spacing w:val="-4"/>
        </w:rPr>
        <w:t xml:space="preserve">Приседанья начинаем,                            Приседания   </w:t>
      </w:r>
    </w:p>
    <w:p w:rsidR="004160E3" w:rsidRPr="005D2CBF" w:rsidRDefault="004160E3" w:rsidP="00A3541D">
      <w:pPr>
        <w:pStyle w:val="a0"/>
        <w:rPr>
          <w:spacing w:val="-4"/>
        </w:rPr>
      </w:pPr>
      <w:r w:rsidRPr="005D2CBF">
        <w:rPr>
          <w:spacing w:val="-4"/>
        </w:rPr>
        <w:t>Ноги до конца сгибаем,</w:t>
      </w:r>
    </w:p>
    <w:p w:rsidR="004160E3" w:rsidRPr="005D2CBF" w:rsidRDefault="004160E3" w:rsidP="00A3541D">
      <w:pPr>
        <w:pStyle w:val="a0"/>
        <w:rPr>
          <w:spacing w:val="-4"/>
        </w:rPr>
      </w:pPr>
      <w:r w:rsidRPr="005D2CBF">
        <w:rPr>
          <w:spacing w:val="-4"/>
        </w:rPr>
        <w:t>Вверх и вниз, вверх и вниз</w:t>
      </w:r>
    </w:p>
    <w:p w:rsidR="004160E3" w:rsidRPr="005D2CBF" w:rsidRDefault="004160E3" w:rsidP="00A3541D">
      <w:pPr>
        <w:pStyle w:val="a0"/>
        <w:rPr>
          <w:spacing w:val="-4"/>
        </w:rPr>
      </w:pPr>
      <w:r w:rsidRPr="005D2CBF">
        <w:rPr>
          <w:spacing w:val="-4"/>
        </w:rPr>
        <w:t>Приседать не торопись!</w:t>
      </w:r>
    </w:p>
    <w:p w:rsidR="00A3541D" w:rsidRDefault="00A3541D" w:rsidP="00A3541D">
      <w:pPr>
        <w:pStyle w:val="a0"/>
        <w:rPr>
          <w:sz w:val="24"/>
          <w:szCs w:val="24"/>
        </w:rPr>
      </w:pPr>
    </w:p>
    <w:p w:rsidR="00A3541D" w:rsidRPr="004160E3" w:rsidRDefault="00A3541D" w:rsidP="00A3541D">
      <w:pPr>
        <w:pStyle w:val="a0"/>
        <w:rPr>
          <w:sz w:val="24"/>
          <w:szCs w:val="24"/>
        </w:rPr>
      </w:pPr>
      <w:r w:rsidRPr="004160E3">
        <w:rPr>
          <w:sz w:val="24"/>
          <w:szCs w:val="24"/>
        </w:rPr>
        <w:t>Взрослый сопровождает детей за рабочие места для строительства ракеты, стихотворением:</w:t>
      </w:r>
    </w:p>
    <w:p w:rsidR="00A3541D" w:rsidRDefault="00A3541D" w:rsidP="00A3541D">
      <w:pPr>
        <w:pStyle w:val="a0"/>
        <w:rPr>
          <w:sz w:val="24"/>
          <w:szCs w:val="24"/>
        </w:rPr>
      </w:pPr>
      <w:r w:rsidRPr="004160E3">
        <w:rPr>
          <w:sz w:val="24"/>
          <w:szCs w:val="24"/>
        </w:rPr>
        <w:t>Вот так радуга на небе -</w:t>
      </w:r>
      <w:r w:rsidRPr="004160E3">
        <w:rPr>
          <w:sz w:val="24"/>
          <w:szCs w:val="24"/>
        </w:rPr>
        <w:br/>
        <w:t>Шёлковый узор!</w:t>
      </w:r>
      <w:r w:rsidRPr="004160E3">
        <w:rPr>
          <w:sz w:val="24"/>
          <w:szCs w:val="24"/>
        </w:rPr>
        <w:br/>
        <w:t>Ну и радуга на небе,</w:t>
      </w:r>
      <w:r w:rsidRPr="004160E3">
        <w:rPr>
          <w:sz w:val="24"/>
          <w:szCs w:val="24"/>
        </w:rPr>
        <w:br/>
        <w:t>Как цветной ковёр!</w:t>
      </w:r>
      <w:r w:rsidRPr="004160E3">
        <w:rPr>
          <w:sz w:val="24"/>
          <w:szCs w:val="24"/>
        </w:rPr>
        <w:br/>
        <w:t>А над радугой - ракета</w:t>
      </w:r>
      <w:proofErr w:type="gramStart"/>
      <w:r w:rsidRPr="004160E3">
        <w:rPr>
          <w:sz w:val="24"/>
          <w:szCs w:val="24"/>
        </w:rPr>
        <w:br/>
        <w:t>В</w:t>
      </w:r>
      <w:proofErr w:type="gramEnd"/>
      <w:r w:rsidRPr="004160E3">
        <w:rPr>
          <w:sz w:val="24"/>
          <w:szCs w:val="24"/>
        </w:rPr>
        <w:t>змыла к небесам.</w:t>
      </w:r>
      <w:r w:rsidRPr="004160E3">
        <w:rPr>
          <w:sz w:val="24"/>
          <w:szCs w:val="24"/>
        </w:rPr>
        <w:br/>
        <w:t>Вот такую же ракету</w:t>
      </w:r>
      <w:r w:rsidRPr="004160E3">
        <w:rPr>
          <w:sz w:val="24"/>
          <w:szCs w:val="24"/>
        </w:rPr>
        <w:br/>
        <w:t>Я построю сам.</w:t>
      </w:r>
      <w:r w:rsidRPr="004160E3">
        <w:rPr>
          <w:sz w:val="24"/>
          <w:szCs w:val="24"/>
        </w:rPr>
        <w:br/>
        <w:t>И на звёздную дорожку</w:t>
      </w:r>
      <w:proofErr w:type="gramStart"/>
      <w:r w:rsidRPr="004160E3">
        <w:rPr>
          <w:sz w:val="24"/>
          <w:szCs w:val="24"/>
        </w:rPr>
        <w:br/>
        <w:t>П</w:t>
      </w:r>
      <w:proofErr w:type="gramEnd"/>
      <w:r w:rsidRPr="004160E3">
        <w:rPr>
          <w:sz w:val="24"/>
          <w:szCs w:val="24"/>
        </w:rPr>
        <w:t xml:space="preserve">олечу на ней, </w:t>
      </w:r>
      <w:r w:rsidRPr="004160E3">
        <w:rPr>
          <w:sz w:val="24"/>
          <w:szCs w:val="24"/>
        </w:rPr>
        <w:br/>
        <w:t>Отвезу на ней посылку</w:t>
      </w:r>
      <w:r w:rsidRPr="004160E3">
        <w:rPr>
          <w:sz w:val="24"/>
          <w:szCs w:val="24"/>
        </w:rPr>
        <w:br/>
        <w:t>Лучшим из друзей.</w:t>
      </w:r>
    </w:p>
    <w:p w:rsidR="004160E3" w:rsidRPr="004160E3" w:rsidRDefault="004160E3" w:rsidP="00A3541D">
      <w:pPr>
        <w:pStyle w:val="a0"/>
        <w:rPr>
          <w:sz w:val="24"/>
          <w:szCs w:val="24"/>
        </w:rPr>
      </w:pPr>
    </w:p>
    <w:p w:rsidR="00D85F04" w:rsidRPr="004160E3" w:rsidRDefault="00D85F04" w:rsidP="00A3541D">
      <w:pPr>
        <w:pStyle w:val="a0"/>
        <w:rPr>
          <w:sz w:val="24"/>
          <w:szCs w:val="24"/>
        </w:rPr>
      </w:pPr>
      <w:r w:rsidRPr="004160E3">
        <w:rPr>
          <w:sz w:val="24"/>
          <w:szCs w:val="24"/>
        </w:rPr>
        <w:t>Строительство ракеты:</w:t>
      </w:r>
    </w:p>
    <w:p w:rsidR="00882583" w:rsidRPr="00A3541D" w:rsidRDefault="00A3541D" w:rsidP="00A3541D">
      <w:pPr>
        <w:pStyle w:val="a0"/>
        <w:rPr>
          <w:sz w:val="24"/>
          <w:szCs w:val="24"/>
        </w:rPr>
      </w:pPr>
      <w:r>
        <w:rPr>
          <w:sz w:val="24"/>
          <w:szCs w:val="24"/>
        </w:rPr>
        <w:t>1-</w:t>
      </w:r>
      <w:r w:rsidR="00882583" w:rsidRPr="00A3541D">
        <w:rPr>
          <w:sz w:val="24"/>
          <w:szCs w:val="24"/>
        </w:rPr>
        <w:t>Рассма</w:t>
      </w:r>
      <w:r w:rsidRPr="00A3541D">
        <w:rPr>
          <w:sz w:val="24"/>
          <w:szCs w:val="24"/>
        </w:rPr>
        <w:t xml:space="preserve">тривание конструкции схем. </w:t>
      </w:r>
      <w:r w:rsidR="00882583" w:rsidRPr="00A3541D">
        <w:rPr>
          <w:sz w:val="24"/>
          <w:szCs w:val="24"/>
        </w:rPr>
        <w:t xml:space="preserve"> Предложение подумать, как можно превратить контурную схему предмета в расчленённую схему конструкции из имеющихся деталей конструктора.</w:t>
      </w:r>
    </w:p>
    <w:p w:rsidR="00A3541D" w:rsidRDefault="00A3541D" w:rsidP="00A3541D">
      <w:pPr>
        <w:pStyle w:val="a0"/>
        <w:rPr>
          <w:sz w:val="24"/>
          <w:szCs w:val="24"/>
        </w:rPr>
      </w:pPr>
      <w:r>
        <w:rPr>
          <w:sz w:val="24"/>
          <w:szCs w:val="24"/>
        </w:rPr>
        <w:t>2-</w:t>
      </w:r>
      <w:r w:rsidR="00882583" w:rsidRPr="004160E3">
        <w:rPr>
          <w:sz w:val="24"/>
          <w:szCs w:val="24"/>
        </w:rPr>
        <w:t xml:space="preserve">Строительство постройки по расчленённой схеме. Подвести к </w:t>
      </w:r>
      <w:r w:rsidR="00D85F04" w:rsidRPr="004160E3">
        <w:rPr>
          <w:sz w:val="24"/>
          <w:szCs w:val="24"/>
        </w:rPr>
        <w:t>тому,</w:t>
      </w:r>
      <w:r w:rsidR="00882583" w:rsidRPr="004160E3">
        <w:rPr>
          <w:sz w:val="24"/>
          <w:szCs w:val="24"/>
        </w:rPr>
        <w:t xml:space="preserve"> что ракета сможет отправиться в </w:t>
      </w:r>
      <w:proofErr w:type="gramStart"/>
      <w:r w:rsidR="00882583" w:rsidRPr="004160E3">
        <w:rPr>
          <w:sz w:val="24"/>
          <w:szCs w:val="24"/>
        </w:rPr>
        <w:t>полёт</w:t>
      </w:r>
      <w:proofErr w:type="gramEnd"/>
      <w:r w:rsidR="00882583" w:rsidRPr="004160E3">
        <w:rPr>
          <w:sz w:val="24"/>
          <w:szCs w:val="24"/>
        </w:rPr>
        <w:t xml:space="preserve"> только если она будет построена правильно.</w:t>
      </w:r>
      <w:r w:rsidRPr="00A3541D">
        <w:rPr>
          <w:sz w:val="24"/>
          <w:szCs w:val="24"/>
        </w:rPr>
        <w:t xml:space="preserve"> </w:t>
      </w:r>
    </w:p>
    <w:p w:rsidR="00A3541D" w:rsidRPr="004160E3" w:rsidRDefault="00A3541D" w:rsidP="00A3541D">
      <w:pPr>
        <w:pStyle w:val="a0"/>
        <w:rPr>
          <w:sz w:val="24"/>
          <w:szCs w:val="24"/>
        </w:rPr>
      </w:pPr>
      <w:r>
        <w:rPr>
          <w:sz w:val="24"/>
          <w:szCs w:val="24"/>
        </w:rPr>
        <w:t>3.</w:t>
      </w:r>
      <w:r w:rsidRPr="004160E3">
        <w:rPr>
          <w:sz w:val="24"/>
          <w:szCs w:val="24"/>
        </w:rPr>
        <w:t>Беседа о составных частях ракеты. Как они изображены на схеме.</w:t>
      </w:r>
    </w:p>
    <w:p w:rsidR="00882583" w:rsidRDefault="00A3541D" w:rsidP="00A3541D">
      <w:pPr>
        <w:pStyle w:val="a0"/>
        <w:rPr>
          <w:sz w:val="24"/>
          <w:szCs w:val="24"/>
        </w:rPr>
      </w:pPr>
      <w:r>
        <w:rPr>
          <w:sz w:val="24"/>
          <w:szCs w:val="24"/>
        </w:rPr>
        <w:t>4-</w:t>
      </w:r>
      <w:r w:rsidRPr="004160E3">
        <w:rPr>
          <w:sz w:val="24"/>
          <w:szCs w:val="24"/>
        </w:rPr>
        <w:t>Подведение итога по окончанию строительства. Дети проверяют постройки друг друга на наличие ошибок</w:t>
      </w:r>
    </w:p>
    <w:p w:rsidR="00A3541D" w:rsidRPr="004160E3" w:rsidRDefault="00A3541D" w:rsidP="00A3541D">
      <w:pPr>
        <w:pStyle w:val="a0"/>
        <w:rPr>
          <w:sz w:val="24"/>
          <w:szCs w:val="24"/>
        </w:rPr>
      </w:pPr>
    </w:p>
    <w:p w:rsidR="00882583" w:rsidRPr="004160E3" w:rsidRDefault="00D85F04" w:rsidP="00A3541D">
      <w:pPr>
        <w:pStyle w:val="a0"/>
        <w:rPr>
          <w:sz w:val="24"/>
          <w:szCs w:val="24"/>
        </w:rPr>
      </w:pPr>
      <w:r w:rsidRPr="004160E3">
        <w:rPr>
          <w:sz w:val="24"/>
          <w:szCs w:val="24"/>
        </w:rPr>
        <w:t>После строительства взрослый предлагает  отправиться Луну</w:t>
      </w:r>
      <w:r w:rsidR="00EE2498" w:rsidRPr="004160E3">
        <w:rPr>
          <w:sz w:val="24"/>
          <w:szCs w:val="24"/>
        </w:rPr>
        <w:t>.    Для этого давайте покружимся, сядем на коврик, закроем глазки</w:t>
      </w:r>
      <w:proofErr w:type="gramStart"/>
      <w:r w:rsidR="00EE2498" w:rsidRPr="004160E3">
        <w:rPr>
          <w:sz w:val="24"/>
          <w:szCs w:val="24"/>
        </w:rPr>
        <w:t xml:space="preserve">.. </w:t>
      </w:r>
      <w:proofErr w:type="gramEnd"/>
      <w:r w:rsidR="00EE2498" w:rsidRPr="004160E3">
        <w:rPr>
          <w:sz w:val="24"/>
          <w:szCs w:val="24"/>
        </w:rPr>
        <w:t xml:space="preserve">Мы оказываемся на луне.  </w:t>
      </w:r>
    </w:p>
    <w:p w:rsidR="00EE2498" w:rsidRPr="004160E3" w:rsidRDefault="00EE2498" w:rsidP="00A3541D">
      <w:pPr>
        <w:pStyle w:val="a0"/>
        <w:rPr>
          <w:sz w:val="24"/>
          <w:szCs w:val="24"/>
        </w:rPr>
      </w:pPr>
      <w:r w:rsidRPr="004160E3">
        <w:rPr>
          <w:sz w:val="24"/>
          <w:szCs w:val="24"/>
        </w:rPr>
        <w:t>А вот и наш друг, которому мы обещали помочь. Лунтик благодарит за оказанную помощь и рассказывает что эти камешки из лунного моря, и что они волшебные. И в благодарность за оказанную помощь он превращает «лунные камешки» в съедобные сладкие камешки. Ребятиш</w:t>
      </w:r>
      <w:r w:rsidR="008A12A9">
        <w:rPr>
          <w:sz w:val="24"/>
          <w:szCs w:val="24"/>
        </w:rPr>
        <w:t xml:space="preserve">ки благодарят </w:t>
      </w:r>
      <w:proofErr w:type="spellStart"/>
      <w:r w:rsidR="008A12A9">
        <w:rPr>
          <w:sz w:val="24"/>
          <w:szCs w:val="24"/>
        </w:rPr>
        <w:t>Лунтика</w:t>
      </w:r>
      <w:proofErr w:type="spellEnd"/>
      <w:r w:rsidR="008A12A9">
        <w:rPr>
          <w:sz w:val="24"/>
          <w:szCs w:val="24"/>
        </w:rPr>
        <w:t xml:space="preserve"> за угощение</w:t>
      </w:r>
      <w:r w:rsidRPr="004160E3">
        <w:rPr>
          <w:sz w:val="24"/>
          <w:szCs w:val="24"/>
        </w:rPr>
        <w:t>. Ребята возвращаются в свою ракету и под «космическую музыку» дети переносятся в детский сад, где отправляются мыть руки и угощаться сладким подарком от Лунтика.</w:t>
      </w:r>
    </w:p>
    <w:p w:rsidR="00882583" w:rsidRPr="004160E3" w:rsidRDefault="00882583">
      <w:pPr>
        <w:rPr>
          <w:rFonts w:ascii="Times New Roman" w:hAnsi="Times New Roman" w:cs="Times New Roman"/>
          <w:sz w:val="24"/>
          <w:szCs w:val="24"/>
        </w:rPr>
      </w:pPr>
    </w:p>
    <w:sectPr w:rsidR="00882583" w:rsidRPr="004160E3" w:rsidSect="0031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8A5"/>
    <w:multiLevelType w:val="hybridMultilevel"/>
    <w:tmpl w:val="2F5A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AD"/>
    <w:rsid w:val="00240E94"/>
    <w:rsid w:val="002C1105"/>
    <w:rsid w:val="00314738"/>
    <w:rsid w:val="00356809"/>
    <w:rsid w:val="004160E3"/>
    <w:rsid w:val="004B45AD"/>
    <w:rsid w:val="007454B5"/>
    <w:rsid w:val="00882583"/>
    <w:rsid w:val="008A12A9"/>
    <w:rsid w:val="00A3541D"/>
    <w:rsid w:val="00AE5E66"/>
    <w:rsid w:val="00D31641"/>
    <w:rsid w:val="00D85F04"/>
    <w:rsid w:val="00DD3C85"/>
    <w:rsid w:val="00E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12A9"/>
    <w:pPr>
      <w:spacing w:line="240" w:lineRule="auto"/>
      <w:jc w:val="center"/>
    </w:pPr>
    <w:rPr>
      <w:rFonts w:ascii="Arial" w:eastAsia="Calibri" w:hAnsi="Arial" w:cs="Arial"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8258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 Spacing"/>
    <w:uiPriority w:val="1"/>
    <w:qFormat/>
    <w:rsid w:val="00D31641"/>
    <w:pPr>
      <w:spacing w:after="0" w:line="240" w:lineRule="auto"/>
    </w:pPr>
  </w:style>
  <w:style w:type="character" w:styleId="a5">
    <w:name w:val="Emphasis"/>
    <w:basedOn w:val="a1"/>
    <w:uiPriority w:val="20"/>
    <w:qFormat/>
    <w:rsid w:val="008A12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5</cp:revision>
  <cp:lastPrinted>2012-04-18T04:18:00Z</cp:lastPrinted>
  <dcterms:created xsi:type="dcterms:W3CDTF">2012-04-18T03:13:00Z</dcterms:created>
  <dcterms:modified xsi:type="dcterms:W3CDTF">2015-09-21T16:27:00Z</dcterms:modified>
</cp:coreProperties>
</file>