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3D7">
        <w:rPr>
          <w:rFonts w:ascii="Times New Roman" w:hAnsi="Times New Roman" w:cs="Times New Roman"/>
          <w:b/>
          <w:sz w:val="36"/>
          <w:szCs w:val="36"/>
        </w:rPr>
        <w:t>Аналитическая справка</w:t>
      </w:r>
    </w:p>
    <w:p w:rsidR="004E23D7" w:rsidRPr="004E23D7" w:rsidRDefault="004E23D7" w:rsidP="004E23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23D7">
        <w:rPr>
          <w:rFonts w:ascii="Times New Roman" w:hAnsi="Times New Roman" w:cs="Times New Roman"/>
          <w:sz w:val="36"/>
          <w:szCs w:val="36"/>
        </w:rPr>
        <w:t>по   результатам   мониторинга  достижения детьми планируемых  результатов  освоения Программы «Радуга»</w:t>
      </w:r>
    </w:p>
    <w:p w:rsidR="004E23D7" w:rsidRPr="004E23D7" w:rsidRDefault="004E23D7" w:rsidP="004E23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23D7">
        <w:rPr>
          <w:rFonts w:ascii="Times New Roman" w:hAnsi="Times New Roman" w:cs="Times New Roman"/>
          <w:sz w:val="36"/>
          <w:szCs w:val="36"/>
        </w:rPr>
        <w:t>в группе старшего дошкольного возраста    «Г»</w:t>
      </w:r>
    </w:p>
    <w:p w:rsidR="004E23D7" w:rsidRPr="004E23D7" w:rsidRDefault="004E23D7" w:rsidP="004E23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23D7">
        <w:rPr>
          <w:rFonts w:ascii="Times New Roman" w:hAnsi="Times New Roman" w:cs="Times New Roman"/>
          <w:sz w:val="36"/>
          <w:szCs w:val="36"/>
        </w:rPr>
        <w:t xml:space="preserve">  2013 - 2014 учебный год.</w:t>
      </w:r>
    </w:p>
    <w:p w:rsidR="004E23D7" w:rsidRPr="004E23D7" w:rsidRDefault="004E23D7" w:rsidP="004E23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B606DB" w:rsidRPr="004E23D7" w:rsidRDefault="00B606DB" w:rsidP="004E23D7">
      <w:pPr>
        <w:rPr>
          <w:rFonts w:ascii="Times New Roman" w:hAnsi="Times New Roman" w:cs="Times New Roman"/>
          <w:sz w:val="28"/>
          <w:szCs w:val="28"/>
        </w:rPr>
      </w:pPr>
    </w:p>
    <w:p w:rsidR="00A2641E" w:rsidRDefault="00A2641E" w:rsidP="004E2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1E" w:rsidRPr="00A2641E" w:rsidRDefault="00A2641E" w:rsidP="004E23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641E">
        <w:rPr>
          <w:rFonts w:ascii="Times New Roman" w:hAnsi="Times New Roman" w:cs="Times New Roman"/>
          <w:bCs/>
          <w:sz w:val="28"/>
          <w:szCs w:val="28"/>
        </w:rPr>
        <w:t xml:space="preserve">На основании приказа ДОУ № 203 от 01.04.2014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 </w:t>
      </w:r>
      <w:r w:rsidRPr="00A2641E">
        <w:rPr>
          <w:rFonts w:ascii="Times New Roman" w:hAnsi="Times New Roman" w:cs="Times New Roman"/>
          <w:bCs/>
          <w:sz w:val="28"/>
          <w:szCs w:val="28"/>
        </w:rPr>
        <w:t xml:space="preserve"> итоговый мониторинг.</w:t>
      </w:r>
    </w:p>
    <w:p w:rsidR="00A2641E" w:rsidRDefault="00A2641E" w:rsidP="004E23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641E">
        <w:rPr>
          <w:rFonts w:ascii="Times New Roman" w:hAnsi="Times New Roman" w:cs="Times New Roman"/>
          <w:b/>
          <w:bCs/>
          <w:sz w:val="28"/>
          <w:szCs w:val="28"/>
        </w:rPr>
        <w:t>Количество детей принявших участие в мониторинге: 19 человека (на конец года)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4E23D7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23D7">
        <w:rPr>
          <w:rFonts w:ascii="Times New Roman" w:hAnsi="Times New Roman" w:cs="Times New Roman"/>
          <w:sz w:val="28"/>
          <w:szCs w:val="28"/>
        </w:rPr>
        <w:t xml:space="preserve"> освоения детьми образовательной программы определения к</w:t>
      </w:r>
      <w:r>
        <w:rPr>
          <w:rFonts w:ascii="Times New Roman" w:hAnsi="Times New Roman" w:cs="Times New Roman"/>
          <w:sz w:val="28"/>
          <w:szCs w:val="28"/>
        </w:rPr>
        <w:t>ачества образовательной работы.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Изучение динамики достижений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по всем направлениям развития.</w:t>
      </w:r>
    </w:p>
    <w:p w:rsid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Выявление уровня усвоения детьми программы образовательного учреждения, определения индивидуального пути развития каждого ребенка.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b/>
          <w:bCs/>
          <w:sz w:val="28"/>
          <w:szCs w:val="28"/>
        </w:rPr>
        <w:t xml:space="preserve">Сбор информации основан на использовании следующих методик: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Систематические наблюдения за деятельностью ребенка</w:t>
      </w:r>
      <w:proofErr w:type="gramStart"/>
      <w:r w:rsidRPr="004E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Организация специальной 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Получение ответов на поставленные задачи через педагогические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Анализ процесса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Индивидуальная беседа с ребенком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мониторинга – </w:t>
      </w:r>
      <w:r w:rsidRPr="004E23D7">
        <w:rPr>
          <w:rFonts w:ascii="Times New Roman" w:hAnsi="Times New Roman" w:cs="Times New Roman"/>
          <w:sz w:val="28"/>
          <w:szCs w:val="28"/>
        </w:rPr>
        <w:t xml:space="preserve">диагностическая карта.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Воспитателями проводилась диагностика по основным образовательным областям программы дошкольного образовательного учреждения: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Развитие речи и речевого общения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Познание (математика, окружающий мир, природа)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Художественное творчество (лепка, рисование, аппликация, конструирование)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Труд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Здоровье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литературы. </w:t>
      </w:r>
    </w:p>
    <w:p w:rsidR="004E23D7" w:rsidRPr="004E23D7" w:rsidRDefault="004E23D7" w:rsidP="004E2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Мониторинг усвоения детьми общеобразовательной программы «Радуга» оценивался тремя уровнями: высокий, средний, низкий.</w:t>
      </w:r>
    </w:p>
    <w:p w:rsidR="004E23D7" w:rsidRPr="004E23D7" w:rsidRDefault="004E23D7" w:rsidP="004E23D7">
      <w:pPr>
        <w:rPr>
          <w:rFonts w:ascii="Times New Roman" w:hAnsi="Times New Roman" w:cs="Times New Roman"/>
          <w:b/>
          <w:sz w:val="28"/>
          <w:szCs w:val="28"/>
        </w:rPr>
      </w:pPr>
      <w:r w:rsidRPr="004E23D7">
        <w:rPr>
          <w:rFonts w:ascii="Times New Roman" w:hAnsi="Times New Roman" w:cs="Times New Roman"/>
          <w:b/>
          <w:sz w:val="28"/>
          <w:szCs w:val="28"/>
        </w:rPr>
        <w:t>Образователь</w:t>
      </w:r>
      <w:r w:rsidR="00921447">
        <w:rPr>
          <w:rFonts w:ascii="Times New Roman" w:hAnsi="Times New Roman" w:cs="Times New Roman"/>
          <w:b/>
          <w:sz w:val="28"/>
          <w:szCs w:val="28"/>
        </w:rPr>
        <w:t>ная область "Физическое развитие</w:t>
      </w:r>
      <w:r w:rsidRPr="004E23D7">
        <w:rPr>
          <w:rFonts w:ascii="Times New Roman" w:hAnsi="Times New Roman" w:cs="Times New Roman"/>
          <w:b/>
          <w:sz w:val="28"/>
          <w:szCs w:val="28"/>
        </w:rPr>
        <w:t>"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  <w:u w:val="single"/>
        </w:rPr>
        <w:t>Результаты следующие</w:t>
      </w:r>
      <w:r w:rsidRPr="004E23D7">
        <w:rPr>
          <w:rFonts w:ascii="Times New Roman" w:hAnsi="Times New Roman" w:cs="Times New Roman"/>
          <w:sz w:val="28"/>
          <w:szCs w:val="28"/>
        </w:rPr>
        <w:t>: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высокий уровень: 100% (19 детей)</w:t>
      </w:r>
    </w:p>
    <w:p w:rsidR="004E23D7" w:rsidRPr="004E23D7" w:rsidRDefault="004E23D7" w:rsidP="004E23D7">
      <w:pPr>
        <w:jc w:val="both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В группе  отмечается </w:t>
      </w:r>
      <w:proofErr w:type="spellStart"/>
      <w:r w:rsidRPr="004E23D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E23D7">
        <w:rPr>
          <w:rFonts w:ascii="Times New Roman" w:hAnsi="Times New Roman" w:cs="Times New Roman"/>
          <w:sz w:val="28"/>
          <w:szCs w:val="28"/>
        </w:rPr>
        <w:t xml:space="preserve"> основных движений и потребность в двигательной активности. Положительное отношение к разнообразным физическим упражнениям, дети стремятся к самостоятель</w:t>
      </w:r>
      <w:r w:rsidRPr="004E23D7">
        <w:rPr>
          <w:rFonts w:ascii="Times New Roman" w:hAnsi="Times New Roman" w:cs="Times New Roman"/>
          <w:sz w:val="28"/>
          <w:szCs w:val="28"/>
        </w:rPr>
        <w:softHyphen/>
        <w:t>ности в двигательной деятельности, но наблюдается избирательное отношение к не</w:t>
      </w:r>
      <w:r w:rsidRPr="004E23D7">
        <w:rPr>
          <w:rFonts w:ascii="Times New Roman" w:hAnsi="Times New Roman" w:cs="Times New Roman"/>
          <w:sz w:val="28"/>
          <w:szCs w:val="28"/>
        </w:rPr>
        <w:softHyphen/>
        <w:t xml:space="preserve">которым двигательным действиям и подвижным играм. </w:t>
      </w:r>
    </w:p>
    <w:p w:rsidR="004E23D7" w:rsidRPr="00B606DB" w:rsidRDefault="004E23D7" w:rsidP="004E23D7">
      <w:pPr>
        <w:rPr>
          <w:rFonts w:ascii="Times New Roman" w:hAnsi="Times New Roman" w:cs="Times New Roman"/>
          <w:b/>
          <w:sz w:val="28"/>
          <w:szCs w:val="28"/>
        </w:rPr>
      </w:pPr>
      <w:r w:rsidRPr="00B606D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7F502A" w:rsidRPr="00B606DB">
        <w:rPr>
          <w:rFonts w:ascii="Times New Roman" w:hAnsi="Times New Roman" w:cs="Times New Roman"/>
          <w:b/>
          <w:sz w:val="28"/>
          <w:szCs w:val="28"/>
        </w:rPr>
        <w:t>программный  материал по образовательной области «</w:t>
      </w:r>
      <w:r w:rsidR="00921447" w:rsidRPr="00B606DB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="007F502A" w:rsidRPr="00B60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447" w:rsidRPr="00B606D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F502A" w:rsidRPr="00B606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606DB">
        <w:rPr>
          <w:rFonts w:ascii="Times New Roman" w:hAnsi="Times New Roman" w:cs="Times New Roman"/>
          <w:b/>
          <w:sz w:val="28"/>
          <w:szCs w:val="28"/>
        </w:rPr>
        <w:t xml:space="preserve"> усвоен на 100%.</w:t>
      </w:r>
    </w:p>
    <w:p w:rsidR="004E23D7" w:rsidRPr="004E23D7" w:rsidRDefault="004E23D7" w:rsidP="004E23D7">
      <w:pPr>
        <w:rPr>
          <w:rFonts w:ascii="Times New Roman" w:hAnsi="Times New Roman" w:cs="Times New Roman"/>
          <w:b/>
          <w:sz w:val="28"/>
          <w:szCs w:val="28"/>
        </w:rPr>
      </w:pPr>
      <w:r w:rsidRPr="004E23D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 w:rsidRPr="004E23D7">
        <w:rPr>
          <w:rFonts w:ascii="Times New Roman" w:hAnsi="Times New Roman" w:cs="Times New Roman"/>
          <w:sz w:val="28"/>
          <w:szCs w:val="28"/>
        </w:rPr>
        <w:t xml:space="preserve"> </w:t>
      </w:r>
      <w:r w:rsidRPr="004E23D7">
        <w:rPr>
          <w:rFonts w:ascii="Times New Roman" w:hAnsi="Times New Roman" w:cs="Times New Roman"/>
          <w:b/>
          <w:sz w:val="28"/>
          <w:szCs w:val="28"/>
        </w:rPr>
        <w:t>"Социально коммуникативное развитие"</w:t>
      </w:r>
    </w:p>
    <w:p w:rsidR="004E23D7" w:rsidRDefault="004E23D7" w:rsidP="00A2641E">
      <w:pPr>
        <w:jc w:val="both"/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В мониторинге по образовательной области "Социализация"  использовались наблюдения за активностью ребенка в различные периоды пребывания в дошкольном учреждении, индивидуальные беседы организуемые педагогом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3D7">
        <w:rPr>
          <w:rFonts w:ascii="Times New Roman" w:hAnsi="Times New Roman" w:cs="Times New Roman"/>
          <w:sz w:val="28"/>
          <w:szCs w:val="28"/>
        </w:rPr>
        <w:t xml:space="preserve"> ребенку предлагается ответить на вопросы. </w:t>
      </w:r>
    </w:p>
    <w:p w:rsid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  <w:u w:val="single"/>
        </w:rPr>
        <w:t>Результаты следующие</w:t>
      </w:r>
      <w:r w:rsidRPr="004E23D7">
        <w:rPr>
          <w:rFonts w:ascii="Times New Roman" w:hAnsi="Times New Roman" w:cs="Times New Roman"/>
          <w:sz w:val="28"/>
          <w:szCs w:val="28"/>
        </w:rPr>
        <w:t>: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высокий уровень: 100% (19 детей)</w:t>
      </w:r>
    </w:p>
    <w:p w:rsidR="00921447" w:rsidRDefault="00921447" w:rsidP="009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447">
        <w:t xml:space="preserve"> </w:t>
      </w:r>
      <w:r w:rsidRPr="00921447">
        <w:rPr>
          <w:rFonts w:ascii="Times New Roman" w:hAnsi="Times New Roman" w:cs="Times New Roman"/>
          <w:sz w:val="28"/>
          <w:szCs w:val="28"/>
        </w:rPr>
        <w:t xml:space="preserve">Имеет представления о правилах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поведения и чувство </w:t>
      </w:r>
      <w:r w:rsidRPr="00921447">
        <w:rPr>
          <w:rFonts w:ascii="Times New Roman" w:hAnsi="Times New Roman" w:cs="Times New Roman"/>
          <w:sz w:val="28"/>
          <w:szCs w:val="28"/>
        </w:rPr>
        <w:t>осторожности в разных жизненных ситуациях.</w:t>
      </w:r>
      <w:r w:rsidRPr="00921447">
        <w:t xml:space="preserve"> </w:t>
      </w:r>
      <w:r w:rsidRPr="00921447">
        <w:rPr>
          <w:rFonts w:ascii="Times New Roman" w:hAnsi="Times New Roman" w:cs="Times New Roman"/>
          <w:sz w:val="28"/>
          <w:szCs w:val="28"/>
        </w:rPr>
        <w:t>Помогает взрослому в уборке посуды со стола. Стремится по мере сил помогать взрослым в их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921447" w:rsidRPr="00921447" w:rsidTr="00921447">
        <w:trPr>
          <w:trHeight w:val="385"/>
        </w:trPr>
        <w:tc>
          <w:tcPr>
            <w:tcW w:w="10314" w:type="dxa"/>
          </w:tcPr>
          <w:p w:rsidR="00921447" w:rsidRPr="00921447" w:rsidRDefault="00921447" w:rsidP="00921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447">
              <w:rPr>
                <w:rFonts w:ascii="Times New Roman" w:hAnsi="Times New Roman" w:cs="Times New Roman"/>
                <w:sz w:val="28"/>
                <w:szCs w:val="28"/>
              </w:rPr>
              <w:t xml:space="preserve">Здоровается, прощается, называет по имени отчеству воспитателя, младшего воспитателя. В разговорах </w:t>
            </w:r>
            <w:proofErr w:type="gramStart"/>
            <w:r w:rsidRPr="00921447">
              <w:rPr>
                <w:rFonts w:ascii="Times New Roman" w:hAnsi="Times New Roman" w:cs="Times New Roman"/>
                <w:sz w:val="28"/>
                <w:szCs w:val="28"/>
              </w:rPr>
              <w:t>активен</w:t>
            </w:r>
            <w:proofErr w:type="gramEnd"/>
            <w:r w:rsidRPr="00921447">
              <w:rPr>
                <w:rFonts w:ascii="Times New Roman" w:hAnsi="Times New Roman" w:cs="Times New Roman"/>
                <w:sz w:val="28"/>
                <w:szCs w:val="28"/>
              </w:rPr>
              <w:t xml:space="preserve"> и инициативен.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447">
              <w:rPr>
                <w:rFonts w:ascii="Times New Roman" w:hAnsi="Times New Roman" w:cs="Times New Roman"/>
                <w:sz w:val="28"/>
                <w:szCs w:val="28"/>
              </w:rPr>
              <w:t>Благодарит за оказанную помощь, выражает просьбу словами, использует вежливые слова. Употребляет в речи новые слова, формулы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ечевого этикета. Понимает юмор. </w:t>
            </w:r>
            <w:r w:rsidRPr="00921447">
              <w:rPr>
                <w:rFonts w:ascii="Times New Roman" w:hAnsi="Times New Roman" w:cs="Times New Roman"/>
                <w:sz w:val="28"/>
                <w:szCs w:val="28"/>
              </w:rPr>
              <w:t>Соблюдает правила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1447" w:rsidRDefault="00921447" w:rsidP="009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447">
        <w:rPr>
          <w:rFonts w:ascii="Times New Roman" w:hAnsi="Times New Roman" w:cs="Times New Roman"/>
          <w:b/>
          <w:sz w:val="28"/>
          <w:szCs w:val="28"/>
        </w:rPr>
        <w:t>Вывод:</w:t>
      </w:r>
      <w:r w:rsidRPr="00921447">
        <w:rPr>
          <w:rFonts w:ascii="Times New Roman" w:hAnsi="Times New Roman" w:cs="Times New Roman"/>
          <w:sz w:val="28"/>
          <w:szCs w:val="28"/>
        </w:rPr>
        <w:t xml:space="preserve"> программный  материал по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области «Социально – коммуникативное </w:t>
      </w:r>
      <w:r w:rsidRPr="00921447">
        <w:rPr>
          <w:rFonts w:ascii="Times New Roman" w:hAnsi="Times New Roman" w:cs="Times New Roman"/>
          <w:sz w:val="28"/>
          <w:szCs w:val="28"/>
        </w:rPr>
        <w:t xml:space="preserve"> развитие »  усвоен на 100%.</w:t>
      </w:r>
    </w:p>
    <w:p w:rsidR="00921447" w:rsidRPr="00921447" w:rsidRDefault="00921447" w:rsidP="009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b/>
          <w:sz w:val="28"/>
          <w:szCs w:val="28"/>
        </w:rPr>
      </w:pPr>
      <w:r w:rsidRPr="004E23D7">
        <w:rPr>
          <w:rFonts w:ascii="Times New Roman" w:hAnsi="Times New Roman" w:cs="Times New Roman"/>
          <w:b/>
          <w:sz w:val="28"/>
          <w:szCs w:val="28"/>
        </w:rPr>
        <w:t>Образовательная область "Познавательное</w:t>
      </w:r>
      <w:r w:rsidR="00921447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Pr="004E23D7">
        <w:rPr>
          <w:rFonts w:ascii="Times New Roman" w:hAnsi="Times New Roman" w:cs="Times New Roman"/>
          <w:b/>
          <w:sz w:val="28"/>
          <w:szCs w:val="28"/>
        </w:rPr>
        <w:t>"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 </w:t>
      </w:r>
      <w:r w:rsidRPr="004E23D7">
        <w:rPr>
          <w:rFonts w:ascii="Times New Roman" w:hAnsi="Times New Roman" w:cs="Times New Roman"/>
          <w:sz w:val="28"/>
          <w:szCs w:val="28"/>
        </w:rPr>
        <w:tab/>
        <w:t xml:space="preserve">Анализ показателей динамики освоения программного материала </w:t>
      </w:r>
      <w:r w:rsidRPr="004E23D7">
        <w:rPr>
          <w:rFonts w:ascii="Times New Roman" w:hAnsi="Times New Roman" w:cs="Times New Roman"/>
          <w:bCs/>
          <w:sz w:val="28"/>
          <w:szCs w:val="28"/>
        </w:rPr>
        <w:t>по</w:t>
      </w:r>
      <w:r w:rsidRPr="004E2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3D7">
        <w:rPr>
          <w:rFonts w:ascii="Times New Roman" w:hAnsi="Times New Roman" w:cs="Times New Roman"/>
          <w:bCs/>
          <w:sz w:val="28"/>
          <w:szCs w:val="28"/>
        </w:rPr>
        <w:t>образовательной области «Познание</w:t>
      </w:r>
      <w:r w:rsidRPr="004E23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E23D7">
        <w:rPr>
          <w:rFonts w:ascii="Times New Roman" w:hAnsi="Times New Roman" w:cs="Times New Roman"/>
          <w:sz w:val="28"/>
          <w:szCs w:val="28"/>
        </w:rPr>
        <w:t xml:space="preserve"> показал, что материал усвоен в основном на среднем уровне. Использовался метод наблюдения, индивидуальная беседа, игровые тестовые задания.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  <w:u w:val="single"/>
        </w:rPr>
        <w:t>Результаты следующие</w:t>
      </w:r>
      <w:r w:rsidRPr="004E23D7">
        <w:rPr>
          <w:rFonts w:ascii="Times New Roman" w:hAnsi="Times New Roman" w:cs="Times New Roman"/>
          <w:sz w:val="28"/>
          <w:szCs w:val="28"/>
        </w:rPr>
        <w:t>:</w:t>
      </w:r>
    </w:p>
    <w:p w:rsid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 высокий уровень: 100% (19 детей)</w:t>
      </w:r>
    </w:p>
    <w:p w:rsidR="007F502A" w:rsidRDefault="007F502A" w:rsidP="007F502A">
      <w:pPr>
        <w:jc w:val="both"/>
        <w:rPr>
          <w:rFonts w:ascii="Times New Roman" w:hAnsi="Times New Roman" w:cs="Times New Roman"/>
          <w:sz w:val="28"/>
          <w:szCs w:val="28"/>
        </w:rPr>
      </w:pPr>
      <w:r w:rsidRPr="007F502A">
        <w:rPr>
          <w:rFonts w:ascii="Times New Roman" w:hAnsi="Times New Roman" w:cs="Times New Roman"/>
          <w:sz w:val="28"/>
          <w:szCs w:val="28"/>
        </w:rPr>
        <w:t xml:space="preserve">Одеваться и раздеваться в определенной последовательности. Пользуется десертной ложкой, вилкой. Правильно берёт еду с тарелок и ртом с приборов, аккуратно, хорошо прожевывает, прилагает старания к тому, чтобы правильно сидеть за столом, Умеет хорошо полоскать рот после еды. Садиться за стол тихо, с вымытыми руками, </w:t>
      </w:r>
      <w:proofErr w:type="gramStart"/>
      <w:r w:rsidRPr="007F502A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7F502A">
        <w:rPr>
          <w:rFonts w:ascii="Times New Roman" w:hAnsi="Times New Roman" w:cs="Times New Roman"/>
          <w:sz w:val="28"/>
          <w:szCs w:val="28"/>
        </w:rPr>
        <w:t xml:space="preserve"> и опрятным. Умеет пользоваться мылом, своим полотенцем и расческой. Следит за своим внешним видом, устраняет непорядок, умеет пользоваться носовым платком. Умеет пить из чашки, есть с тарелок. Пользуется салфетками. Прилагает старания, чтобы быть аккуратным.</w:t>
      </w:r>
      <w:r w:rsidRPr="007F502A">
        <w:t xml:space="preserve"> </w:t>
      </w:r>
      <w:r w:rsidRPr="007F502A">
        <w:rPr>
          <w:rFonts w:ascii="Times New Roman" w:hAnsi="Times New Roman" w:cs="Times New Roman"/>
          <w:sz w:val="28"/>
          <w:szCs w:val="28"/>
        </w:rPr>
        <w:t xml:space="preserve">Имеет представления о правилах безопасного поведения и чувство осторожности в разных жизненных ситуациях. Знает название своего города. Называет свой домашний адрес. Знает своё полное имя, имя своих родителей. Бережно относится к игрушкам. Соблюдает правила поведения. Помогает взрослому в уборке посуды </w:t>
      </w:r>
      <w:r w:rsidRPr="007F502A">
        <w:rPr>
          <w:rFonts w:ascii="Times New Roman" w:hAnsi="Times New Roman" w:cs="Times New Roman"/>
          <w:sz w:val="28"/>
          <w:szCs w:val="28"/>
        </w:rPr>
        <w:lastRenderedPageBreak/>
        <w:t xml:space="preserve">со стола. Стремится по мере сил помогать взрослым в их трудовой деятельности. </w:t>
      </w:r>
      <w:proofErr w:type="gramStart"/>
      <w:r w:rsidRPr="007F502A">
        <w:rPr>
          <w:rFonts w:ascii="Times New Roman" w:hAnsi="Times New Roman" w:cs="Times New Roman"/>
          <w:sz w:val="28"/>
          <w:szCs w:val="28"/>
        </w:rPr>
        <w:t>Понимает обобщающие слона и предметы: одежда, обувь, посуда, мебель, овощи, фрукты.</w:t>
      </w:r>
      <w:proofErr w:type="gramEnd"/>
      <w:r w:rsidRPr="007F502A">
        <w:rPr>
          <w:rFonts w:ascii="Times New Roman" w:hAnsi="Times New Roman" w:cs="Times New Roman"/>
          <w:sz w:val="28"/>
          <w:szCs w:val="28"/>
        </w:rPr>
        <w:t xml:space="preserve"> Знает и называет признаки времён года по внешнему </w:t>
      </w:r>
      <w:r>
        <w:rPr>
          <w:rFonts w:ascii="Times New Roman" w:hAnsi="Times New Roman" w:cs="Times New Roman"/>
          <w:sz w:val="28"/>
          <w:szCs w:val="28"/>
        </w:rPr>
        <w:t xml:space="preserve">виду растений, животных, людей. </w:t>
      </w:r>
      <w:r w:rsidRPr="007F502A">
        <w:rPr>
          <w:rFonts w:ascii="Times New Roman" w:hAnsi="Times New Roman" w:cs="Times New Roman"/>
          <w:sz w:val="28"/>
          <w:szCs w:val="28"/>
        </w:rPr>
        <w:t>Называет профессию повара, врача, парикмахера, прачки. Знает, что делают люди этих профессий, какими инструментами пользуются.</w:t>
      </w:r>
      <w:r w:rsidRPr="007F502A">
        <w:t xml:space="preserve"> </w:t>
      </w:r>
      <w:r w:rsidRPr="007F502A">
        <w:rPr>
          <w:rFonts w:ascii="Times New Roman" w:hAnsi="Times New Roman" w:cs="Times New Roman"/>
          <w:sz w:val="28"/>
          <w:szCs w:val="28"/>
        </w:rPr>
        <w:t>Различает признаки и свойства объектов и явлений (цвет, форму, величину): - показывает круг, треугольник, квадрат - показывает большой предмет и маленький</w:t>
      </w:r>
      <w:proofErr w:type="gramStart"/>
      <w:r w:rsidRPr="007F50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502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F50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502A">
        <w:rPr>
          <w:rFonts w:ascii="Times New Roman" w:hAnsi="Times New Roman" w:cs="Times New Roman"/>
          <w:sz w:val="28"/>
          <w:szCs w:val="28"/>
        </w:rPr>
        <w:t>оказывает предмет красного, желтого, синего, зеленого, черного и белого цветов. - показывает длинную и короткую ленту. - показывает высокий и низкий предмет. Подбирает пары одинаковых предметов</w:t>
      </w:r>
      <w:proofErr w:type="gramStart"/>
      <w:r w:rsidRPr="007F50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502A">
        <w:rPr>
          <w:rFonts w:ascii="Times New Roman" w:hAnsi="Times New Roman" w:cs="Times New Roman"/>
          <w:sz w:val="28"/>
          <w:szCs w:val="28"/>
        </w:rPr>
        <w:t>или их изображений, понимает и правильно использует слова (такой же, другой, одинаковые, похожие, разные).</w:t>
      </w:r>
      <w:r w:rsidRPr="007F502A">
        <w:t xml:space="preserve"> </w:t>
      </w:r>
      <w:r w:rsidRPr="007F502A">
        <w:rPr>
          <w:rFonts w:ascii="Times New Roman" w:hAnsi="Times New Roman" w:cs="Times New Roman"/>
          <w:sz w:val="28"/>
          <w:szCs w:val="28"/>
        </w:rPr>
        <w:t>Собирает пирамидку из 5-7 колец, 4-5 местную матрёшку. Считает наизусть до 5. Показывает I, 2, 3, 4, 5 пальчиков. Показывает, на какой карточке изображено I, 2, 3, 4, 5 предметов. Уметь правильно, последовательно называть временные представления (сначала - потом, вчера-сегодня-завтра). Знает и узнаёт домашних, диких животных. Знает название 3-4 комнатных растений. Называет 3-4 вида транспорта (легковые, грузовые машины). Знает название 2-3 съедобных и 2-3 несъедобных грибов. Умеет воспроизводить в последовательности: - процесс роста человека и растений; - порядок следования дел в течение дн</w:t>
      </w:r>
      <w:r>
        <w:rPr>
          <w:rFonts w:ascii="Times New Roman" w:hAnsi="Times New Roman" w:cs="Times New Roman"/>
          <w:sz w:val="28"/>
          <w:szCs w:val="28"/>
        </w:rPr>
        <w:t xml:space="preserve">я; - порядок смены времен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F5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502A">
        <w:rPr>
          <w:rFonts w:ascii="Times New Roman" w:hAnsi="Times New Roman" w:cs="Times New Roman"/>
          <w:sz w:val="28"/>
          <w:szCs w:val="28"/>
        </w:rPr>
        <w:t>меет</w:t>
      </w:r>
      <w:proofErr w:type="spellEnd"/>
      <w:r w:rsidRPr="007F502A">
        <w:rPr>
          <w:rFonts w:ascii="Times New Roman" w:hAnsi="Times New Roman" w:cs="Times New Roman"/>
          <w:sz w:val="28"/>
          <w:szCs w:val="28"/>
        </w:rPr>
        <w:t xml:space="preserve"> представления о пространственном расположении предметов (впереди -сзади; далеко-близко, справа - слева; вверху -внизу).</w:t>
      </w:r>
    </w:p>
    <w:p w:rsidR="007F502A" w:rsidRPr="007F502A" w:rsidRDefault="007F502A" w:rsidP="00921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02A">
        <w:rPr>
          <w:rFonts w:ascii="Times New Roman" w:hAnsi="Times New Roman" w:cs="Times New Roman"/>
          <w:b/>
          <w:sz w:val="28"/>
          <w:szCs w:val="28"/>
        </w:rPr>
        <w:t xml:space="preserve">Вывод: программный  материал </w:t>
      </w:r>
      <w:r w:rsidR="00921447">
        <w:rPr>
          <w:rFonts w:ascii="Times New Roman" w:hAnsi="Times New Roman" w:cs="Times New Roman"/>
          <w:b/>
          <w:sz w:val="28"/>
          <w:szCs w:val="28"/>
        </w:rPr>
        <w:t>по образовательной области «</w:t>
      </w:r>
      <w:r w:rsidR="00921447" w:rsidRPr="0092144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9214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21447" w:rsidRPr="00921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02A">
        <w:rPr>
          <w:rFonts w:ascii="Times New Roman" w:hAnsi="Times New Roman" w:cs="Times New Roman"/>
          <w:b/>
          <w:sz w:val="28"/>
          <w:szCs w:val="28"/>
        </w:rPr>
        <w:t>усвоен воспитанниками полностью 100%.</w:t>
      </w:r>
    </w:p>
    <w:p w:rsidR="004E23D7" w:rsidRPr="004E23D7" w:rsidRDefault="004E23D7" w:rsidP="004E23D7">
      <w:pPr>
        <w:rPr>
          <w:rFonts w:ascii="Times New Roman" w:hAnsi="Times New Roman" w:cs="Times New Roman"/>
          <w:b/>
          <w:sz w:val="28"/>
          <w:szCs w:val="28"/>
        </w:rPr>
      </w:pPr>
      <w:r w:rsidRPr="004E23D7">
        <w:rPr>
          <w:rFonts w:ascii="Times New Roman" w:hAnsi="Times New Roman" w:cs="Times New Roman"/>
          <w:b/>
          <w:sz w:val="28"/>
          <w:szCs w:val="28"/>
        </w:rPr>
        <w:t>Образовательная область "Речевое развитие"</w:t>
      </w:r>
    </w:p>
    <w:p w:rsidR="007F502A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 xml:space="preserve">Развиваем речь и коммуникативные способности детей. Использовался метод наблюдения, тестовые задания,  индивидуальная беседа. 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  <w:u w:val="single"/>
        </w:rPr>
        <w:t>Результаты следующие</w:t>
      </w:r>
      <w:r w:rsidRPr="004E23D7">
        <w:rPr>
          <w:rFonts w:ascii="Times New Roman" w:hAnsi="Times New Roman" w:cs="Times New Roman"/>
          <w:sz w:val="28"/>
          <w:szCs w:val="28"/>
        </w:rPr>
        <w:t>:</w:t>
      </w:r>
    </w:p>
    <w:p w:rsid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высокий уровень: 100% (19 детей)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F502A" w:rsidRPr="007F502A" w:rsidTr="00921447">
        <w:trPr>
          <w:trHeight w:val="70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F502A" w:rsidRPr="007F502A" w:rsidRDefault="007F502A" w:rsidP="007F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речи использует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жные предложения (с однородными членами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>предложений, с прямой речью). Воспроизводит последовательность простых знакомых сказок «Репка»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«Колобок», «Три медведям и т.д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7F502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раскладывает иллюстрации к сказкам. Пересказывает знакомые сказки, узнает сказку по картинке, может продолжить её. Выразительно читает стихи.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>роявляет желание</w:t>
            </w:r>
            <w:r>
              <w:t xml:space="preserve">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>участвовать в инсценировках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рассказ об игрушке, животном.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 xml:space="preserve">Испытывает потребность в общении с взрослыми, потребность рассказывать взрослым о своих вымышленных приключениях.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все гласные и согласные звуки, кроме шипящих и сонорных.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Отвечает на вопросы взрослых, согласовывает слова в роде, числе, падеже.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0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по аналогии слова, обозначающие признаки. </w:t>
            </w:r>
          </w:p>
        </w:tc>
      </w:tr>
    </w:tbl>
    <w:p w:rsidR="00921447" w:rsidRDefault="00921447" w:rsidP="00921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447">
        <w:rPr>
          <w:rFonts w:ascii="Times New Roman" w:hAnsi="Times New Roman" w:cs="Times New Roman"/>
          <w:b/>
          <w:sz w:val="28"/>
          <w:szCs w:val="28"/>
        </w:rPr>
        <w:lastRenderedPageBreak/>
        <w:t>Вывод: программный  материал по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ательной области «Речевое </w:t>
      </w:r>
      <w:r w:rsidRPr="00921447">
        <w:rPr>
          <w:rFonts w:ascii="Times New Roman" w:hAnsi="Times New Roman" w:cs="Times New Roman"/>
          <w:b/>
          <w:sz w:val="28"/>
          <w:szCs w:val="28"/>
        </w:rPr>
        <w:t xml:space="preserve"> развитие»  усвоен воспитанниками полностью 100%.</w:t>
      </w:r>
    </w:p>
    <w:p w:rsidR="004E23D7" w:rsidRPr="004E23D7" w:rsidRDefault="004E23D7" w:rsidP="00921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3D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"Художественно-эстетическое развитие" 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</w:rPr>
        <w:t>Приобщаем детей к изобразительному искусству и развиваем детское  художественное творчество. Использовался метод наблюдения, индивидуальная беседа, тестовые задания. В основном знания программного материала на ниже среднем уровне.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r w:rsidRPr="004E23D7">
        <w:rPr>
          <w:rFonts w:ascii="Times New Roman" w:hAnsi="Times New Roman" w:cs="Times New Roman"/>
          <w:sz w:val="28"/>
          <w:szCs w:val="28"/>
          <w:u w:val="single"/>
        </w:rPr>
        <w:t>Результаты следующие</w:t>
      </w:r>
      <w:r w:rsidRPr="004E23D7">
        <w:rPr>
          <w:rFonts w:ascii="Times New Roman" w:hAnsi="Times New Roman" w:cs="Times New Roman"/>
          <w:sz w:val="28"/>
          <w:szCs w:val="28"/>
        </w:rPr>
        <w:t>:</w:t>
      </w:r>
    </w:p>
    <w:p w:rsid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23D7">
        <w:rPr>
          <w:rFonts w:ascii="Times New Roman" w:hAnsi="Times New Roman" w:cs="Times New Roman"/>
          <w:sz w:val="28"/>
          <w:szCs w:val="28"/>
        </w:rPr>
        <w:t>высокий уровень: 100% (19 детей).</w:t>
      </w:r>
    </w:p>
    <w:p w:rsidR="00AD2B72" w:rsidRPr="00AD2B72" w:rsidRDefault="00A2641E" w:rsidP="00AD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нают</w:t>
      </w:r>
      <w:r w:rsidR="00AD2B72" w:rsidRPr="00AD2B72">
        <w:rPr>
          <w:rFonts w:ascii="Times New Roman" w:hAnsi="Times New Roman" w:cs="Times New Roman"/>
          <w:sz w:val="28"/>
          <w:szCs w:val="28"/>
        </w:rPr>
        <w:t xml:space="preserve"> и называет цвета: красный, желтый, зеленый, синий, белый, черный, голубой, розовый. Правильно держит карандаш (кисть) и пользуется им. Подбирает цвет соответствующий изображаемому предмету. Изображает простейшие предметы и явления природы. Использует прямые, округлые, наклонные линии, короткие, длинные и пересекающиеся линии.</w:t>
      </w:r>
    </w:p>
    <w:p w:rsidR="00AD2B72" w:rsidRPr="00AD2B72" w:rsidRDefault="00AD2B72" w:rsidP="00AD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72">
        <w:rPr>
          <w:rFonts w:ascii="Times New Roman" w:hAnsi="Times New Roman" w:cs="Times New Roman"/>
          <w:sz w:val="28"/>
          <w:szCs w:val="28"/>
        </w:rPr>
        <w:t xml:space="preserve">Лепка: Лепит предмет, состоящий из 1-3 частей, одинаковой или разной формы. Использует приёмы лепки: раскатывание, скатывание, сплющивание, соединения: </w:t>
      </w:r>
      <w:proofErr w:type="spellStart"/>
      <w:r w:rsidRPr="00AD2B72"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 w:rsidRPr="00AD2B72">
        <w:rPr>
          <w:rFonts w:ascii="Times New Roman" w:hAnsi="Times New Roman" w:cs="Times New Roman"/>
          <w:sz w:val="28"/>
          <w:szCs w:val="28"/>
        </w:rPr>
        <w:t xml:space="preserve"> краев кончиками пальцев.</w:t>
      </w:r>
    </w:p>
    <w:p w:rsidR="00AD2B72" w:rsidRPr="00AD2B72" w:rsidRDefault="00AD2B72" w:rsidP="00AD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72">
        <w:rPr>
          <w:rFonts w:ascii="Times New Roman" w:hAnsi="Times New Roman" w:cs="Times New Roman"/>
          <w:sz w:val="28"/>
          <w:szCs w:val="28"/>
        </w:rPr>
        <w:t>Аппликация: Пользуется клеем при наклеивании готовых форм, создавая то или иное изображение.</w:t>
      </w:r>
    </w:p>
    <w:p w:rsidR="00AD2B72" w:rsidRPr="004E23D7" w:rsidRDefault="00AD2B72" w:rsidP="00AD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72">
        <w:rPr>
          <w:rFonts w:ascii="Times New Roman" w:hAnsi="Times New Roman" w:cs="Times New Roman"/>
          <w:sz w:val="28"/>
          <w:szCs w:val="28"/>
        </w:rPr>
        <w:t xml:space="preserve">Конструирование: Называет основные строительные детали: брусок, кирпичик, куб, пластина. Располагает детали вертикально устойчиво, изменяет постройки, надстраивая их или заменяя одни детали па другие. </w:t>
      </w:r>
      <w:proofErr w:type="gramStart"/>
      <w:r w:rsidRPr="00AD2B72">
        <w:rPr>
          <w:rFonts w:ascii="Times New Roman" w:hAnsi="Times New Roman" w:cs="Times New Roman"/>
          <w:sz w:val="28"/>
          <w:szCs w:val="28"/>
        </w:rPr>
        <w:t>Различает детали по величине: большая - маленькая, длинная - короткая,</w:t>
      </w:r>
      <w:r w:rsidRPr="00AD2B72">
        <w:t xml:space="preserve"> </w:t>
      </w:r>
      <w:r w:rsidRPr="00AD2B72">
        <w:rPr>
          <w:rFonts w:ascii="Times New Roman" w:hAnsi="Times New Roman" w:cs="Times New Roman"/>
          <w:sz w:val="28"/>
          <w:szCs w:val="28"/>
        </w:rPr>
        <w:t>высокая - низкая, узкая - широкая.</w:t>
      </w:r>
      <w:proofErr w:type="gramEnd"/>
      <w:r w:rsidRPr="00AD2B72">
        <w:t xml:space="preserve"> </w:t>
      </w:r>
      <w:r w:rsidRPr="00AD2B72">
        <w:rPr>
          <w:rFonts w:ascii="Times New Roman" w:hAnsi="Times New Roman" w:cs="Times New Roman"/>
          <w:sz w:val="28"/>
          <w:szCs w:val="28"/>
        </w:rPr>
        <w:t>Слушает музыкальные произведения до конца, узнаёт знакомые песни. Замечает изменения в звучании (</w:t>
      </w:r>
      <w:proofErr w:type="gramStart"/>
      <w:r w:rsidRPr="00AD2B72"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 w:rsidRPr="00AD2B72">
        <w:rPr>
          <w:rFonts w:ascii="Times New Roman" w:hAnsi="Times New Roman" w:cs="Times New Roman"/>
          <w:sz w:val="28"/>
          <w:szCs w:val="28"/>
        </w:rPr>
        <w:t>). Поёт, не отставая, и не опережая друг друга. Выполняет танцевальные движения: кружится в парах, притопывает попеременно ногами, двигается под музыку с предметами (флажками, листочками, платочками). Различает и правильно называет детские музыкальные инструменты (металлофон,</w:t>
      </w:r>
      <w:r w:rsidRPr="00AD2B72">
        <w:t xml:space="preserve"> </w:t>
      </w:r>
      <w:r w:rsidRPr="00AD2B72">
        <w:rPr>
          <w:rFonts w:ascii="Times New Roman" w:hAnsi="Times New Roman" w:cs="Times New Roman"/>
          <w:sz w:val="28"/>
          <w:szCs w:val="28"/>
        </w:rPr>
        <w:t>барабан, колокольчик и т. д).</w:t>
      </w:r>
    </w:p>
    <w:p w:rsidR="00AD2B72" w:rsidRPr="00AD2B72" w:rsidRDefault="00AD2B72" w:rsidP="00AD2B72">
      <w:pPr>
        <w:rPr>
          <w:rFonts w:ascii="Times New Roman" w:hAnsi="Times New Roman" w:cs="Times New Roman"/>
          <w:sz w:val="28"/>
          <w:szCs w:val="28"/>
        </w:rPr>
      </w:pPr>
      <w:r w:rsidRPr="00AD2B72">
        <w:rPr>
          <w:rFonts w:ascii="Times New Roman" w:hAnsi="Times New Roman" w:cs="Times New Roman"/>
          <w:sz w:val="28"/>
          <w:szCs w:val="28"/>
        </w:rPr>
        <w:t>Вывод: программный  материал по образовательной области «Речевое  развитие»  усвоен воспитанниками полностью 100%.</w:t>
      </w:r>
    </w:p>
    <w:p w:rsidR="004E23D7" w:rsidRPr="00AD2B72" w:rsidRDefault="00AD2B72" w:rsidP="00AD2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B72">
        <w:rPr>
          <w:rFonts w:ascii="Times New Roman" w:hAnsi="Times New Roman" w:cs="Times New Roman"/>
          <w:b/>
          <w:sz w:val="28"/>
          <w:szCs w:val="28"/>
        </w:rPr>
        <w:t>Вывод: программный  материал по образовательной области «Художественно-эстетическое развитие»  усвоен воспитанниками полностью 100%.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A2641E" w:rsidP="004E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подготовил педагог Гончарская М.Ю. </w:t>
      </w: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4E23D7" w:rsidRPr="004E23D7" w:rsidRDefault="004E23D7" w:rsidP="004E23D7">
      <w:pPr>
        <w:rPr>
          <w:rFonts w:ascii="Times New Roman" w:hAnsi="Times New Roman" w:cs="Times New Roman"/>
          <w:sz w:val="28"/>
          <w:szCs w:val="28"/>
        </w:rPr>
      </w:pPr>
    </w:p>
    <w:p w:rsidR="00A42FB0" w:rsidRPr="004E23D7" w:rsidRDefault="00A42FB0" w:rsidP="004E23D7"/>
    <w:sectPr w:rsidR="00A42FB0" w:rsidRPr="004E23D7" w:rsidSect="0092144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4C"/>
    <w:rsid w:val="004E23D7"/>
    <w:rsid w:val="007F502A"/>
    <w:rsid w:val="00921447"/>
    <w:rsid w:val="00A2641E"/>
    <w:rsid w:val="00A42FB0"/>
    <w:rsid w:val="00AD2B72"/>
    <w:rsid w:val="00B606DB"/>
    <w:rsid w:val="00DB0DDF"/>
    <w:rsid w:val="00E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2015-10-07T09:25:00Z</cp:lastPrinted>
  <dcterms:created xsi:type="dcterms:W3CDTF">2015-10-07T09:23:00Z</dcterms:created>
  <dcterms:modified xsi:type="dcterms:W3CDTF">2015-10-07T11:53:00Z</dcterms:modified>
</cp:coreProperties>
</file>