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A89" w:rsidRPr="00EC6A89" w:rsidRDefault="00EC6A89" w:rsidP="00EC6A89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40"/>
          <w:szCs w:val="40"/>
          <w:lang w:eastAsia="ru-RU"/>
        </w:rPr>
      </w:pPr>
      <w:r w:rsidRPr="00EC6A89">
        <w:rPr>
          <w:rFonts w:ascii="Times New Roman" w:eastAsia="Times New Roman" w:hAnsi="Times New Roman" w:cs="Times New Roman"/>
          <w:b/>
          <w:bCs/>
          <w:color w:val="CC0066"/>
          <w:sz w:val="40"/>
          <w:szCs w:val="40"/>
          <w:lang w:eastAsia="ru-RU"/>
        </w:rPr>
        <w:t>Консультация для родителей детского сада "Нужны ли наказания?"</w:t>
      </w:r>
    </w:p>
    <w:p w:rsidR="00EC6A89" w:rsidRDefault="00EC6A89" w:rsidP="00EC6A89">
      <w:pP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C6A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Данная консультация предназначена, скорее всего, для родителей. Для того чтобы осмыслить и подумать, а действительно «нужны ли наказания?». Эту консультацию я использовала на родительском собрании в средней группе (4-5 лет). Прослушав мой </w:t>
      </w:r>
      <w:proofErr w:type="gramStart"/>
      <w:r w:rsidRPr="00EC6A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доклад</w:t>
      </w:r>
      <w:proofErr w:type="gramEnd"/>
      <w:r w:rsidRPr="00EC6A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была очень большая дискуссия, где каждый из родителей сделал для себя вывод.</w:t>
      </w:r>
    </w:p>
    <w:p w:rsidR="00EC6A89" w:rsidRDefault="00EC6A89" w:rsidP="00EC6A8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A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EC6A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Наказание – палка о двух концах. Оно больно бьёт и по родителям, и по детям. Надо ли наказывать малыша? Что делать, если малыш не слушается? Чтобы ответить на эти вопросы, рассмотрим причин непослушания.</w:t>
      </w:r>
      <w:r w:rsidRPr="00EC6A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Зарубежный психолог Р. </w:t>
      </w:r>
      <w:proofErr w:type="spellStart"/>
      <w:r w:rsidRPr="00EC6A89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Дрейкурс</w:t>
      </w:r>
      <w:proofErr w:type="spellEnd"/>
      <w:r w:rsidRPr="00EC6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выделил 4 цели неправильного поведения или непослушания:</w:t>
      </w:r>
      <w:r w:rsidRPr="00EC6A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получение большего или дополнительного внимания: ребенок полагает, что «если я добьюсь внимания,</w:t>
      </w:r>
      <w:r w:rsidRPr="00EC6A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меня будут ценить», ребенок успокаивается и верит, что он значим, когда он в центре внимания;</w:t>
      </w:r>
      <w:r w:rsidRPr="00EC6A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чувство взрослого, которое сигнализирует о наличии этой проблемы у ребенка – раздражение;</w:t>
      </w:r>
      <w:r w:rsidRPr="00EC6A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gramStart"/>
      <w:r w:rsidRPr="00EC6A8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желающие чем-то выделится и разочаровавшиеся, могут обратиться к следующей цели: добиться</w:t>
      </w:r>
      <w:r w:rsidRPr="00EC6A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власти («все обязаны делать, то, что я хочу»), дети могут пользоваться не только силой (агрессия,</w:t>
      </w:r>
      <w:r w:rsidRPr="00EC6A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упрямство, капризы), но и слабостью (болезни, страх), чувство взрослого – злость;</w:t>
      </w:r>
      <w:proofErr w:type="gramEnd"/>
      <w:r w:rsidRPr="00EC6A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gramStart"/>
      <w:r w:rsidRPr="00EC6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разочаровавшийся ребенок приходит к выводу, что с помощью власти он все равно не может найти положение среди людей, то он выбирает 3-ю цель – стремление отомстить, ребенку кажется, что ему </w:t>
      </w:r>
      <w:r w:rsidRPr="00EC6A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нанесли вред другие люди или обстоятельства, единственный способ добиться ощущения своей значимости – отомстить за себя; ребенок может ломать вещи, вредить людям;</w:t>
      </w:r>
      <w:proofErr w:type="gramEnd"/>
      <w:r w:rsidRPr="00EC6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чувство взрослого – его обидели, задели, некоторое желание мстить;</w:t>
      </w:r>
      <w:r w:rsidRPr="00EC6A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неадекватность – полный уход от самостоятельного решения проблемы, если все предыдущие цели оказались безуспешными. Убеждение ребенка – оставьте меня в покое. Чувство взрослого – бессилие.</w:t>
      </w:r>
      <w:r w:rsidRPr="00EC6A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Процесс воспитания не может обойтись без наказания. Наказывая ребенка, вы учите отвечать его за последствия своих поступков.</w:t>
      </w:r>
      <w:r w:rsidRPr="00EC6A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C6A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 сожалению, родители не всегда себя сдерживают, чтобы не поднять руку на ребенка. Многие </w:t>
      </w:r>
      <w:proofErr w:type="gramStart"/>
      <w:r w:rsidRPr="00EC6A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задают шлепки и подзатыльники не задумываясь</w:t>
      </w:r>
      <w:proofErr w:type="gramEnd"/>
      <w:r w:rsidRPr="00EC6A8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привычке. Родители, которые часто используют физические наказания, добиваются только видимости послушания со стороны детей.</w:t>
      </w:r>
    </w:p>
    <w:p w:rsidR="00EC6A89" w:rsidRDefault="00EC6A89" w:rsidP="00EC6A8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A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C6A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Очень часто наказание вызывает у детей не раскаяние, и желание исправится, а совсем другие чувства:</w:t>
      </w:r>
      <w:r w:rsidRPr="00EC6A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возмущение и обиду: «Это несправедливо. Я не заслужил такого обращения»;</w:t>
      </w:r>
      <w:r w:rsidRPr="00EC6A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месть: «Они выиграли сейчас, но я с ними расквитаюсь»;</w:t>
      </w:r>
      <w:r w:rsidRPr="00EC6A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протест: «Я сделаю им назло, пусть они поймут, что я имею право поступать по-своему»;</w:t>
      </w:r>
      <w:r w:rsidRPr="00EC6A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изворотливость, трусость: «В следующий раз я постараюсь не попасться»;</w:t>
      </w:r>
      <w:r w:rsidRPr="00EC6A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снижение самооценки «Я плохой».</w:t>
      </w:r>
    </w:p>
    <w:p w:rsidR="00EC6A89" w:rsidRDefault="00EC6A89" w:rsidP="00EC6A8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A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C6A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Наказания могут не понадобиться, если соблюдать следующие правила:</w:t>
      </w:r>
      <w:r w:rsidRPr="00EC6A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Действуйте согласно законам развития ребенка. Например, позволяйте ему много двигаться, не тормозите его любознательность.</w:t>
      </w:r>
      <w:r w:rsidRPr="00EC6A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Попробуйте отвлечь, переключить внимание капризули.</w:t>
      </w:r>
      <w:r w:rsidRPr="00EC6A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Позволяйте попробовать на собственном опыте, «что такое хорошо и что такое плохо» (пусть потрогает весьма теплый чайник и узнает, что об него можно обжечься).</w:t>
      </w:r>
      <w:r w:rsidRPr="00EC6A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Свод запретов не должен превышать 7 пунктов. Все они обоснованы и не отменяемы (нельзя играть у дороги, нельзя сидеть на подоконнике у открытого окна и т. д.).</w:t>
      </w:r>
      <w:r w:rsidRPr="00EC6A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Растолковывайте правила доступным языком, не надо читать длинные нотации. Говорите просто и ясно («Отпусти кошку, ей больно»).</w:t>
      </w:r>
      <w:r w:rsidRPr="00EC6A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Делайте акцент на том, что хорошо, а не на том, что плохо. Не надо говорить: «Не лезь в лужу», а скажите: «Молодец, обошел лужу и ноги сухие».</w:t>
      </w:r>
      <w:r w:rsidRPr="00EC6A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 Создайте необходимую среду для роста и развития (организуйте творческий уголок, место, где можно вволю покувыркаться).</w:t>
      </w:r>
      <w:r w:rsidRPr="00EC6A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 Не навязывайтесь и помогайте тогда, когда ребенок об этом просит.</w:t>
      </w:r>
      <w:r w:rsidRPr="00EC6A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9. Соблюдайте разумную альтернативу («Нельзя шуметь в помещении, но можно покричать на улице, в лесу»).</w:t>
      </w:r>
      <w:r w:rsidRPr="00EC6A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10. Нельзя говорить одно, а делать другое. Например, вы запрещаете говорить «плохие» слова, а сами их употребляете.</w:t>
      </w:r>
      <w:r w:rsidRPr="00EC6A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11. Нельзя откладывать наказание. Не стоит говорить: «Вчера ты меня не </w:t>
      </w:r>
      <w:r w:rsidRPr="00EC6A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слушался, поэтому сегодня кататься не будешь».</w:t>
      </w:r>
      <w:r w:rsidRPr="00EC6A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12. Нельзя проявлять непостоянство: то запрещать что-то, то разрешать это делать. Этим вы сбиваете малыша с толку, и он перестанет понимать, что можно, а что нельзя.</w:t>
      </w:r>
      <w:r w:rsidRPr="00EC6A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13. Нельзя запугивать тем, что вы никогда не выполните («Никогда больше не куплю тебе игрушку»).</w:t>
      </w:r>
      <w:r w:rsidRPr="00EC6A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ваш малыш провинился, можно наказывать лишением привилегий (не разрешить смотреть мультфильм вечером). Только об этом ему надо сообщить сразу же, а потом обязательно осуществить обещание. Главное обязательно осуществляйте последовательность: то, что запрещено – запрещено навсегда, и наказание за это последует в любом случае.</w:t>
      </w:r>
      <w:r w:rsidRPr="00EC6A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Ни в коем случае не наказывайте малыша трудом, может сформироваться отрицательное к нему отношение.</w:t>
      </w:r>
      <w:r w:rsidRPr="00EC6A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Физические методы тоже никогда не принесут того результата, который вы ожидаете. Когда ребенку больно, ему не до мыслей о том, что же он сделал не так.</w:t>
      </w:r>
      <w:r w:rsidRPr="00EC6A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Никогда не запугивайте ребенка: «Я не буду тебя любить», «Уходи, ты плохой». Для любого ребенка это самые страшные слова. Маленький </w:t>
      </w:r>
      <w:proofErr w:type="gramStart"/>
      <w:r w:rsidRPr="00EC6A8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proofErr w:type="gramEnd"/>
      <w:r w:rsidRPr="00EC6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 при </w:t>
      </w:r>
      <w:proofErr w:type="gramStart"/>
      <w:r w:rsidRPr="00EC6A8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каких</w:t>
      </w:r>
      <w:proofErr w:type="gramEnd"/>
      <w:r w:rsidRPr="00EC6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ситуациях не должен сомневаться в вашей любви.</w:t>
      </w:r>
    </w:p>
    <w:p w:rsidR="00E97334" w:rsidRPr="00EC6A89" w:rsidRDefault="00EC6A89" w:rsidP="00EC6A89">
      <w:pPr>
        <w:rPr>
          <w:rFonts w:ascii="Times New Roman" w:hAnsi="Times New Roman" w:cs="Times New Roman"/>
          <w:sz w:val="28"/>
          <w:szCs w:val="28"/>
        </w:rPr>
      </w:pPr>
      <w:r w:rsidRPr="00EC6A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УМЕЕМ ЛИ МЫ СЛУШАТЬ И СЛЫШАТЬ РЕБЕНКА И ДРУГ ДРУГА</w:t>
      </w:r>
      <w:proofErr w:type="gramStart"/>
      <w:r w:rsidRPr="00EC6A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</w:t>
      </w:r>
      <w:proofErr w:type="gramEnd"/>
      <w:r w:rsidRPr="00EC6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того насколько мы умеем слушать, а главное слышать друг друга, зависит то, насколько гармоничными будут ваши отношения с окружающими, с близкими вам людьми. Часто эти отношения бывают нарушены, особенно, когда один из участников общения испытывает на момент общения какие-то негативные чувства. В данном случае можно использовать правила технологии активного слушания, которые предлагает Ю. Б. </w:t>
      </w:r>
      <w:proofErr w:type="spellStart"/>
      <w:r w:rsidRPr="00EC6A89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Гиппенрейтер</w:t>
      </w:r>
      <w:proofErr w:type="spellEnd"/>
      <w:r w:rsidRPr="00EC6A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C6A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Беседуя с ребенком, нужно обязательно повернуться к нему лицом, также важно смотреть ему в глаза (чтобы ваши и его глаза были на одном уровне, можно присесть рядом, притянуть ребенка к себе и пр.)</w:t>
      </w:r>
      <w:r w:rsidRPr="00EC6A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Видя негативное переживание малыша, не задавайте ему много вопросов, такая форма беседы не отражает сочувствия. Желательно, чтобы и ваши ответы звучали в утвердительной форме. ( «Ты так сильно плачешь, тебе, наверное, очень больно»)</w:t>
      </w:r>
      <w:r w:rsidRPr="00EC6A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Очень важно в беседе держать паузу между репликами – это помогает ребенку разобраться в своих чувствах. Если его глаза смотрят не на вас, а в сторону или вдаль, то </w:t>
      </w:r>
      <w:proofErr w:type="gramStart"/>
      <w:r w:rsidRPr="00EC6A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продолжайте молчать нем происходит</w:t>
      </w:r>
      <w:proofErr w:type="gramEnd"/>
      <w:r w:rsidRPr="00EC6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сейчас очень важная и нужная работа.</w:t>
      </w:r>
      <w:r w:rsidRPr="00EC6A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C6A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Отвечая на переживания ребенка, старайтесь точнее обозначить, что вы поняли те чувства, которые он испытывает. («Я понимаю, тебе сейчас очень обидно»)</w:t>
      </w:r>
      <w:r w:rsidRPr="00EC6A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Результаты этого метода:</w:t>
      </w:r>
      <w:r w:rsidRPr="00EC6A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исчезают или значительно ослабевают отрицательные переживания ребенка;</w:t>
      </w:r>
      <w:r w:rsidRPr="00EC6A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убедившись, что взрослый готов его слушать, ребенок начинает еще больше рассказывать о себе; иногда в одной беседе разматывается целый клубок проблем и огорчений;</w:t>
      </w:r>
      <w:r w:rsidRPr="00EC6A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высказывая наболевшее ребенок сам продвигается в решении своей проблемы;</w:t>
      </w:r>
      <w:proofErr w:type="gramStart"/>
      <w:r w:rsidRPr="00EC6A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EC6A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сам начинает активно слушать взрослых.</w:t>
      </w:r>
      <w:r w:rsidRPr="00EC6A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Кроме того, чтобы общение с вашим ребенком было приятнее и эффективнее, прислушайтесь к следующим советам:</w:t>
      </w:r>
      <w:r w:rsidRPr="00EC6A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поощряйте любознательность ребенка; если вы пытаетесь отделаться от него, когда он задает откровенные вопросы, ребенок будет искать ответ на стороне;</w:t>
      </w:r>
      <w:r w:rsidRPr="00EC6A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когда ребенок с вами разговаривает, слушайте его внимательно, с пониманием, не перебивая и не отворачиваясь; не дайте ему заподозрить, что вас мало интересует то, о чем он говорит;</w:t>
      </w:r>
      <w:r w:rsidRPr="00EC6A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не задавайте слишком много вопросов и не устанавливайте слишком много правил для ребенка: он перестанет обращать на вас внимание.</w:t>
      </w:r>
      <w:r w:rsidRPr="00EC6A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Желаем вам приятного общения!</w:t>
      </w:r>
    </w:p>
    <w:sectPr w:rsidR="00E97334" w:rsidRPr="00EC6A89" w:rsidSect="00E97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6A89"/>
    <w:rsid w:val="00846438"/>
    <w:rsid w:val="00E97334"/>
    <w:rsid w:val="00EC6A89"/>
    <w:rsid w:val="00F93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3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C6A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0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7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23464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38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69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9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145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75607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715148">
                                      <w:marLeft w:val="0"/>
                                      <w:marRight w:val="0"/>
                                      <w:marTop w:val="1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8224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1101</Words>
  <Characters>6282</Characters>
  <Application>Microsoft Office Word</Application>
  <DocSecurity>0</DocSecurity>
  <Lines>52</Lines>
  <Paragraphs>14</Paragraphs>
  <ScaleCrop>false</ScaleCrop>
  <Company/>
  <LinksUpToDate>false</LinksUpToDate>
  <CharactersWithSpaces>7369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2015-10-12T07:07:00Z</dcterms:created>
  <dcterms:modified xsi:type="dcterms:W3CDTF">2015-10-12T07:11:00Z</dcterms:modified>
</cp:coreProperties>
</file>