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F4" w:rsidRPr="004330F4" w:rsidRDefault="003304DE" w:rsidP="003304D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ru-RU"/>
        </w:rPr>
      </w:pPr>
      <w:r w:rsidRPr="004330F4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ru-RU"/>
        </w:rPr>
        <w:t xml:space="preserve">Психологическая игра </w:t>
      </w:r>
    </w:p>
    <w:p w:rsidR="004330F4" w:rsidRDefault="003304DE" w:rsidP="003304D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ru-RU"/>
        </w:rPr>
      </w:pPr>
      <w:r w:rsidRPr="004330F4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ru-RU"/>
        </w:rPr>
        <w:t xml:space="preserve">«Здоровый образ жизни» </w:t>
      </w:r>
    </w:p>
    <w:p w:rsidR="003304DE" w:rsidRPr="004330F4" w:rsidRDefault="003304DE" w:rsidP="003304D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ru-RU"/>
        </w:rPr>
      </w:pPr>
      <w:r w:rsidRPr="004330F4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ru-RU"/>
        </w:rPr>
        <w:t>с элементами тренинга</w:t>
      </w:r>
    </w:p>
    <w:p w:rsidR="004330F4" w:rsidRDefault="004330F4" w:rsidP="004330F4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</w:p>
    <w:p w:rsidR="004330F4" w:rsidRPr="004330F4" w:rsidRDefault="004330F4" w:rsidP="004330F4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4330F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Подготовила: педагог-психолог МБДОУ  №17 г</w:t>
      </w:r>
      <w:proofErr w:type="gramStart"/>
      <w:r w:rsidRPr="004330F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.Н</w:t>
      </w:r>
      <w:proofErr w:type="gramEnd"/>
      <w:r w:rsidRPr="004330F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ижнекамск, Р. Татарстан</w:t>
      </w:r>
    </w:p>
    <w:p w:rsidR="004330F4" w:rsidRDefault="004330F4" w:rsidP="004330F4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proofErr w:type="spellStart"/>
      <w:r w:rsidRPr="004330F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Гимадиева</w:t>
      </w:r>
      <w:proofErr w:type="spellEnd"/>
      <w:r w:rsidRPr="004330F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 xml:space="preserve"> Венера </w:t>
      </w:r>
      <w:proofErr w:type="spellStart"/>
      <w:r w:rsidRPr="004330F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Завдатовна</w:t>
      </w:r>
      <w:proofErr w:type="spellEnd"/>
    </w:p>
    <w:p w:rsidR="004330F4" w:rsidRPr="004330F4" w:rsidRDefault="004330F4" w:rsidP="004330F4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активизировать осознанность необходимости вести здоровый образ жизни.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 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обсудить понятие «Здоровый образ жизни» и его составляющие;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развивать критическое мышление;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отрабатывать умения вести дискуссию;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познакомить с компонентами понятия «здоровье».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Упражнение «Улыбка».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Участникам предлагается «передать» улыбку по кругу.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Введение в тему: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Говорят: «Самое ценное у человека – жизнь, 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Самое ценное в жизни – здоровье».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Тема сегодняшней нашей встречи «Здоровый образ жизни – это мода или необходимость».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Здоровый образ жизни, что это? Как вы считаете?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Блиц-опрос участников.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Игровое упражнение «Поменяйтесь местами». Участники сидят по кругу, ведущий встает и убирает стул. Задаются вопросы, при положительном ответе, ребята должны поменять место.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Примерные вопросы: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 кого здоровые зубы?… поменяйтесь местами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 кого крепкие нервы?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спит 8 часов в сутки?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каждый день ест овощи?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каждый день есть фрукты?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питается 5 раз в день?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ложится спать до 10 часов вечера?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Кто любит физкультуру?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делает утреннюю гимнастику?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больше двух часов в день находится на улице?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не курит?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Информирование.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Понятие «здоровье» состоит из компонентов физиологического, психического, социального, нравственного. Здоровье человека, его состояние зависит от многих факторов, вот некоторые из них. 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Физическое здоровье зависит от того, как функционирует наш организм, в каком состоянии его системы: кровеносно-сосудистая, нервно-мышечная и др. Физическое здоровье – это здоровое тело. 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Социальное здоровье – это осознание себя как полезной части общества, т.е. социума. Оно зависит от понимания, что для нас является важным во взаимоотношениях с другими людьми, от умения строить эти взаимоотношения.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Нравственное, духовное здоровье зависит от того, что является главным для человека, как он воспринимает себя как личность, в каком направлении развивает свое «я», какой путь выбирает для самоутверждения.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Основой </w:t>
      </w:r>
      <w:proofErr w:type="spellStart"/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психоэмоционального</w:t>
      </w:r>
      <w:proofErr w:type="spellEnd"/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 является состояние общего душевного комфорта, обеспечивающее адекватную регуляцию поведения. Это состояние обуславливается потребностями человека и возможностями их удовлетворения. </w:t>
      </w:r>
      <w:proofErr w:type="spellStart"/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Психоэмоциональное</w:t>
      </w:r>
      <w:proofErr w:type="spellEnd"/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здоровье характеризуется состоянием внимания, памяти, мышления, особенностями эмоционально-волевых качеств, способностью к </w:t>
      </w:r>
      <w:proofErr w:type="spellStart"/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управлению своим внутренним психологическим состоянием.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Тест «Я и мое здоровье»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предлагается перечень утверждений, каждое из которых требует ответа «да» или «нет». Лучше при ответах быть откровенным, ведь полученная информация по результатам тестирования, дает возможность поразмышлять над своими привычками и понять, что же нужно делать, чтобы сохранить свое здоровье в полном порядке на долгие годы.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Думая над ответами, применительно к некоторым утверждениям, мысленно подставляйте слова «как правило». Таким образом, если данное утверждение характеризует вашу обычную манеру поведения, то вы отвечаете «да», если это случается с вами редко, то нужно отвечать «нет».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 меня часто плохой аппетит.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После нескольких часов работы начинает болеть голова.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Часто я выгляжу усталым и подавленным, иногда раздраженным и угрюмым.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Периодически у меня бывают серьезные заболевания.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Я почти не занимаюсь спортом и физическими упражнениями.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Последнее время несколько прибавил в весе.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У меня часто кружится голова.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 В настоящее время я курю.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В детстве я перенес несколько серьезных заболеваний.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У меня плохой сон и неприятные ощущения утром после пробуждения.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результатов: за каждый ответ «да» поставьте себе по одному баллу и посчитайте сумму.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здоровья.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3-6 баллов. Ваше отношение к своему здоровью трудно назвать нормальным, уже чувствуется, что вы его растратили довольно основательно.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7-10 баллов. Как вы умудрились довести себя до такой степени? Удивительно, что вы еще в состоянии ходить и работать. Вам немедленно нужно менять свои привычки.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вы вправе не согласиться с данной интерпретацией результатов, особенно если набрали от 7 до 10 баллов. Но вам все же лучше задуматься над своим образом жизни, над теми привычками, которые влияют на ваш организм.</w:t>
      </w:r>
    </w:p>
    <w:p w:rsidR="003304DE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Упражнение «Комплименты».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Профилактикой любой </w:t>
      </w:r>
      <w:proofErr w:type="gramStart"/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хвори</w:t>
      </w:r>
      <w:proofErr w:type="gramEnd"/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хорошее настроение. А оно во многом зависит от тех слов, что мы слышим. 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(Участникам предлагается сказать соседу слева комплимент и так по кругу).</w:t>
      </w:r>
    </w:p>
    <w:p w:rsidR="003304DE" w:rsidRPr="003304DE" w:rsidRDefault="003304DE" w:rsidP="003304D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3304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Физминутка</w:t>
      </w:r>
      <w:proofErr w:type="spellEnd"/>
      <w:r w:rsidRPr="003304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для родителей (</w:t>
      </w:r>
      <w:proofErr w:type="gramStart"/>
      <w:r w:rsidRPr="003304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См</w:t>
      </w:r>
      <w:proofErr w:type="gramEnd"/>
      <w:r w:rsidRPr="003304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презентацию)</w:t>
      </w:r>
    </w:p>
    <w:p w:rsidR="003304DE" w:rsidRPr="000F14EB" w:rsidRDefault="003304DE" w:rsidP="003304DE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Рефлексия.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Упражнение «</w:t>
      </w:r>
      <w:proofErr w:type="spellStart"/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Хвасталки</w:t>
      </w:r>
      <w:proofErr w:type="spellEnd"/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встреча заканчивается, сейчас подумайте, что нового вы узнали сегодня, какие чувства и эмоции переполняли вас.</w:t>
      </w:r>
      <w:r w:rsidRPr="000F1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 начинает рассказывать, что для него было новым на этой встрече, сосед слева должен сказать: «Я рад за тебя, но, кроме того, я узнал…» и так далее по кругу.</w:t>
      </w:r>
    </w:p>
    <w:p w:rsidR="009776C5" w:rsidRDefault="009776C5"/>
    <w:sectPr w:rsidR="009776C5" w:rsidSect="009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4DE"/>
    <w:rsid w:val="00326214"/>
    <w:rsid w:val="003304DE"/>
    <w:rsid w:val="004330F4"/>
    <w:rsid w:val="00486684"/>
    <w:rsid w:val="005404FE"/>
    <w:rsid w:val="005B5B24"/>
    <w:rsid w:val="008E6AB2"/>
    <w:rsid w:val="009776C5"/>
    <w:rsid w:val="00A93E3E"/>
    <w:rsid w:val="00AF28C1"/>
    <w:rsid w:val="00BD3E02"/>
    <w:rsid w:val="00D74E92"/>
    <w:rsid w:val="00DF3E24"/>
    <w:rsid w:val="00E0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2015-10-12T10:18:00Z</dcterms:created>
  <dcterms:modified xsi:type="dcterms:W3CDTF">2015-10-12T10:23:00Z</dcterms:modified>
</cp:coreProperties>
</file>