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B4" w:rsidRPr="007E5198" w:rsidRDefault="006F14BB">
      <w:pPr>
        <w:rPr>
          <w:rFonts w:ascii="Times New Roman" w:hAnsi="Times New Roman" w:cs="Times New Roman"/>
          <w:sz w:val="28"/>
          <w:szCs w:val="28"/>
        </w:rPr>
      </w:pPr>
      <w:r w:rsidRPr="007E51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D0B" w:rsidRPr="007E5198">
        <w:rPr>
          <w:rFonts w:ascii="Times New Roman" w:hAnsi="Times New Roman" w:cs="Times New Roman"/>
          <w:sz w:val="28"/>
          <w:szCs w:val="28"/>
        </w:rPr>
        <w:t xml:space="preserve">Индивидуальная карта </w:t>
      </w:r>
      <w:r w:rsidR="002B0467" w:rsidRPr="007E5198">
        <w:rPr>
          <w:rFonts w:ascii="Times New Roman" w:hAnsi="Times New Roman" w:cs="Times New Roman"/>
          <w:sz w:val="28"/>
          <w:szCs w:val="28"/>
        </w:rPr>
        <w:t xml:space="preserve"> </w:t>
      </w:r>
      <w:r w:rsidR="00952D0B" w:rsidRPr="007E5198">
        <w:rPr>
          <w:rFonts w:ascii="Times New Roman" w:hAnsi="Times New Roman" w:cs="Times New Roman"/>
          <w:sz w:val="28"/>
          <w:szCs w:val="28"/>
        </w:rPr>
        <w:t>и маршрутное сопровождение  ребёнка дошкольного возраста с признаками одарённости.</w:t>
      </w:r>
    </w:p>
    <w:p w:rsidR="003F2188" w:rsidRPr="006F14BB" w:rsidRDefault="003F2188" w:rsidP="003F2188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14B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д\с «Чебурашка</w:t>
      </w:r>
      <w:r w:rsidRPr="006F14BB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6F14BB" w:rsidRPr="006F14BB" w:rsidRDefault="002B0467" w:rsidP="003F2188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F14BB">
        <w:rPr>
          <w:rFonts w:ascii="Times New Roman" w:hAnsi="Times New Roman" w:cs="Times New Roman"/>
          <w:sz w:val="24"/>
          <w:szCs w:val="24"/>
        </w:rPr>
        <w:t>Фамилия,</w:t>
      </w:r>
      <w:r w:rsidR="007E5527" w:rsidRPr="006F14BB">
        <w:rPr>
          <w:rFonts w:ascii="Times New Roman" w:hAnsi="Times New Roman" w:cs="Times New Roman"/>
          <w:sz w:val="24"/>
          <w:szCs w:val="24"/>
        </w:rPr>
        <w:t xml:space="preserve"> имя дата рождения</w:t>
      </w:r>
      <w:r w:rsidR="006F14BB">
        <w:rPr>
          <w:rFonts w:ascii="Times New Roman" w:hAnsi="Times New Roman" w:cs="Times New Roman"/>
          <w:sz w:val="24"/>
          <w:szCs w:val="24"/>
        </w:rPr>
        <w:t xml:space="preserve"> </w:t>
      </w:r>
      <w:r w:rsidR="007E5527" w:rsidRPr="006F14BB">
        <w:rPr>
          <w:rFonts w:ascii="Times New Roman" w:hAnsi="Times New Roman" w:cs="Times New Roman"/>
          <w:sz w:val="24"/>
          <w:szCs w:val="24"/>
        </w:rPr>
        <w:t xml:space="preserve">- </w:t>
      </w:r>
      <w:r w:rsidR="006F14BB" w:rsidRPr="006F14BB">
        <w:rPr>
          <w:rFonts w:ascii="Times New Roman" w:hAnsi="Times New Roman" w:cs="Times New Roman"/>
          <w:sz w:val="24"/>
          <w:szCs w:val="24"/>
          <w:u w:val="single"/>
        </w:rPr>
        <w:t>Беспрозванных Вероника Сергеевна</w:t>
      </w:r>
    </w:p>
    <w:p w:rsidR="006F14BB" w:rsidRDefault="006F14BB" w:rsidP="006F14B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  <w:u w:val="single"/>
        </w:rPr>
        <w:t>Старший дошкольный возраст</w:t>
      </w:r>
    </w:p>
    <w:p w:rsidR="006F14BB" w:rsidRPr="006F14BB" w:rsidRDefault="006F14BB" w:rsidP="006F14B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14BB">
        <w:rPr>
          <w:rFonts w:ascii="Times New Roman" w:hAnsi="Times New Roman" w:cs="Times New Roman"/>
          <w:sz w:val="24"/>
          <w:szCs w:val="24"/>
        </w:rPr>
        <w:t xml:space="preserve">Раздел основной образовательной </w:t>
      </w:r>
      <w:r w:rsidR="003F2188" w:rsidRPr="006F14BB">
        <w:rPr>
          <w:rFonts w:ascii="Times New Roman" w:hAnsi="Times New Roman" w:cs="Times New Roman"/>
          <w:sz w:val="24"/>
          <w:szCs w:val="24"/>
        </w:rPr>
        <w:t>программы,</w:t>
      </w:r>
      <w:r w:rsidRPr="006F14BB">
        <w:rPr>
          <w:rFonts w:ascii="Times New Roman" w:hAnsi="Times New Roman" w:cs="Times New Roman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sz w:val="24"/>
          <w:szCs w:val="24"/>
        </w:rPr>
        <w:t>изуемый в индивидуальной работе</w:t>
      </w:r>
      <w:r w:rsidRPr="003F218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188" w:rsidRPr="003F21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2188" w:rsidRPr="003F2188">
        <w:rPr>
          <w:rFonts w:ascii="Times New Roman" w:hAnsi="Times New Roman" w:cs="Times New Roman"/>
          <w:sz w:val="24"/>
          <w:szCs w:val="24"/>
          <w:u w:val="single"/>
        </w:rPr>
        <w:t>«Художественно-эстетическое развитие</w:t>
      </w:r>
    </w:p>
    <w:p w:rsidR="007E5527" w:rsidRPr="006F14BB" w:rsidRDefault="007E5527" w:rsidP="007E55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27"/>
        <w:gridCol w:w="4643"/>
        <w:gridCol w:w="3827"/>
      </w:tblGrid>
      <w:tr w:rsidR="003F2188" w:rsidRPr="006F14BB" w:rsidTr="003F2188">
        <w:tc>
          <w:tcPr>
            <w:tcW w:w="2268" w:type="dxa"/>
          </w:tcPr>
          <w:p w:rsidR="003F2188" w:rsidRPr="006F14BB" w:rsidRDefault="003F2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музыкальных </w:t>
            </w:r>
            <w:r w:rsidRPr="006F1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способностей </w:t>
            </w:r>
          </w:p>
          <w:p w:rsidR="003F2188" w:rsidRPr="006F14BB" w:rsidRDefault="003F2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</w:rPr>
              <w:t>ребёнка.</w:t>
            </w:r>
          </w:p>
        </w:tc>
        <w:tc>
          <w:tcPr>
            <w:tcW w:w="1985" w:type="dxa"/>
          </w:tcPr>
          <w:p w:rsidR="003F2188" w:rsidRPr="006F14BB" w:rsidRDefault="003F2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образовательной работы.</w:t>
            </w:r>
          </w:p>
        </w:tc>
        <w:tc>
          <w:tcPr>
            <w:tcW w:w="2127" w:type="dxa"/>
          </w:tcPr>
          <w:p w:rsidR="003F2188" w:rsidRPr="006F14BB" w:rsidRDefault="003F2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 технологии и методики.</w:t>
            </w:r>
          </w:p>
        </w:tc>
        <w:tc>
          <w:tcPr>
            <w:tcW w:w="4643" w:type="dxa"/>
          </w:tcPr>
          <w:p w:rsidR="003F2188" w:rsidRPr="006F14BB" w:rsidRDefault="003F2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сроки достижения результатов.</w:t>
            </w:r>
          </w:p>
        </w:tc>
        <w:tc>
          <w:tcPr>
            <w:tcW w:w="3827" w:type="dxa"/>
          </w:tcPr>
          <w:p w:rsidR="003F2188" w:rsidRPr="006F14BB" w:rsidRDefault="003F2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эффективности индивидуальной работы.</w:t>
            </w:r>
          </w:p>
        </w:tc>
      </w:tr>
      <w:tr w:rsidR="003F2188" w:rsidRPr="006F14BB" w:rsidTr="003F2188">
        <w:trPr>
          <w:trHeight w:val="4101"/>
        </w:trPr>
        <w:tc>
          <w:tcPr>
            <w:tcW w:w="2268" w:type="dxa"/>
            <w:vMerge w:val="restart"/>
          </w:tcPr>
          <w:p w:rsidR="003F2188" w:rsidRPr="006F14BB" w:rsidRDefault="003F2188" w:rsidP="009D3C1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воспитанницы 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ярко выражены музыкальные способности. Она любит музыку, артистична, быстро отзывается на ритм и мелодию, внимательно вслушивается в них, легко запоминает, сочиняет свои мелодии. Девочка свободно воспрои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зводит мелодию голосом, точно 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интонируя, подбирает по слуху на музыкальном инструменте. Когда она поет, то вкладывает в исполнение много чувства и энергии, а также свое настроение. Её речь грамматически правильна, выразительна и эмоциональна: она с легкостью изменяет силу голоса, темп, 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тембр, высоту, динамику. Девочка отличается высокой любознательностью и наблюдательностью, способностью отслеживать причинно-следственные связи и делать соответствующие выводы. Она легко устанавливает контакт с собеседником.</w:t>
            </w:r>
          </w:p>
          <w:p w:rsidR="003F2188" w:rsidRPr="006F14BB" w:rsidRDefault="003F2188" w:rsidP="009D3C1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раскрытие творческого потенциала каждого ребенка представляется очень важной и актуальной задаче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й, поэтому для работы с Вероникой 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был составлен индивидуальный образовательный маршрут.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Цель: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оптимальных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раскрыть музыкальные способности;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совершенствовать и расширять систему дополнительного образования;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вовлекать в конкурсы на различном уровне;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создавать насыщенную предметно-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развивающую музыкальную среду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повысить уровень взаимодействия детского сада и семьи в вопросах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поддержки и сопровождения способных детей.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F2188" w:rsidRPr="003F2188" w:rsidRDefault="003F2188" w:rsidP="002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1.Педагогический мониторинг.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>Определение «пробле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мных» и «успешных» зон развития,</w:t>
            </w: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 xml:space="preserve"> углублённое диагностическое обследование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>-Построение маршрута с ориентированием на зону ближайшего развития ребёнка;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>-Подбор методик, определение методов и приёмов работы.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>-подбор индивидуальных заданий;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>-связь с родителями и педагогами;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2.Формы работы с одаренными детьми: творческие мастерские,</w:t>
            </w:r>
            <w:proofErr w:type="gramStart"/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 по индивидуальным планам, участие в  </w:t>
            </w: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конкурсах, фестивалях, кружках .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3.Использование методик направленных на обеспечение эмоционального благополучия 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звития вокально-хоровых навыков;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-Дыхательная гимнастика по методу А.Н.Стрельниковой;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-Артикуляционная гимнастика;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-Дикционные упражнения;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Фонопедический</w:t>
            </w:r>
            <w:proofErr w:type="spellEnd"/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 развития голоса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В.В. Емельянова;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Музыкальные игры;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-Музыкальный аутотренинг;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-терапия творчество</w:t>
            </w:r>
            <w:proofErr w:type="gramStart"/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(арт-терапия).</w:t>
            </w:r>
          </w:p>
          <w:p w:rsidR="003F2188" w:rsidRPr="003F2188" w:rsidRDefault="003F2188" w:rsidP="00263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 xml:space="preserve">метод наблюдения </w:t>
            </w:r>
            <w:r w:rsidR="007E5198">
              <w:rPr>
                <w:rFonts w:ascii="Times New Roman" w:hAnsi="Times New Roman" w:cs="Times New Roman"/>
                <w:sz w:val="20"/>
                <w:szCs w:val="20"/>
              </w:rPr>
              <w:t>за музыкой; метод сопереживания</w:t>
            </w:r>
            <w:r w:rsidRPr="003F218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F2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2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4.Педагогическая технология развития сотрудничества у старших дошкольников в процессе пения.</w:t>
            </w:r>
          </w:p>
          <w:p w:rsidR="003F2188" w:rsidRPr="006F14BB" w:rsidRDefault="003F2188" w:rsidP="001222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Merge w:val="restart"/>
          </w:tcPr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Сентябрь </w:t>
            </w: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14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Подбор диагностических методик.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Изучение индивидуальных особенностей и интересов дошкольников.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Отслеживание эмоционального настроя ребенка в НОД.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Раз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учивание песен  «Таежный край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«Весёлая песенка». Подготовка буклета «Спо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собные дети – особое внимание!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Октябрь 1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Участие в вокально-хоровом конкурсе «</w:t>
            </w:r>
            <w:proofErr w:type="spellStart"/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Мультляндия</w:t>
            </w:r>
            <w:proofErr w:type="spellEnd"/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Отслеживание эмоционального наст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роя ребенка в кружке «Ладушки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Викторина «Угадай мелодию»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Дидактическая игра «Музыкальный магазин». Выступление на родительском собрании по теме: «Музыкальное развитие вашего ребенка».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1. Игра «Определи жанр музыки».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2. Разучивание песни </w:t>
            </w:r>
            <w:proofErr w:type="gramStart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.Попатенко</w:t>
            </w:r>
            <w:proofErr w:type="spellEnd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 «Будет горка во дворе».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3. Упражнение «Дыхание и звук».</w:t>
            </w:r>
          </w:p>
          <w:p w:rsidR="007E5198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Консультация «Способный ребенок – особая ценность для общества» 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1. Музыкальная гостиная.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2. Развивающие музыкальные игры.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3. Подготовка сольного номера.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4. Сольное выступление на новогоднем утреннике. 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Беседа «Творческий потенциал дошкольника».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>Январ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ь 1</w:t>
            </w:r>
            <w:r w:rsidR="007E5198">
              <w:rPr>
                <w:rFonts w:ascii="Times New Roman" w:hAnsi="Times New Roman" w:cs="Times New Roman"/>
                <w:sz w:val="20"/>
                <w:szCs w:val="20"/>
              </w:rPr>
              <w:t>. Составление картотеки «Зимняя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песенка»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2. Разгадывание ребусов.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3. Участие в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развлечении «Колядки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4. Музыкальная игра «Ритмическое лото». Советы родителям «М</w:t>
            </w:r>
            <w:r w:rsidR="007E5198">
              <w:rPr>
                <w:rFonts w:ascii="Times New Roman" w:hAnsi="Times New Roman" w:cs="Times New Roman"/>
                <w:sz w:val="20"/>
                <w:szCs w:val="20"/>
              </w:rPr>
              <w:t>узыкальное воспитание в семье»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1. Выставка рисунков «Сказка в музыке»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2. Вечер музыки «Сказки и сказочные герои в музыкальных произведениях П. И. Чайковского».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3. Викторина «Его величество – ритм»</w:t>
            </w:r>
          </w:p>
          <w:p w:rsidR="007E5198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4. Разучивание песни на 8 марта. Памятка «Что такое музыкальные способности? » </w:t>
            </w:r>
          </w:p>
          <w:p w:rsidR="007E5198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="007E5198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«Веснушка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Театрализованная игра «Кот, петух и заяц».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3. Игра на музыкальных инструментах.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«Музыкален ли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ваш ребенок? 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 1. Игра «Песенка-</w:t>
            </w:r>
            <w:proofErr w:type="spellStart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чудесенка</w:t>
            </w:r>
            <w:proofErr w:type="spellEnd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2. «Разгадай ребус».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3. Упражнение «Музыкальная лесенка».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Консультация «Развитие творческих музыкальных способностей</w:t>
            </w:r>
            <w:r w:rsid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дошкольника»</w:t>
            </w:r>
            <w:r w:rsidRPr="006F14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 xml:space="preserve"> 1. Участие в концерте «День Победы»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2. Мониторинг эффективности работы. Рекомендации</w:t>
            </w:r>
            <w:proofErr w:type="gramStart"/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sz w:val="20"/>
                <w:szCs w:val="20"/>
              </w:rPr>
              <w:t>В течение года -</w:t>
            </w:r>
          </w:p>
          <w:p w:rsidR="003F2188" w:rsidRDefault="007E5198" w:rsidP="007E51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кружка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Ладущки</w:t>
            </w:r>
            <w:proofErr w:type="spellEnd"/>
            <w:r w:rsidR="003F2188" w:rsidRPr="006F14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5198" w:rsidRDefault="007E5198" w:rsidP="007E51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муниципальных конкурсах и на уровне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7E5198" w:rsidRDefault="003F2188" w:rsidP="00C66B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участие в праздниках и развлечениях</w:t>
            </w: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ДОУ. </w:t>
            </w:r>
          </w:p>
          <w:p w:rsidR="003F2188" w:rsidRPr="007E5198" w:rsidRDefault="003F2188" w:rsidP="00C66B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</w:t>
            </w:r>
            <w:r w:rsidR="007E5198"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льные консультации. </w:t>
            </w: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2188" w:rsidRPr="007E5198" w:rsidRDefault="003F2188" w:rsidP="000D626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lastRenderedPageBreak/>
              <w:t xml:space="preserve">1. </w:t>
            </w:r>
            <w:r w:rsidRPr="007E519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Проявляет интерес, испытывает удовольствие от слушания </w:t>
            </w:r>
            <w:r w:rsidRPr="007E5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музыки:</w:t>
            </w:r>
          </w:p>
          <w:p w:rsidR="003F2188" w:rsidRPr="007E5198" w:rsidRDefault="003F2188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</w:rPr>
              <w:t>—просит включить понравившуюся мелодию;</w:t>
            </w:r>
          </w:p>
          <w:p w:rsidR="003F2188" w:rsidRPr="007E5198" w:rsidRDefault="003F2188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</w:rPr>
              <w:t>—узнает марш, вальс, колыбельную, песню;</w:t>
            </w:r>
          </w:p>
          <w:p w:rsidR="003F2188" w:rsidRPr="007E5198" w:rsidRDefault="003F2188" w:rsidP="000D626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</w:rPr>
              <w:t>—слушает мелодию, песню.</w:t>
            </w:r>
          </w:p>
          <w:p w:rsidR="003F2188" w:rsidRPr="007E5198" w:rsidRDefault="003F2188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</w:t>
            </w:r>
            <w:r w:rsidR="007E5198" w:rsidRPr="007E5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E5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пытается музицировать:</w:t>
            </w:r>
          </w:p>
          <w:p w:rsidR="003F2188" w:rsidRPr="007E5198" w:rsidRDefault="003F2188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поет песню, напевает мелодию;</w:t>
            </w:r>
          </w:p>
          <w:p w:rsidR="003F2188" w:rsidRPr="007E5198" w:rsidRDefault="003F2188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-использует  музыкальные инструменты в игре, другой деятель</w:t>
            </w:r>
            <w:r w:rsidRPr="007E51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7E5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ности;</w:t>
            </w:r>
          </w:p>
          <w:p w:rsidR="003F2188" w:rsidRPr="007E5198" w:rsidRDefault="003F2188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7E51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может назвать несколько музыкальных инструментов;</w:t>
            </w:r>
          </w:p>
          <w:p w:rsidR="003F2188" w:rsidRPr="007E5198" w:rsidRDefault="003F2188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188" w:rsidRPr="007E5198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Сам пытается музицировать:</w:t>
            </w:r>
          </w:p>
          <w:p w:rsidR="003F2188" w:rsidRPr="007E5198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Cs/>
                <w:sz w:val="20"/>
                <w:szCs w:val="20"/>
              </w:rPr>
              <w:t>—использует музыкальные инструменты в игре, другой деятельности;</w:t>
            </w:r>
          </w:p>
          <w:p w:rsidR="003F2188" w:rsidRPr="007E5198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98">
              <w:rPr>
                <w:rFonts w:ascii="Times New Roman" w:hAnsi="Times New Roman" w:cs="Times New Roman"/>
                <w:bCs/>
                <w:sz w:val="20"/>
                <w:szCs w:val="20"/>
              </w:rPr>
              <w:t>—может назвать несколько музыкальных инструментов;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 поет песню, напевает мелодию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Двигается под музыку: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—может исполнить танец, выученный на музыкальном занятии;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—придумывает движения, навеянные музыкой;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—любит смотреть, как танцуют дети, взрослые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Воплощает идеи в реальность</w:t>
            </w: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—рассказывает о замыслах и создает продукты, отражающие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мысли и чувства;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—выражает свои ид</w:t>
            </w:r>
            <w:r w:rsidR="007E51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еи и чувства разными способами, </w:t>
            </w: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рисует изображения, навеянные музыкой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Проявляет воображение: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—придумывает другую концовку знакомой сказки, рассказа;</w:t>
            </w: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—использует схемы для визуализации результата;</w:t>
            </w:r>
          </w:p>
          <w:p w:rsidR="003F2188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4BB">
              <w:rPr>
                <w:rFonts w:ascii="Times New Roman" w:hAnsi="Times New Roman" w:cs="Times New Roman"/>
                <w:bCs/>
                <w:sz w:val="20"/>
                <w:szCs w:val="20"/>
              </w:rPr>
              <w:t>—использует материалы оригинальным способом</w:t>
            </w:r>
          </w:p>
          <w:p w:rsidR="007E5198" w:rsidRDefault="007E519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5198" w:rsidRDefault="007E519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5198" w:rsidRDefault="007E519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5198" w:rsidRDefault="007E5198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5198" w:rsidRPr="006F14BB" w:rsidRDefault="007E5198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F2188" w:rsidRPr="006F14BB" w:rsidTr="003F2188">
        <w:trPr>
          <w:trHeight w:val="702"/>
        </w:trPr>
        <w:tc>
          <w:tcPr>
            <w:tcW w:w="2268" w:type="dxa"/>
            <w:vMerge/>
          </w:tcPr>
          <w:p w:rsidR="003F2188" w:rsidRDefault="003F2188" w:rsidP="009D3C1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3F2188" w:rsidRPr="006F14BB" w:rsidRDefault="003F2188" w:rsidP="0026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Merge/>
          </w:tcPr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F2188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2188" w:rsidRPr="007E5198" w:rsidRDefault="003F2188" w:rsidP="003F2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51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F2188" w:rsidRPr="006F14BB" w:rsidTr="003F2188">
        <w:trPr>
          <w:trHeight w:val="3974"/>
        </w:trPr>
        <w:tc>
          <w:tcPr>
            <w:tcW w:w="2268" w:type="dxa"/>
            <w:vMerge/>
          </w:tcPr>
          <w:p w:rsidR="003F2188" w:rsidRDefault="003F2188" w:rsidP="009D3C1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3F2188" w:rsidRPr="006F14BB" w:rsidRDefault="003F2188" w:rsidP="0026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Merge/>
          </w:tcPr>
          <w:p w:rsidR="003F2188" w:rsidRPr="006F14BB" w:rsidRDefault="003F2188" w:rsidP="00C66B4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F2188" w:rsidRPr="007E5198" w:rsidRDefault="003F2188" w:rsidP="003F218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2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2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Усовершенствована система дополнительного образования;</w:t>
            </w:r>
          </w:p>
          <w:p w:rsidR="003F2188" w:rsidRPr="007E5198" w:rsidRDefault="003F2188" w:rsidP="003F218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результативное участие в конкурсах различных уровней</w:t>
            </w: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F2188" w:rsidRPr="007E5198" w:rsidRDefault="003F2188" w:rsidP="003F218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создана предметно-развивающая среда по музыкальному развитию;</w:t>
            </w:r>
          </w:p>
          <w:p w:rsidR="003F2188" w:rsidRPr="007E5198" w:rsidRDefault="003F2188" w:rsidP="003F218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51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тесное взаимодействие с семьей в рамках сотрудничества.</w:t>
            </w:r>
          </w:p>
          <w:p w:rsidR="003F2188" w:rsidRPr="007E5198" w:rsidRDefault="003F2188" w:rsidP="003F21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188" w:rsidRPr="006F14BB" w:rsidRDefault="003F2188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955C11" w:rsidRPr="006F14BB" w:rsidRDefault="00955C11" w:rsidP="00C66B49">
      <w:pPr>
        <w:pStyle w:val="a4"/>
        <w:rPr>
          <w:rFonts w:ascii="Times New Roman" w:hAnsi="Times New Roman" w:cs="Times New Roman"/>
        </w:rPr>
      </w:pPr>
    </w:p>
    <w:p w:rsidR="007E5198" w:rsidRPr="006F14BB" w:rsidRDefault="007E5198" w:rsidP="00C66B49">
      <w:pPr>
        <w:pStyle w:val="a4"/>
        <w:rPr>
          <w:rFonts w:ascii="Times New Roman" w:hAnsi="Times New Roman" w:cs="Times New Roman"/>
        </w:rPr>
      </w:pPr>
    </w:p>
    <w:sectPr w:rsidR="007E5198" w:rsidRPr="006F14BB" w:rsidSect="002B0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49435B"/>
    <w:multiLevelType w:val="hybridMultilevel"/>
    <w:tmpl w:val="4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63A2"/>
    <w:multiLevelType w:val="hybridMultilevel"/>
    <w:tmpl w:val="F47E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3568B"/>
    <w:multiLevelType w:val="hybridMultilevel"/>
    <w:tmpl w:val="A89E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A"/>
    <w:rsid w:val="0005407A"/>
    <w:rsid w:val="0012221C"/>
    <w:rsid w:val="00157D93"/>
    <w:rsid w:val="001B11B4"/>
    <w:rsid w:val="001F5E1C"/>
    <w:rsid w:val="00263B27"/>
    <w:rsid w:val="002B0467"/>
    <w:rsid w:val="002B349E"/>
    <w:rsid w:val="003F2188"/>
    <w:rsid w:val="004E3383"/>
    <w:rsid w:val="00542910"/>
    <w:rsid w:val="005A5C68"/>
    <w:rsid w:val="006F14BB"/>
    <w:rsid w:val="007E5198"/>
    <w:rsid w:val="007E5527"/>
    <w:rsid w:val="00825133"/>
    <w:rsid w:val="008C6814"/>
    <w:rsid w:val="00903EE7"/>
    <w:rsid w:val="00952D0B"/>
    <w:rsid w:val="00955C11"/>
    <w:rsid w:val="009A4271"/>
    <w:rsid w:val="009D3C19"/>
    <w:rsid w:val="00A01577"/>
    <w:rsid w:val="00A42334"/>
    <w:rsid w:val="00A649A9"/>
    <w:rsid w:val="00B07057"/>
    <w:rsid w:val="00B753A3"/>
    <w:rsid w:val="00C66B49"/>
    <w:rsid w:val="00DC62CC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5933-6D49-4E2A-B360-FB44A2EC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2015-06-08T03:59:00Z</dcterms:created>
  <dcterms:modified xsi:type="dcterms:W3CDTF">2015-10-08T09:10:00Z</dcterms:modified>
</cp:coreProperties>
</file>