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6B" w:rsidRPr="0073550C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24E6B" w:rsidRPr="0073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 для детей и взрослых № 6</w:t>
      </w:r>
    </w:p>
    <w:p w:rsidR="00C24E6B" w:rsidRPr="0073550C" w:rsidRDefault="00C24E6B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«Живая старина»</w:t>
      </w:r>
      <w:r w:rsidR="0057071A" w:rsidRPr="0073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7071A" w:rsidRDefault="00C24E6B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320CBB6" wp14:editId="1C33C170">
            <wp:simplePos x="0" y="0"/>
            <wp:positionH relativeFrom="column">
              <wp:posOffset>3943350</wp:posOffset>
            </wp:positionH>
            <wp:positionV relativeFrom="line">
              <wp:posOffset>234315</wp:posOffset>
            </wp:positionV>
            <wp:extent cx="1920875" cy="1604645"/>
            <wp:effectExtent l="0" t="0" r="3175" b="0"/>
            <wp:wrapSquare wrapText="bothSides"/>
            <wp:docPr id="2" name="Рисунок 2" descr="Февр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вра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71A"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мешками валит с неба </w:t>
      </w:r>
    </w:p>
    <w:p w:rsidR="0057071A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дом стоят сугробы снега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71A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бураны и метели на деревню налетели. </w:t>
      </w:r>
    </w:p>
    <w:p w:rsidR="0057071A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ночам мороз силён. </w:t>
      </w:r>
    </w:p>
    <w:p w:rsidR="0057071A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Днём </w:t>
      </w:r>
      <w:proofErr w:type="gramStart"/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апели слышен звон. </w:t>
      </w:r>
    </w:p>
    <w:p w:rsidR="0057071A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прибавился заметно. </w:t>
      </w:r>
    </w:p>
    <w:p w:rsidR="0057071A" w:rsidRDefault="0057071A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1F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скажи, за месяц это? (Февраль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7AF" w:rsidRPr="009C17AF" w:rsidRDefault="00982452" w:rsidP="009C17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Морозы чередуются с потеплениями, потому-то февраль и </w:t>
      </w:r>
      <w:proofErr w:type="spellStart"/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лютень</w:t>
      </w:r>
      <w:proofErr w:type="spellEnd"/>
      <w:r w:rsidRPr="00993D8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бокогрей</w:t>
      </w:r>
      <w:proofErr w:type="spellEnd"/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. Другое его название - </w:t>
      </w:r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Сечень</w:t>
      </w: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: именно этот период года раньше считали наиболее удобным для рубки леса. С которого </w:t>
      </w:r>
      <w:r w:rsidR="000F122D" w:rsidRPr="009C17AF">
        <w:rPr>
          <w:rFonts w:ascii="Times New Roman" w:hAnsi="Times New Roman" w:cs="Times New Roman"/>
          <w:sz w:val="24"/>
          <w:szCs w:val="24"/>
          <w:lang w:eastAsia="ru-RU"/>
        </w:rPr>
        <w:t>получали</w:t>
      </w: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самую хорошую </w:t>
      </w:r>
      <w:r w:rsidR="003E6637" w:rsidRPr="009C17AF">
        <w:rPr>
          <w:rFonts w:ascii="Times New Roman" w:hAnsi="Times New Roman" w:cs="Times New Roman"/>
          <w:sz w:val="24"/>
          <w:szCs w:val="24"/>
          <w:lang w:eastAsia="ru-RU"/>
        </w:rPr>
        <w:t>древесину</w:t>
      </w:r>
      <w:bookmarkStart w:id="0" w:name="_GoBack"/>
      <w:bookmarkEnd w:id="0"/>
      <w:r w:rsidRPr="009C17AF">
        <w:rPr>
          <w:rFonts w:ascii="Times New Roman" w:hAnsi="Times New Roman" w:cs="Times New Roman"/>
          <w:sz w:val="24"/>
          <w:szCs w:val="24"/>
          <w:lang w:eastAsia="ru-RU"/>
        </w:rPr>
        <w:t>, в деревьях</w:t>
      </w:r>
      <w:r w:rsidR="000F122D"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в феврале</w:t>
      </w: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меньше всего сока.</w:t>
      </w:r>
    </w:p>
    <w:p w:rsidR="000716AF" w:rsidRPr="009C17AF" w:rsidRDefault="000716AF" w:rsidP="009C17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В некоторых местностях </w:t>
      </w:r>
      <w:r w:rsidR="009C17AF" w:rsidRPr="009C17AF">
        <w:rPr>
          <w:rFonts w:ascii="Times New Roman" w:hAnsi="Times New Roman" w:cs="Times New Roman"/>
          <w:sz w:val="24"/>
          <w:szCs w:val="24"/>
          <w:lang w:eastAsia="ru-RU"/>
        </w:rPr>
        <w:t>называли</w:t>
      </w:r>
      <w:r w:rsidR="000F122D"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февраль</w:t>
      </w: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межень</w:t>
      </w:r>
      <w:r w:rsidRPr="009C17AF">
        <w:rPr>
          <w:rFonts w:ascii="Times New Roman" w:hAnsi="Times New Roman" w:cs="Times New Roman"/>
          <w:sz w:val="24"/>
          <w:szCs w:val="24"/>
          <w:lang w:eastAsia="ru-RU"/>
        </w:rPr>
        <w:t xml:space="preserve"> - как межа между зимой и весной.</w:t>
      </w:r>
    </w:p>
    <w:p w:rsidR="000716AF" w:rsidRPr="006138E7" w:rsidRDefault="000F122D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0716AF"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меткое прозвище февраля - </w:t>
      </w:r>
      <w:proofErr w:type="spellStart"/>
      <w:r w:rsidR="000716AF" w:rsidRPr="00613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бокогрей</w:t>
      </w:r>
      <w:proofErr w:type="spellEnd"/>
      <w:r w:rsidR="000716AF"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этим словом наши предки называли теплые солнечные дни, начинающиеся во второй половине месяца.</w:t>
      </w:r>
    </w:p>
    <w:p w:rsidR="000716AF" w:rsidRPr="006138E7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солнечной стороне уже начинает хорошо пригревать. </w:t>
      </w:r>
      <w:proofErr w:type="spellStart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Заватажились</w:t>
      </w:r>
      <w:proofErr w:type="spellEnd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густых ветках воробьи, подняли крик. На тихой лесной опушке и на самом шумном городском перекрестке напевает свою незамысловатую песенку синица, словно поторапливая солнце: мы, мол, синицы, тебе - песню, а ты нам - капель. Прислушаешься - </w:t>
      </w:r>
      <w:proofErr w:type="gramStart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выговаривает она: </w:t>
      </w: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«Мужички, мужички, вы готовьте </w:t>
      </w:r>
      <w:proofErr w:type="spellStart"/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сошнички</w:t>
      </w:r>
      <w:proofErr w:type="spellEnd"/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словно приглашает готовиться к севу.</w:t>
      </w:r>
    </w:p>
    <w:p w:rsidR="000716AF" w:rsidRPr="006138E7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такие дни и коровушка во дворе подставляет то один, то другой бок навстречу льющимся с небес лучам солнца.</w:t>
      </w:r>
    </w:p>
    <w:p w:rsidR="000716AF" w:rsidRPr="006138E7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снова завьюжила, закрутила злая метель, будто и не было ясного дня. Только что в поле была дорога, а вот уже и исчезла. Только пробили новый путь, а через день и его не станет.</w:t>
      </w:r>
    </w:p>
    <w:p w:rsidR="000716AF" w:rsidRPr="006138E7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Месяцем кривых дорог называли крестьяне февраль. Не признает седая </w:t>
      </w:r>
      <w:proofErr w:type="gramStart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лиходейка-зима</w:t>
      </w:r>
      <w:proofErr w:type="gramEnd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весеннего солнышка. Злится она, не хочет уходить. Сыплет снегом, колючими ветрами стучится в окна, наметает выше заборов сугробы. Порой ничего не слышно из-за метельного завывания.</w:t>
      </w:r>
    </w:p>
    <w:p w:rsidR="000716AF" w:rsidRPr="006138E7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крестьянина не выходит из головы думка о </w:t>
      </w:r>
      <w:proofErr w:type="gramStart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весне</w:t>
      </w:r>
      <w:proofErr w:type="gramEnd"/>
      <w:r w:rsidRPr="006138E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же она будет? Скоро ли весеннее солнышко растопит лед и когда появится зелень на лугах? Вот почему все приметы февраля направлены на предугадывание теплого времени года.</w:t>
      </w:r>
    </w:p>
    <w:p w:rsidR="005E646F" w:rsidRPr="005E646F" w:rsidRDefault="005E646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Длинные февральс</w:t>
      </w:r>
      <w:r w:rsidR="005E646F" w:rsidRPr="00993D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кие сосульки сулят долгую весну.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Февральская ростепель ничего не стоит.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 в феврале аукнется, так осенью и откликнется.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То, что январь упустил, февраль подберет.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Февраль зиму выдувает, а март ломает,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Февраль зиму замыкает, новому сезону дорожку показывает.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Февраль двуликий месяц - и </w:t>
      </w:r>
      <w:proofErr w:type="spellStart"/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лютенъ</w:t>
      </w:r>
      <w:proofErr w:type="spellEnd"/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и </w:t>
      </w:r>
      <w:proofErr w:type="spellStart"/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бокогрей</w:t>
      </w:r>
      <w:proofErr w:type="spellEnd"/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Февраль силен метелью, а март капелью.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Бури да метели под февраль улетели.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Злится коротышка, что ему дней мало дадено.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Ушел февраль-недотрога - семена поближе к порогу.</w:t>
      </w:r>
    </w:p>
    <w:p w:rsidR="000716AF" w:rsidRPr="00993D82" w:rsidRDefault="000716A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Февраль сшибет </w:t>
      </w:r>
      <w:r w:rsidR="005E646F"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рог зиме</w:t>
      </w:r>
      <w:r w:rsidR="00993D82" w:rsidRPr="00993D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5E646F" w:rsidRPr="005E646F" w:rsidRDefault="005E646F" w:rsidP="000716A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</w:t>
      </w:r>
      <w:r w:rsidRPr="005E64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Календарь народных примет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Макарьев день. Коли капель - в весну раннюю верь. Какова погода первого числа, таков и весь февраль.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Ефим. "На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Ефимия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метель - вся Масленая неделя метельная". "На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Ефимия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полдень солнце - будет ранняя весна". Завизжит метелица - всю неделю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прометелится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Тимофей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Полузимник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Ползимы прошло.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Тимофеевские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морозы. Сшибает рог зиме. Пора не дремать - сохи ладить, телеги поправлять. В этот день пасечники осматривают пчел в омшаниках. Прислушиваются: жужжат пчелы еле слышно - переносят зиму легко; беспокойное гудение говорит о неблагополучии пчелиной семьи.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(Аксинья). Аксинья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Полузимница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Полухлебница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Весноуказательница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Перелом зимы. "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Полузимница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- да не ровно делит зиму; к весне мужику тяжелее". "Ползапаса в закроме: половина старого хлеба съедена, половина срока осталась до нового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урожая"</w:t>
      </w:r>
      <w:proofErr w:type="gram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Аксинья - такова и весна". Если вёдро - весна красная.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Ефрем Сирин. Ефремов день. "Ефрем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Ветродуй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 ветер - к сырому, холодному году". Ветер спутает погоду - быть сырому году.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Звездопад - весна тихая. Небо ночью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звездисто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позней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весне. </w:t>
      </w:r>
    </w:p>
    <w:p w:rsidR="000716AF" w:rsidRPr="004607B0" w:rsidRDefault="000716AF" w:rsidP="000716A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07B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15 февраля.</w:t>
      </w:r>
      <w:r w:rsidRPr="004607B0">
        <w:rPr>
          <w:rFonts w:ascii="Times New Roman" w:hAnsi="Times New Roman" w:cs="Times New Roman"/>
          <w:sz w:val="24"/>
          <w:szCs w:val="24"/>
          <w:lang w:eastAsia="ru-RU"/>
        </w:rPr>
        <w:t xml:space="preserve"> Сретенье. Первая встреча весны. Зима с весной и летом повстречалась.</w:t>
      </w:r>
      <w:r w:rsidRPr="004607B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4607B0">
        <w:rPr>
          <w:rFonts w:ascii="Times New Roman" w:hAnsi="Times New Roman" w:cs="Times New Roman"/>
          <w:sz w:val="24"/>
          <w:szCs w:val="24"/>
          <w:lang w:eastAsia="ru-RU"/>
        </w:rPr>
        <w:t xml:space="preserve">         Если проглянет солнышко, то первая встреча зимы с весной состоялась, а не проглянет - ожидай дальше морозов. Утром снег - к урожаю ранних хлебов, в полдень - средних, к вечеру - поздних. На Сретенье капель - весной </w:t>
      </w:r>
      <w:proofErr w:type="spellStart"/>
      <w:r w:rsidRPr="004607B0">
        <w:rPr>
          <w:rFonts w:ascii="Times New Roman" w:hAnsi="Times New Roman" w:cs="Times New Roman"/>
          <w:sz w:val="24"/>
          <w:szCs w:val="24"/>
          <w:lang w:eastAsia="ru-RU"/>
        </w:rPr>
        <w:t>дожжок</w:t>
      </w:r>
      <w:proofErr w:type="spellEnd"/>
      <w:r w:rsidRPr="004607B0">
        <w:rPr>
          <w:rFonts w:ascii="Times New Roman" w:hAnsi="Times New Roman" w:cs="Times New Roman"/>
          <w:sz w:val="24"/>
          <w:szCs w:val="24"/>
          <w:lang w:eastAsia="ru-RU"/>
        </w:rPr>
        <w:t>. На Сретенье капель - урожай на пшеницу.</w:t>
      </w:r>
    </w:p>
    <w:p w:rsidR="000716AF" w:rsidRPr="00993D82" w:rsidRDefault="000716AF" w:rsidP="000716A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138E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="00993D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138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Коли метель дорогу переме</w:t>
      </w:r>
      <w:r w:rsidR="00E006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тает - весна поздняя и холодная,</w:t>
      </w:r>
    </w:p>
    <w:p w:rsidR="000716AF" w:rsidRPr="00993D82" w:rsidRDefault="000716AF" w:rsidP="000716A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Ежели тепло - </w:t>
      </w:r>
      <w:proofErr w:type="gramStart"/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ранняя</w:t>
      </w:r>
      <w:proofErr w:type="gramEnd"/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теплая.</w:t>
      </w:r>
    </w:p>
    <w:p w:rsidR="000716AF" w:rsidRPr="00993D82" w:rsidRDefault="000716AF" w:rsidP="000716A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На Сретенье кафтан с шубой встретились.</w:t>
      </w:r>
    </w:p>
    <w:p w:rsidR="000716AF" w:rsidRPr="00993D82" w:rsidRDefault="000716AF" w:rsidP="000716A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3D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Солнце на лето – зима на мороз.  </w:t>
      </w:r>
    </w:p>
    <w:p w:rsidR="000716AF" w:rsidRPr="006138E7" w:rsidRDefault="00E00617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388F4B42" wp14:editId="442349E6">
            <wp:extent cx="1430020" cy="1430020"/>
            <wp:effectExtent l="0" t="0" r="0" b="0"/>
            <wp:docPr id="1" name="Рисунок 1" descr="http://ladybye.ru/wp-content/uploads/2011/01/f7aaacbab807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dybye.ru/wp-content/uploads/2011/01/f7aaacbab807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AF" w:rsidRPr="006138E7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Анна. В народе носит название "Починки". Осматривают и чинят летнюю сбрую. Недаром говорится: "Готовь телегу зимой, а сани летом". В этот день варят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соломату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"Приехала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соломата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двор,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расчинай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починки". "Лихой домовой, ночью заезжает лошадей". В отвращение зла привязывают на шею лошадям кнут и онучи: домовой тогда не смеет </w:t>
      </w:r>
      <w:proofErr w:type="gram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дотронутся</w:t>
      </w:r>
      <w:proofErr w:type="gram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лошади, воображая, что на ней сидит сам хозяин.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 Студеный. Редкий год на Руси этот день обходится без морозов. "На студеного Николая снегу навалит гору". "Никола Студеный на мороз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тароват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"Лишь бы с Кирилла и Афанасия пережить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Время звериных свадеб. Лисы ударяют в пляс, друг перед другом жеманятся.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Агафья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Коровятница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Мученица Агафья почиталась среди крестьян как покровительница домашнего скота. "На Агафью коровья смерть по селам ходит". По поверью, чтобы не пускать ее во двор и предохранить коров от падежа, крестьяне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хлевы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убирают старыми лаптями, пропитанными дегтем, от которых коровья смерть бежит без оглядки.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Телятник. "На святого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телятся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жуколы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называли коров и телят, рождающихся в феврале месяце)". "Придут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Вуколы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перетелятся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жуколы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Заботились о благополучном исходе весеннего отела коров. Морозы обещают бурную весну, сухое и жаркое лето.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Серповидец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Достают и осматривают серпы. Чем холоднее последняя неделя февраля, тем теплее в марте. "На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Серповидца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гляди серпы на лето".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Захарию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Серповидцу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молятся бабы-жницы. В этот день достают серпы и кропят крещенскою водою. "Не тогда серпы точить, когда на жниво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идтить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Прохор. Прохор и Влас: никак скоро весна у нас. "Об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 мороз обожжет на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Власия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слез". </w:t>
      </w:r>
    </w:p>
    <w:p w:rsidR="000716AF" w:rsidRPr="004607B0" w:rsidRDefault="000716AF" w:rsidP="0007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 февраля.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Власьевские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морозы. Прольет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маслица на дороги - зиме пора убирать ноги, путь ей ведом, за Прохором следом. Мороз запел - санный след оледенел. "Пришел Власьев день, пришли и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Власьевские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морозы". "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сшиби рог зиме". "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Власьевские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утренники подошли, держи ухо востро!".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Власьевские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оттепели: "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 от полозьев как маслом мажет". </w:t>
      </w:r>
      <w:proofErr w:type="spellStart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Власий</w:t>
      </w:r>
      <w:proofErr w:type="spellEnd"/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почитался покровителем скота. "Власьев </w:t>
      </w:r>
      <w:r w:rsidRPr="00460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- коровий п</w:t>
      </w:r>
      <w:r w:rsidRPr="00C2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раздник". </w:t>
      </w:r>
      <w:r w:rsidR="00E00617" w:rsidRPr="00C24E6B">
        <w:rPr>
          <w:rFonts w:ascii="Times New Roman" w:hAnsi="Times New Roman" w:cs="Times New Roman"/>
          <w:b/>
        </w:rPr>
        <w:t>С 24 февраля в этом году Сырная Масленица, неделя перед Великим</w:t>
      </w:r>
      <w:r w:rsidR="00E00617" w:rsidRPr="00C24E6B">
        <w:rPr>
          <w:rFonts w:ascii="Times New Roman" w:hAnsi="Times New Roman" w:cs="Times New Roman"/>
        </w:rPr>
        <w:t xml:space="preserve"> </w:t>
      </w:r>
      <w:r w:rsidR="00E00617" w:rsidRPr="00C24E6B">
        <w:rPr>
          <w:rFonts w:ascii="Times New Roman" w:hAnsi="Times New Roman" w:cs="Times New Roman"/>
          <w:b/>
        </w:rPr>
        <w:t>Постом.</w:t>
      </w:r>
    </w:p>
    <w:p w:rsidR="003F51B2" w:rsidRDefault="00BC7DC5">
      <w:r>
        <w:t xml:space="preserve">       Загадки</w:t>
      </w:r>
    </w:p>
    <w:p w:rsidR="00BC7DC5" w:rsidRPr="004607B0" w:rsidRDefault="00BC7DC5" w:rsidP="0046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E10">
        <w:t xml:space="preserve"> </w:t>
      </w:r>
      <w:r w:rsidRPr="004607B0">
        <w:rPr>
          <w:rFonts w:ascii="Times New Roman" w:hAnsi="Times New Roman" w:cs="Times New Roman"/>
          <w:sz w:val="24"/>
          <w:szCs w:val="24"/>
        </w:rPr>
        <w:t>Не снег и не лёд,</w:t>
      </w:r>
      <w:r w:rsidR="00FF2E10" w:rsidRPr="004607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4E6B">
        <w:rPr>
          <w:rFonts w:ascii="Times New Roman" w:hAnsi="Times New Roman" w:cs="Times New Roman"/>
          <w:sz w:val="24"/>
          <w:szCs w:val="24"/>
        </w:rPr>
        <w:t xml:space="preserve">       </w:t>
      </w:r>
      <w:r w:rsidR="00FF2E10" w:rsidRPr="004607B0">
        <w:rPr>
          <w:rFonts w:ascii="Times New Roman" w:hAnsi="Times New Roman" w:cs="Times New Roman"/>
          <w:sz w:val="24"/>
          <w:szCs w:val="24"/>
        </w:rPr>
        <w:t>Чтоб не мёрзнуть, пять ребят</w:t>
      </w:r>
    </w:p>
    <w:p w:rsidR="00BC7DC5" w:rsidRPr="004607B0" w:rsidRDefault="00BC7DC5" w:rsidP="0046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7B0">
        <w:rPr>
          <w:rFonts w:ascii="Times New Roman" w:hAnsi="Times New Roman" w:cs="Times New Roman"/>
          <w:sz w:val="24"/>
          <w:szCs w:val="24"/>
        </w:rPr>
        <w:t>А серебром деревья уберёт.</w:t>
      </w:r>
      <w:r w:rsidR="00FF2E10" w:rsidRPr="004607B0">
        <w:rPr>
          <w:rFonts w:ascii="Times New Roman" w:hAnsi="Times New Roman" w:cs="Times New Roman"/>
          <w:sz w:val="24"/>
          <w:szCs w:val="24"/>
        </w:rPr>
        <w:t xml:space="preserve">     В печке вязаной сидят. </w:t>
      </w:r>
    </w:p>
    <w:p w:rsidR="00FF2E10" w:rsidRPr="00FF2E10" w:rsidRDefault="00FF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F2E10" w:rsidRPr="00FF2E10" w:rsidRDefault="0046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E10" w:rsidRPr="00FF2E10">
        <w:rPr>
          <w:rFonts w:ascii="Times New Roman" w:hAnsi="Times New Roman" w:cs="Times New Roman"/>
          <w:sz w:val="24"/>
          <w:szCs w:val="24"/>
        </w:rPr>
        <w:t>Скатерть бела весь мир одела.</w:t>
      </w:r>
    </w:p>
    <w:p w:rsidR="00FF2E10" w:rsidRPr="004607B0" w:rsidRDefault="00FF2E10" w:rsidP="0046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7B0">
        <w:rPr>
          <w:rFonts w:ascii="Times New Roman" w:hAnsi="Times New Roman" w:cs="Times New Roman"/>
          <w:sz w:val="24"/>
          <w:szCs w:val="24"/>
        </w:rPr>
        <w:t>Льётся речка – мы лежим.        Рыбам зиму жить тепло.</w:t>
      </w:r>
    </w:p>
    <w:p w:rsidR="00FF2E10" w:rsidRDefault="00FF2E10" w:rsidP="0046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7B0">
        <w:rPr>
          <w:rFonts w:ascii="Times New Roman" w:hAnsi="Times New Roman" w:cs="Times New Roman"/>
          <w:sz w:val="24"/>
          <w:szCs w:val="24"/>
        </w:rPr>
        <w:t>Лёд на речке – мы бежим.       Крыша – толстое стекло.</w:t>
      </w:r>
    </w:p>
    <w:p w:rsidR="00C24E6B" w:rsidRPr="004607B0" w:rsidRDefault="00C24E6B" w:rsidP="0046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E10" w:rsidRDefault="003C4C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lang w:eastAsia="ru-RU"/>
        </w:rPr>
        <w:drawing>
          <wp:inline distT="0" distB="0" distL="0" distR="0" wp14:anchorId="6583C759" wp14:editId="0B839C38">
            <wp:extent cx="3993204" cy="2393004"/>
            <wp:effectExtent l="0" t="0" r="7620" b="7620"/>
            <wp:docPr id="4" name="Рисунок 4" descr="сканирование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38" cy="239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DF" w:rsidRDefault="00C24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07B0">
        <w:rPr>
          <w:rFonts w:ascii="Times New Roman" w:hAnsi="Times New Roman" w:cs="Times New Roman"/>
          <w:sz w:val="24"/>
          <w:szCs w:val="24"/>
        </w:rPr>
        <w:t>Отгадки: иней, снег, коньки, лёд на речке, пальцы –</w:t>
      </w:r>
      <w:r>
        <w:rPr>
          <w:rFonts w:ascii="Times New Roman" w:hAnsi="Times New Roman" w:cs="Times New Roman"/>
          <w:sz w:val="24"/>
          <w:szCs w:val="24"/>
        </w:rPr>
        <w:t xml:space="preserve"> варежки)</w:t>
      </w:r>
    </w:p>
    <w:p w:rsidR="004607B0" w:rsidRDefault="0046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Поиграем в слова. Найди слова-родственники:</w:t>
      </w:r>
    </w:p>
    <w:p w:rsidR="004607B0" w:rsidRPr="00440CFE" w:rsidRDefault="00440CFE" w:rsidP="00440CFE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4607B0">
        <w:t xml:space="preserve"> </w:t>
      </w:r>
      <w:r w:rsidR="00C24E6B">
        <w:t xml:space="preserve">        </w:t>
      </w:r>
      <w:r w:rsidR="004607B0" w:rsidRPr="00440CFE">
        <w:rPr>
          <w:rFonts w:ascii="Times New Roman" w:hAnsi="Times New Roman" w:cs="Times New Roman"/>
          <w:sz w:val="24"/>
          <w:szCs w:val="24"/>
        </w:rPr>
        <w:t xml:space="preserve">к слову катится </w:t>
      </w:r>
      <w:r w:rsidR="004607B0" w:rsidRPr="00C24E6B">
        <w:rPr>
          <w:rFonts w:ascii="Times New Roman" w:hAnsi="Times New Roman" w:cs="Times New Roman"/>
          <w:b/>
          <w:i/>
          <w:sz w:val="24"/>
          <w:szCs w:val="24"/>
        </w:rPr>
        <w:t>(каток, кататься, катит, укатился, раскатать, покатай)</w:t>
      </w:r>
      <w:r w:rsidRPr="00C24E6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607B0" w:rsidRDefault="00440CFE" w:rsidP="00440C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0CFE">
        <w:rPr>
          <w:rFonts w:ascii="Times New Roman" w:hAnsi="Times New Roman" w:cs="Times New Roman"/>
          <w:sz w:val="24"/>
          <w:szCs w:val="24"/>
        </w:rPr>
        <w:t xml:space="preserve"> </w:t>
      </w:r>
      <w:r w:rsidR="00C24E6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07B0" w:rsidRPr="00440CFE">
        <w:rPr>
          <w:rFonts w:ascii="Times New Roman" w:hAnsi="Times New Roman" w:cs="Times New Roman"/>
          <w:sz w:val="24"/>
          <w:szCs w:val="24"/>
        </w:rPr>
        <w:t>к слову</w:t>
      </w:r>
      <w:r w:rsidRPr="00440CFE">
        <w:rPr>
          <w:rFonts w:ascii="Times New Roman" w:hAnsi="Times New Roman" w:cs="Times New Roman"/>
          <w:sz w:val="24"/>
          <w:szCs w:val="24"/>
        </w:rPr>
        <w:t xml:space="preserve"> ёлка </w:t>
      </w:r>
      <w:r w:rsidRPr="00C24E6B">
        <w:rPr>
          <w:rFonts w:ascii="Times New Roman" w:hAnsi="Times New Roman" w:cs="Times New Roman"/>
          <w:b/>
          <w:i/>
          <w:sz w:val="24"/>
          <w:szCs w:val="24"/>
        </w:rPr>
        <w:t>(еловый, ельник, ёлочка, ель);</w:t>
      </w:r>
    </w:p>
    <w:p w:rsidR="00440CFE" w:rsidRPr="00440CFE" w:rsidRDefault="00440CFE" w:rsidP="00440C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40CFE" w:rsidRPr="00440CFE" w:rsidRDefault="00440CFE" w:rsidP="00440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CFE">
        <w:rPr>
          <w:rFonts w:ascii="Times New Roman" w:hAnsi="Times New Roman" w:cs="Times New Roman"/>
          <w:sz w:val="24"/>
          <w:szCs w:val="24"/>
        </w:rPr>
        <w:t xml:space="preserve">к слову шарф </w:t>
      </w:r>
      <w:r w:rsidRPr="00C24E6B">
        <w:rPr>
          <w:rFonts w:ascii="Times New Roman" w:hAnsi="Times New Roman" w:cs="Times New Roman"/>
          <w:b/>
          <w:i/>
          <w:sz w:val="24"/>
          <w:szCs w:val="24"/>
        </w:rPr>
        <w:t>(какой?) (вязаный, тёплый, красный, шерстяной);</w:t>
      </w:r>
    </w:p>
    <w:p w:rsidR="00440CFE" w:rsidRDefault="00440CFE" w:rsidP="00440C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0CFE">
        <w:rPr>
          <w:rFonts w:ascii="Times New Roman" w:hAnsi="Times New Roman" w:cs="Times New Roman"/>
          <w:sz w:val="24"/>
          <w:szCs w:val="24"/>
        </w:rPr>
        <w:t xml:space="preserve">к слову лёд </w:t>
      </w:r>
      <w:r w:rsidRPr="00C24E6B">
        <w:rPr>
          <w:rFonts w:ascii="Times New Roman" w:hAnsi="Times New Roman" w:cs="Times New Roman"/>
          <w:b/>
          <w:i/>
          <w:sz w:val="24"/>
          <w:szCs w:val="24"/>
        </w:rPr>
        <w:t>(какой?) прозрачный, гладкий, скользкий, голубой).</w:t>
      </w:r>
      <w:r w:rsidRPr="00440C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0CFE" w:rsidRDefault="00440CFE" w:rsidP="00440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CFE" w:rsidRPr="00C24E6B" w:rsidRDefault="00012B0C" w:rsidP="00440C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CFE" w:rsidRPr="00C24E6B">
        <w:rPr>
          <w:rFonts w:ascii="Times New Roman" w:hAnsi="Times New Roman" w:cs="Times New Roman"/>
          <w:b/>
          <w:sz w:val="24"/>
          <w:szCs w:val="24"/>
        </w:rPr>
        <w:t xml:space="preserve"> Считалочка </w:t>
      </w:r>
    </w:p>
    <w:p w:rsidR="00012B0C" w:rsidRDefault="00012B0C" w:rsidP="00440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Раз, два, три, четыре, пять,       Нужно заиньку ловить.</w:t>
      </w:r>
    </w:p>
    <w:p w:rsidR="00012B0C" w:rsidRDefault="00012B0C" w:rsidP="00440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Вышел зайчик погулять.            Снова будем мы считать:</w:t>
      </w:r>
    </w:p>
    <w:p w:rsidR="00012B0C" w:rsidRDefault="00012B0C" w:rsidP="00440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нам делать? Как нам быть? Раз, два, три, четыре, пять.</w:t>
      </w:r>
    </w:p>
    <w:p w:rsidR="00012B0C" w:rsidRDefault="00012B0C" w:rsidP="00440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E6B" w:rsidRPr="00C24E6B" w:rsidRDefault="00012B0C" w:rsidP="00440C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4E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4E6B">
        <w:rPr>
          <w:rFonts w:ascii="Times New Roman" w:hAnsi="Times New Roman" w:cs="Times New Roman"/>
          <w:b/>
          <w:sz w:val="24"/>
          <w:szCs w:val="24"/>
        </w:rPr>
        <w:t>Поговорка</w:t>
      </w:r>
      <w:r w:rsidR="00C24E6B" w:rsidRPr="00C24E6B">
        <w:rPr>
          <w:rFonts w:ascii="Times New Roman" w:hAnsi="Times New Roman" w:cs="Times New Roman"/>
          <w:b/>
          <w:sz w:val="24"/>
          <w:szCs w:val="24"/>
        </w:rPr>
        <w:t>:</w:t>
      </w:r>
    </w:p>
    <w:p w:rsidR="00012B0C" w:rsidRDefault="00C24E6B" w:rsidP="00440C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Мороз не велик, да стоять не велит.</w:t>
      </w:r>
    </w:p>
    <w:p w:rsidR="00BF0AE9" w:rsidRDefault="00BF0AE9">
      <w:pPr>
        <w:rPr>
          <w:rFonts w:ascii="Times New Roman" w:hAnsi="Times New Roman" w:cs="Times New Roman"/>
          <w:sz w:val="24"/>
          <w:szCs w:val="24"/>
        </w:rPr>
      </w:pPr>
    </w:p>
    <w:p w:rsidR="0061523B" w:rsidRDefault="00762369">
      <w:pPr>
        <w:rPr>
          <w:b/>
          <w:sz w:val="24"/>
          <w:szCs w:val="24"/>
        </w:rPr>
      </w:pPr>
      <w:r>
        <w:rPr>
          <w:sz w:val="20"/>
          <w:szCs w:val="20"/>
        </w:rPr>
        <w:br/>
      </w:r>
    </w:p>
    <w:p w:rsidR="0061523B" w:rsidRDefault="0061523B">
      <w:pPr>
        <w:rPr>
          <w:b/>
          <w:sz w:val="24"/>
          <w:szCs w:val="24"/>
        </w:rPr>
      </w:pPr>
    </w:p>
    <w:p w:rsidR="0061523B" w:rsidRDefault="0061523B">
      <w:pPr>
        <w:rPr>
          <w:b/>
          <w:sz w:val="24"/>
          <w:szCs w:val="24"/>
        </w:rPr>
      </w:pPr>
    </w:p>
    <w:p w:rsidR="0061523B" w:rsidRDefault="00BF0AE9" w:rsidP="0061523B">
      <w:pPr>
        <w:pStyle w:val="a3"/>
      </w:pPr>
      <w:r w:rsidRPr="0061523B">
        <w:rPr>
          <w:rFonts w:ascii="Times New Roman" w:hAnsi="Times New Roman" w:cs="Times New Roman"/>
          <w:b/>
        </w:rPr>
        <w:lastRenderedPageBreak/>
        <w:t>Ах, как вкусно!</w:t>
      </w:r>
      <w:r w:rsidR="0061523B" w:rsidRPr="0061523B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61523B" w:rsidRPr="0061523B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61523B">
        <w:rPr>
          <w:noProof/>
          <w:lang w:eastAsia="ru-RU"/>
        </w:rPr>
        <w:drawing>
          <wp:inline distT="0" distB="0" distL="0" distR="0" wp14:anchorId="2025AFA5" wp14:editId="60D01984">
            <wp:extent cx="1430020" cy="1035685"/>
            <wp:effectExtent l="0" t="0" r="0" b="0"/>
            <wp:docPr id="24" name="Рисунок 24" descr="&amp;Bcy;&amp;Lcy;&amp;Icy;&amp;Ncy;&amp;CHcy;&amp;Icy;&amp;Kcy;&amp;I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Bcy;&amp;Lcy;&amp;Icy;&amp;Ncy;&amp;CHcy;&amp;Icy;&amp;Kcy;&amp;Icy;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3B" w:rsidRPr="0061523B" w:rsidRDefault="00BF0AE9" w:rsidP="00615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523B">
        <w:rPr>
          <w:rFonts w:ascii="Times New Roman" w:hAnsi="Times New Roman" w:cs="Times New Roman"/>
          <w:b/>
          <w:sz w:val="24"/>
          <w:szCs w:val="24"/>
        </w:rPr>
        <w:t>Блинчики</w:t>
      </w:r>
    </w:p>
    <w:p w:rsidR="0061523B" w:rsidRPr="0061523B" w:rsidRDefault="0061523B" w:rsidP="00615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23B">
        <w:rPr>
          <w:rFonts w:ascii="Times New Roman" w:hAnsi="Times New Roman" w:cs="Times New Roman"/>
          <w:sz w:val="24"/>
          <w:szCs w:val="24"/>
        </w:rPr>
        <w:t>1 ст. муки,</w:t>
      </w:r>
    </w:p>
    <w:p w:rsidR="00BF0AE9" w:rsidRPr="0061523B" w:rsidRDefault="00BF0AE9" w:rsidP="00615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23B">
        <w:rPr>
          <w:rFonts w:ascii="Times New Roman" w:hAnsi="Times New Roman" w:cs="Times New Roman"/>
          <w:sz w:val="24"/>
          <w:szCs w:val="24"/>
        </w:rPr>
        <w:t>2ст</w:t>
      </w:r>
      <w:proofErr w:type="gramStart"/>
      <w:r w:rsidRPr="006152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1523B">
        <w:rPr>
          <w:rFonts w:ascii="Times New Roman" w:hAnsi="Times New Roman" w:cs="Times New Roman"/>
          <w:sz w:val="24"/>
          <w:szCs w:val="24"/>
        </w:rPr>
        <w:t xml:space="preserve">олока,                                                       </w:t>
      </w:r>
      <w:r w:rsidR="0061523B" w:rsidRPr="00615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15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FE" w:rsidRPr="0061523B" w:rsidRDefault="0061523B" w:rsidP="00615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23B">
        <w:rPr>
          <w:rFonts w:ascii="Times New Roman" w:hAnsi="Times New Roman" w:cs="Times New Roman"/>
          <w:sz w:val="24"/>
          <w:szCs w:val="24"/>
        </w:rPr>
        <w:t>1 яйцо</w:t>
      </w:r>
      <w:r w:rsidR="00762369" w:rsidRPr="0061523B">
        <w:rPr>
          <w:rFonts w:ascii="Times New Roman" w:hAnsi="Times New Roman" w:cs="Times New Roman"/>
          <w:sz w:val="24"/>
          <w:szCs w:val="24"/>
        </w:rPr>
        <w:br/>
        <w:t>1 ст. ложка подсолнечного масла,</w:t>
      </w:r>
      <w:r w:rsidR="00762369" w:rsidRPr="0061523B">
        <w:rPr>
          <w:rFonts w:ascii="Times New Roman" w:hAnsi="Times New Roman" w:cs="Times New Roman"/>
          <w:sz w:val="24"/>
          <w:szCs w:val="24"/>
        </w:rPr>
        <w:br/>
        <w:t>1 чайная ложка разрыхлителя</w:t>
      </w:r>
      <w:r w:rsidRPr="0061523B">
        <w:rPr>
          <w:rFonts w:ascii="Times New Roman" w:hAnsi="Times New Roman" w:cs="Times New Roman"/>
          <w:sz w:val="24"/>
          <w:szCs w:val="24"/>
        </w:rPr>
        <w:t>,</w:t>
      </w:r>
    </w:p>
    <w:p w:rsidR="0061523B" w:rsidRPr="0061523B" w:rsidRDefault="0061523B" w:rsidP="00615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23B">
        <w:rPr>
          <w:rFonts w:ascii="Times New Roman" w:hAnsi="Times New Roman" w:cs="Times New Roman"/>
          <w:sz w:val="24"/>
          <w:szCs w:val="24"/>
        </w:rPr>
        <w:t>Соль и сахар по вкусу.</w:t>
      </w:r>
    </w:p>
    <w:p w:rsidR="0061523B" w:rsidRPr="0061523B" w:rsidRDefault="0061523B">
      <w:pPr>
        <w:rPr>
          <w:rFonts w:ascii="Times New Roman" w:hAnsi="Times New Roman" w:cs="Times New Roman"/>
          <w:sz w:val="24"/>
          <w:szCs w:val="24"/>
        </w:rPr>
      </w:pPr>
    </w:p>
    <w:p w:rsidR="0073550C" w:rsidRDefault="0061523B">
      <w:pPr>
        <w:rPr>
          <w:rFonts w:ascii="Times New Roman" w:hAnsi="Times New Roman" w:cs="Times New Roman"/>
          <w:sz w:val="24"/>
          <w:szCs w:val="24"/>
        </w:rPr>
      </w:pPr>
      <w:r w:rsidRPr="0061523B">
        <w:rPr>
          <w:rFonts w:ascii="Times New Roman" w:hAnsi="Times New Roman" w:cs="Times New Roman"/>
          <w:sz w:val="24"/>
          <w:szCs w:val="24"/>
        </w:rPr>
        <w:t xml:space="preserve">    </w:t>
      </w:r>
      <w:r w:rsidR="00762369" w:rsidRPr="0061523B">
        <w:rPr>
          <w:rFonts w:ascii="Times New Roman" w:hAnsi="Times New Roman" w:cs="Times New Roman"/>
          <w:sz w:val="24"/>
          <w:szCs w:val="24"/>
        </w:rPr>
        <w:t xml:space="preserve">Взбить яичный желток с солью, всыпать просеянную муку и, наливая понемногу молоко, приготовить тесто. В хорошо </w:t>
      </w:r>
      <w:r>
        <w:rPr>
          <w:rFonts w:ascii="Times New Roman" w:hAnsi="Times New Roman" w:cs="Times New Roman"/>
          <w:sz w:val="24"/>
          <w:szCs w:val="24"/>
        </w:rPr>
        <w:t>размешанное тесто ввести взбитый яичный белок</w:t>
      </w:r>
      <w:r w:rsidR="00762369" w:rsidRPr="006152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2369" w:rsidRPr="0061523B">
        <w:rPr>
          <w:rFonts w:ascii="Times New Roman" w:hAnsi="Times New Roman" w:cs="Times New Roman"/>
          <w:sz w:val="24"/>
          <w:szCs w:val="24"/>
        </w:rPr>
        <w:t>1 ч. ложечку с горкой разрыхлителя, 1ст. ложку под</w:t>
      </w:r>
      <w:proofErr w:type="gramStart"/>
      <w:r w:rsidR="00762369" w:rsidRPr="00615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2369" w:rsidRPr="00615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369" w:rsidRPr="0061523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62369" w:rsidRPr="0061523B">
        <w:rPr>
          <w:rFonts w:ascii="Times New Roman" w:hAnsi="Times New Roman" w:cs="Times New Roman"/>
          <w:sz w:val="24"/>
          <w:szCs w:val="24"/>
        </w:rPr>
        <w:t xml:space="preserve">асла. Жарить на сковороде тонкие блинчики. </w:t>
      </w:r>
    </w:p>
    <w:p w:rsidR="00762369" w:rsidRPr="0073550C" w:rsidRDefault="0061523B">
      <w:pPr>
        <w:rPr>
          <w:rFonts w:ascii="Times New Roman" w:hAnsi="Times New Roman" w:cs="Times New Roman"/>
          <w:sz w:val="24"/>
          <w:szCs w:val="24"/>
        </w:rPr>
      </w:pPr>
      <w:r w:rsidRPr="00615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62369" w:rsidRPr="0061523B">
        <w:rPr>
          <w:rFonts w:ascii="Times New Roman" w:hAnsi="Times New Roman" w:cs="Times New Roman"/>
          <w:b/>
          <w:sz w:val="24"/>
          <w:szCs w:val="24"/>
        </w:rPr>
        <w:t>Приятного аппетита!</w:t>
      </w:r>
    </w:p>
    <w:p w:rsidR="00762369" w:rsidRPr="000344EC" w:rsidRDefault="00762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62369" w:rsidRPr="000344EC" w:rsidRDefault="00762369">
      <w:pPr>
        <w:rPr>
          <w:rFonts w:ascii="Times New Roman" w:hAnsi="Times New Roman" w:cs="Times New Roman"/>
          <w:sz w:val="24"/>
          <w:szCs w:val="24"/>
        </w:rPr>
      </w:pPr>
    </w:p>
    <w:sectPr w:rsidR="00762369" w:rsidRPr="0003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AF"/>
    <w:rsid w:val="00012B0C"/>
    <w:rsid w:val="000344EC"/>
    <w:rsid w:val="000716AF"/>
    <w:rsid w:val="000F122D"/>
    <w:rsid w:val="003C4CDF"/>
    <w:rsid w:val="003E6637"/>
    <w:rsid w:val="003F51B2"/>
    <w:rsid w:val="00440CFE"/>
    <w:rsid w:val="004607B0"/>
    <w:rsid w:val="0057071A"/>
    <w:rsid w:val="005E646F"/>
    <w:rsid w:val="0061523B"/>
    <w:rsid w:val="0073550C"/>
    <w:rsid w:val="00762369"/>
    <w:rsid w:val="00982452"/>
    <w:rsid w:val="00993D82"/>
    <w:rsid w:val="009C17AF"/>
    <w:rsid w:val="00BC7DC5"/>
    <w:rsid w:val="00BF0AE9"/>
    <w:rsid w:val="00C24E6B"/>
    <w:rsid w:val="00C90BDE"/>
    <w:rsid w:val="00E00617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0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6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0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Лилия</cp:lastModifiedBy>
  <cp:revision>5</cp:revision>
  <dcterms:created xsi:type="dcterms:W3CDTF">2014-01-05T05:31:00Z</dcterms:created>
  <dcterms:modified xsi:type="dcterms:W3CDTF">2014-02-04T07:04:00Z</dcterms:modified>
</cp:coreProperties>
</file>