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4" w:rsidRPr="00D6590C" w:rsidRDefault="00242394" w:rsidP="009D2018">
      <w:pPr>
        <w:jc w:val="center"/>
        <w:rPr>
          <w:b/>
          <w:sz w:val="28"/>
          <w:szCs w:val="28"/>
        </w:rPr>
      </w:pPr>
      <w:r w:rsidRPr="00D6590C">
        <w:rPr>
          <w:b/>
          <w:sz w:val="28"/>
          <w:szCs w:val="28"/>
        </w:rPr>
        <w:t>Пояснительная записка</w:t>
      </w:r>
    </w:p>
    <w:p w:rsidR="00242394" w:rsidRPr="00D6590C" w:rsidRDefault="00242394" w:rsidP="00242394">
      <w:pPr>
        <w:jc w:val="center"/>
        <w:rPr>
          <w:b/>
          <w:sz w:val="28"/>
          <w:szCs w:val="28"/>
        </w:rPr>
      </w:pPr>
    </w:p>
    <w:p w:rsidR="00242394" w:rsidRPr="00D6590C" w:rsidRDefault="00242394" w:rsidP="00242394">
      <w:pPr>
        <w:rPr>
          <w:sz w:val="24"/>
          <w:szCs w:val="24"/>
        </w:rPr>
      </w:pPr>
      <w:proofErr w:type="gramStart"/>
      <w:r w:rsidRPr="00D6590C">
        <w:rPr>
          <w:sz w:val="24"/>
          <w:szCs w:val="24"/>
        </w:rPr>
        <w:t>Составлена</w:t>
      </w:r>
      <w:proofErr w:type="gramEnd"/>
      <w:r w:rsidRPr="00D6590C">
        <w:rPr>
          <w:sz w:val="24"/>
          <w:szCs w:val="24"/>
        </w:rPr>
        <w:t xml:space="preserve"> на основе Примерной </w:t>
      </w:r>
      <w:r w:rsidRPr="00D6590C">
        <w:rPr>
          <w:bCs/>
          <w:iCs/>
          <w:sz w:val="24"/>
          <w:szCs w:val="24"/>
        </w:rPr>
        <w:t xml:space="preserve">программы </w:t>
      </w:r>
      <w:r w:rsidRPr="00D6590C">
        <w:rPr>
          <w:sz w:val="24"/>
          <w:szCs w:val="24"/>
        </w:rPr>
        <w:t xml:space="preserve">общеобразовательных учреждений по алгебре 7–9 классы </w:t>
      </w:r>
    </w:p>
    <w:p w:rsidR="00242394" w:rsidRPr="00D6590C" w:rsidRDefault="00242394" w:rsidP="00242394">
      <w:pPr>
        <w:rPr>
          <w:sz w:val="24"/>
          <w:szCs w:val="24"/>
        </w:rPr>
      </w:pPr>
      <w:r w:rsidRPr="00D6590C">
        <w:rPr>
          <w:sz w:val="24"/>
          <w:szCs w:val="24"/>
        </w:rPr>
        <w:t xml:space="preserve">УМК по предмету «Алгебра 7 класс», авторы Ю.Н. Макарычев, Н.Г. </w:t>
      </w:r>
      <w:proofErr w:type="spellStart"/>
      <w:r w:rsidRPr="00D6590C">
        <w:rPr>
          <w:sz w:val="24"/>
          <w:szCs w:val="24"/>
        </w:rPr>
        <w:t>Миндюк</w:t>
      </w:r>
      <w:proofErr w:type="spellEnd"/>
      <w:r w:rsidRPr="00D6590C">
        <w:rPr>
          <w:sz w:val="24"/>
          <w:szCs w:val="24"/>
        </w:rPr>
        <w:t xml:space="preserve">, К.Н. </w:t>
      </w:r>
      <w:proofErr w:type="spellStart"/>
      <w:r w:rsidRPr="00D6590C">
        <w:rPr>
          <w:sz w:val="24"/>
          <w:szCs w:val="24"/>
        </w:rPr>
        <w:t>Нешков</w:t>
      </w:r>
      <w:proofErr w:type="spellEnd"/>
      <w:r w:rsidRPr="00D6590C">
        <w:rPr>
          <w:sz w:val="24"/>
          <w:szCs w:val="24"/>
        </w:rPr>
        <w:t xml:space="preserve">, С.Б. Суворова </w:t>
      </w:r>
    </w:p>
    <w:p w:rsidR="00242394" w:rsidRPr="00D6590C" w:rsidRDefault="00242394" w:rsidP="00242394">
      <w:pPr>
        <w:pStyle w:val="9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90C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242394" w:rsidRDefault="00242394" w:rsidP="00242394">
      <w:pPr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</w:r>
      <w:proofErr w:type="gramStart"/>
      <w:r w:rsidRPr="00D6590C">
        <w:rPr>
          <w:sz w:val="24"/>
          <w:szCs w:val="24"/>
        </w:rPr>
        <w:t xml:space="preserve">Настоящая программа по алгебре для основной общеобразовательной школы 7 класса </w:t>
      </w:r>
      <w:r w:rsidRPr="00D6590C">
        <w:rPr>
          <w:bCs/>
          <w:iCs/>
          <w:sz w:val="24"/>
          <w:szCs w:val="24"/>
        </w:rPr>
        <w:t xml:space="preserve">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D6590C">
        <w:rPr>
          <w:bCs/>
          <w:iCs/>
          <w:sz w:val="24"/>
          <w:szCs w:val="24"/>
        </w:rPr>
        <w:t>МОиН</w:t>
      </w:r>
      <w:proofErr w:type="spellEnd"/>
      <w:r w:rsidRPr="00D6590C">
        <w:rPr>
          <w:bCs/>
          <w:iCs/>
          <w:sz w:val="24"/>
          <w:szCs w:val="24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D6590C">
        <w:rPr>
          <w:bCs/>
          <w:iCs/>
          <w:sz w:val="24"/>
          <w:szCs w:val="24"/>
        </w:rPr>
        <w:t>Минобрнауки</w:t>
      </w:r>
      <w:proofErr w:type="spellEnd"/>
      <w:r w:rsidRPr="00D6590C">
        <w:rPr>
          <w:bCs/>
          <w:iCs/>
          <w:sz w:val="24"/>
          <w:szCs w:val="24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D6590C">
        <w:rPr>
          <w:sz w:val="24"/>
          <w:szCs w:val="24"/>
        </w:rPr>
        <w:t xml:space="preserve">, примерной </w:t>
      </w:r>
      <w:r w:rsidRPr="00D6590C">
        <w:rPr>
          <w:bCs/>
          <w:iCs/>
          <w:sz w:val="24"/>
          <w:szCs w:val="24"/>
        </w:rPr>
        <w:t xml:space="preserve">программы </w:t>
      </w:r>
      <w:r w:rsidRPr="00D6590C">
        <w:rPr>
          <w:sz w:val="24"/>
          <w:szCs w:val="24"/>
        </w:rPr>
        <w:t>общеобразовательных</w:t>
      </w:r>
      <w:proofErr w:type="gramEnd"/>
      <w:r w:rsidRPr="00D6590C">
        <w:rPr>
          <w:sz w:val="24"/>
          <w:szCs w:val="24"/>
        </w:rPr>
        <w:t xml:space="preserve"> учреждений по алгебре 7–9 классы</w:t>
      </w:r>
      <w:r w:rsidRPr="00D6590C">
        <w:rPr>
          <w:bCs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D6590C">
        <w:rPr>
          <w:sz w:val="24"/>
          <w:szCs w:val="24"/>
        </w:rPr>
        <w:t>Миндюк</w:t>
      </w:r>
      <w:proofErr w:type="spellEnd"/>
      <w:r w:rsidRPr="00D6590C">
        <w:rPr>
          <w:sz w:val="24"/>
          <w:szCs w:val="24"/>
        </w:rPr>
        <w:t xml:space="preserve">, К.Н. </w:t>
      </w:r>
      <w:proofErr w:type="spellStart"/>
      <w:r w:rsidRPr="00D6590C">
        <w:rPr>
          <w:sz w:val="24"/>
          <w:szCs w:val="24"/>
        </w:rPr>
        <w:t>Нешков</w:t>
      </w:r>
      <w:proofErr w:type="spellEnd"/>
      <w:r w:rsidRPr="00D6590C">
        <w:rPr>
          <w:sz w:val="24"/>
          <w:szCs w:val="24"/>
        </w:rPr>
        <w:t>, С.Б. Суворова Ю.Н.,</w:t>
      </w:r>
      <w:r w:rsidRPr="00D6590C">
        <w:rPr>
          <w:b/>
          <w:bCs/>
          <w:iCs/>
          <w:sz w:val="24"/>
          <w:szCs w:val="24"/>
        </w:rPr>
        <w:t xml:space="preserve"> </w:t>
      </w:r>
      <w:r w:rsidRPr="00D6590C">
        <w:rPr>
          <w:bCs/>
          <w:iCs/>
          <w:sz w:val="24"/>
          <w:szCs w:val="24"/>
        </w:rPr>
        <w:t xml:space="preserve">составитель </w:t>
      </w:r>
      <w:r w:rsidRPr="00D6590C">
        <w:rPr>
          <w:sz w:val="24"/>
          <w:szCs w:val="24"/>
        </w:rPr>
        <w:t xml:space="preserve">Т.А. </w:t>
      </w:r>
      <w:proofErr w:type="spellStart"/>
      <w:r w:rsidRPr="00D6590C">
        <w:rPr>
          <w:sz w:val="24"/>
          <w:szCs w:val="24"/>
        </w:rPr>
        <w:t>Бурмистрова</w:t>
      </w:r>
      <w:proofErr w:type="spellEnd"/>
      <w:r w:rsidRPr="00D6590C">
        <w:rPr>
          <w:sz w:val="24"/>
          <w:szCs w:val="24"/>
        </w:rPr>
        <w:t xml:space="preserve"> – М: «Просвещение», 2008. – с. 22-26)</w:t>
      </w:r>
    </w:p>
    <w:p w:rsidR="000246A7" w:rsidRPr="000246A7" w:rsidRDefault="000246A7" w:rsidP="000246A7">
      <w:pPr>
        <w:jc w:val="both"/>
        <w:rPr>
          <w:sz w:val="24"/>
          <w:szCs w:val="22"/>
        </w:rPr>
      </w:pPr>
      <w:r w:rsidRPr="000246A7">
        <w:rPr>
          <w:b/>
          <w:sz w:val="24"/>
          <w:szCs w:val="22"/>
        </w:rPr>
        <w:t>Календарно-тематическое планирование</w:t>
      </w:r>
      <w:r w:rsidRPr="000246A7">
        <w:rPr>
          <w:sz w:val="24"/>
          <w:szCs w:val="22"/>
        </w:rPr>
        <w:t xml:space="preserve"> составлено на основе нормативных документов: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 xml:space="preserve">Примерная программа по математике Министерства образования РФ включена в сборник «Программы для общеобразовательных школ, гимназий, лицеев: Математика. 5-11 </w:t>
      </w:r>
      <w:proofErr w:type="spellStart"/>
      <w:r w:rsidRPr="000246A7">
        <w:rPr>
          <w:szCs w:val="22"/>
        </w:rPr>
        <w:t>кл</w:t>
      </w:r>
      <w:proofErr w:type="spellEnd"/>
      <w:r w:rsidRPr="000246A7">
        <w:rPr>
          <w:szCs w:val="22"/>
        </w:rPr>
        <w:t>»</w:t>
      </w:r>
      <w:proofErr w:type="gramStart"/>
      <w:r w:rsidRPr="000246A7">
        <w:rPr>
          <w:szCs w:val="22"/>
        </w:rPr>
        <w:t>.</w:t>
      </w:r>
      <w:proofErr w:type="gramEnd"/>
      <w:r w:rsidRPr="000246A7">
        <w:rPr>
          <w:szCs w:val="22"/>
        </w:rPr>
        <w:t xml:space="preserve">/ </w:t>
      </w:r>
      <w:proofErr w:type="gramStart"/>
      <w:r w:rsidRPr="000246A7">
        <w:rPr>
          <w:szCs w:val="22"/>
        </w:rPr>
        <w:t>с</w:t>
      </w:r>
      <w:proofErr w:type="gramEnd"/>
      <w:r w:rsidRPr="000246A7">
        <w:rPr>
          <w:szCs w:val="22"/>
        </w:rPr>
        <w:t xml:space="preserve">ост. Г.М. Кузнецова, Н.Г. </w:t>
      </w:r>
      <w:proofErr w:type="spellStart"/>
      <w:r w:rsidRPr="000246A7">
        <w:rPr>
          <w:szCs w:val="22"/>
        </w:rPr>
        <w:t>Миндюк</w:t>
      </w:r>
      <w:proofErr w:type="spellEnd"/>
      <w:r w:rsidRPr="000246A7">
        <w:rPr>
          <w:szCs w:val="22"/>
        </w:rPr>
        <w:t xml:space="preserve"> – М.: Др</w:t>
      </w:r>
      <w:r w:rsidRPr="000246A7">
        <w:rPr>
          <w:szCs w:val="22"/>
        </w:rPr>
        <w:t>о</w:t>
      </w:r>
      <w:r w:rsidRPr="000246A7">
        <w:rPr>
          <w:szCs w:val="22"/>
        </w:rPr>
        <w:t xml:space="preserve">фа,  издание 3-е </w:t>
      </w:r>
      <w:smartTag w:uri="urn:schemas-microsoft-com:office:smarttags" w:element="metricconverter">
        <w:smartTagPr>
          <w:attr w:name="ProductID" w:val="2002 г"/>
        </w:smartTagPr>
        <w:r w:rsidRPr="000246A7">
          <w:rPr>
            <w:szCs w:val="22"/>
          </w:rPr>
          <w:t>2002 г</w:t>
        </w:r>
      </w:smartTag>
      <w:r w:rsidRPr="000246A7">
        <w:rPr>
          <w:szCs w:val="22"/>
        </w:rPr>
        <w:t xml:space="preserve">. – 2004г. Данный сборник </w:t>
      </w:r>
      <w:r w:rsidRPr="000246A7">
        <w:rPr>
          <w:szCs w:val="22"/>
          <w:u w:val="single"/>
        </w:rPr>
        <w:t>не переработан в соответствии с новыми государственными стандартами</w:t>
      </w:r>
      <w:r w:rsidRPr="000246A7">
        <w:rPr>
          <w:szCs w:val="22"/>
        </w:rPr>
        <w:t>, то целесообразно использовать данный сборник с учетом содержани</w:t>
      </w:r>
      <w:r w:rsidRPr="000246A7">
        <w:rPr>
          <w:szCs w:val="22"/>
        </w:rPr>
        <w:t>я</w:t>
      </w:r>
      <w:r w:rsidRPr="000246A7">
        <w:rPr>
          <w:szCs w:val="22"/>
        </w:rPr>
        <w:t xml:space="preserve"> государственного образовательного стандарта и примерных программ по математике Министерства о</w:t>
      </w:r>
      <w:r w:rsidRPr="000246A7">
        <w:rPr>
          <w:szCs w:val="22"/>
        </w:rPr>
        <w:t>б</w:t>
      </w:r>
      <w:r w:rsidRPr="000246A7">
        <w:rPr>
          <w:szCs w:val="22"/>
        </w:rPr>
        <w:t>разования РФ, опубликованных в «Сборнике нормативных документов. Математика»</w:t>
      </w:r>
      <w:proofErr w:type="gramStart"/>
      <w:r w:rsidRPr="000246A7">
        <w:rPr>
          <w:szCs w:val="22"/>
        </w:rPr>
        <w:t>.</w:t>
      </w:r>
      <w:proofErr w:type="gramEnd"/>
      <w:r w:rsidRPr="000246A7">
        <w:rPr>
          <w:szCs w:val="22"/>
        </w:rPr>
        <w:t xml:space="preserve">  / </w:t>
      </w:r>
      <w:proofErr w:type="gramStart"/>
      <w:r w:rsidRPr="000246A7">
        <w:rPr>
          <w:szCs w:val="22"/>
        </w:rPr>
        <w:t>с</w:t>
      </w:r>
      <w:proofErr w:type="gramEnd"/>
      <w:r w:rsidRPr="000246A7">
        <w:rPr>
          <w:szCs w:val="22"/>
        </w:rPr>
        <w:t>ост. Э.Д.Днепров, А.Г.Аркадьев – М.: Дрофа, 2007г-128 с.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Программы общеобразовательных учреждений.  Алгебра</w:t>
      </w:r>
      <w:r w:rsidRPr="000246A7">
        <w:rPr>
          <w:color w:val="FF0000"/>
          <w:szCs w:val="22"/>
        </w:rPr>
        <w:t xml:space="preserve">. </w:t>
      </w:r>
      <w:r w:rsidRPr="000246A7">
        <w:rPr>
          <w:szCs w:val="22"/>
        </w:rPr>
        <w:t xml:space="preserve">7-9 классы. Программы по алгебре к учебнику 7-9, авторы Ю. Н. Макарычев, К. И. </w:t>
      </w:r>
      <w:proofErr w:type="spellStart"/>
      <w:r w:rsidRPr="000246A7">
        <w:rPr>
          <w:szCs w:val="22"/>
        </w:rPr>
        <w:t>Нешков</w:t>
      </w:r>
      <w:proofErr w:type="spellEnd"/>
      <w:r w:rsidRPr="000246A7">
        <w:rPr>
          <w:szCs w:val="22"/>
        </w:rPr>
        <w:t xml:space="preserve">, Н. Г. </w:t>
      </w:r>
      <w:proofErr w:type="spellStart"/>
      <w:r w:rsidRPr="000246A7">
        <w:rPr>
          <w:szCs w:val="22"/>
        </w:rPr>
        <w:t>Миндюк</w:t>
      </w:r>
      <w:proofErr w:type="spellEnd"/>
      <w:r w:rsidRPr="000246A7">
        <w:rPr>
          <w:szCs w:val="22"/>
        </w:rPr>
        <w:t xml:space="preserve">, С. Б. Суворова; под редакцией С. А. </w:t>
      </w:r>
      <w:proofErr w:type="spellStart"/>
      <w:r w:rsidRPr="000246A7">
        <w:rPr>
          <w:szCs w:val="22"/>
        </w:rPr>
        <w:t>Теляковского</w:t>
      </w:r>
      <w:proofErr w:type="spellEnd"/>
      <w:r w:rsidRPr="000246A7">
        <w:rPr>
          <w:szCs w:val="22"/>
        </w:rPr>
        <w:t xml:space="preserve"> и др. Издательство Москва «Просвещение», 2008 год.  Составитель программ: Т. А. </w:t>
      </w:r>
      <w:proofErr w:type="spellStart"/>
      <w:r w:rsidRPr="000246A7">
        <w:rPr>
          <w:szCs w:val="22"/>
        </w:rPr>
        <w:t>Бурмистрова.</w:t>
      </w:r>
      <w:proofErr w:type="spellEnd"/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23.09.2003.</w:t>
      </w:r>
    </w:p>
    <w:p w:rsid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Учебный план ГОУ СОШ №136 Калининского района Санкт-Петербурга на 2011-2012 учебный год.</w:t>
      </w:r>
    </w:p>
    <w:p w:rsidR="000246A7" w:rsidRPr="000246A7" w:rsidRDefault="000246A7" w:rsidP="000246A7">
      <w:pPr>
        <w:pStyle w:val="a3"/>
        <w:numPr>
          <w:ilvl w:val="0"/>
          <w:numId w:val="13"/>
        </w:numPr>
        <w:suppressAutoHyphens w:val="0"/>
        <w:autoSpaceDN w:val="0"/>
        <w:adjustRightInd w:val="0"/>
        <w:jc w:val="both"/>
        <w:rPr>
          <w:szCs w:val="22"/>
        </w:rPr>
      </w:pPr>
      <w:r w:rsidRPr="000246A7">
        <w:rPr>
          <w:szCs w:val="22"/>
        </w:rPr>
        <w:t>Инструктивно-методические письма «О преподавании учебного предмета «Математика» в 2010-2011 учебном году» и  «О преподавании учебного предмета «Математика» в 2011-2012 учебном году».</w:t>
      </w:r>
    </w:p>
    <w:p w:rsidR="000246A7" w:rsidRPr="000246A7" w:rsidRDefault="000246A7" w:rsidP="000246A7">
      <w:pPr>
        <w:tabs>
          <w:tab w:val="left" w:pos="180"/>
        </w:tabs>
        <w:rPr>
          <w:sz w:val="24"/>
          <w:szCs w:val="22"/>
        </w:rPr>
      </w:pPr>
      <w:r w:rsidRPr="000246A7">
        <w:rPr>
          <w:sz w:val="24"/>
          <w:szCs w:val="22"/>
        </w:rPr>
        <w:t xml:space="preserve"> </w:t>
      </w:r>
    </w:p>
    <w:p w:rsidR="00242394" w:rsidRDefault="00242394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Default="000246A7" w:rsidP="00242394">
      <w:pPr>
        <w:jc w:val="both"/>
        <w:rPr>
          <w:sz w:val="24"/>
          <w:szCs w:val="24"/>
        </w:rPr>
      </w:pPr>
    </w:p>
    <w:p w:rsidR="000246A7" w:rsidRPr="00D6590C" w:rsidRDefault="000246A7" w:rsidP="00242394">
      <w:pPr>
        <w:jc w:val="both"/>
        <w:rPr>
          <w:sz w:val="24"/>
          <w:szCs w:val="24"/>
        </w:rPr>
      </w:pPr>
    </w:p>
    <w:p w:rsidR="00242394" w:rsidRPr="00D6590C" w:rsidRDefault="00242394" w:rsidP="00242394">
      <w:pPr>
        <w:jc w:val="both"/>
        <w:rPr>
          <w:sz w:val="24"/>
          <w:szCs w:val="24"/>
        </w:rPr>
      </w:pPr>
      <w:r w:rsidRPr="00D6590C">
        <w:rPr>
          <w:sz w:val="24"/>
          <w:szCs w:val="24"/>
        </w:rPr>
        <w:lastRenderedPageBreak/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242394" w:rsidRPr="00D6590C" w:rsidRDefault="00242394" w:rsidP="00242394">
      <w:pPr>
        <w:jc w:val="both"/>
        <w:rPr>
          <w:u w:val="single"/>
        </w:rPr>
      </w:pPr>
    </w:p>
    <w:p w:rsidR="00242394" w:rsidRPr="00D6590C" w:rsidRDefault="00242394" w:rsidP="00242394">
      <w:pPr>
        <w:jc w:val="both"/>
        <w:rPr>
          <w:sz w:val="24"/>
          <w:szCs w:val="24"/>
          <w:u w:val="single"/>
        </w:rPr>
      </w:pPr>
      <w:r w:rsidRPr="00D6590C">
        <w:rPr>
          <w:sz w:val="24"/>
          <w:szCs w:val="24"/>
          <w:u w:val="single"/>
        </w:rPr>
        <w:t>Цели изучения: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овладение</w:t>
      </w:r>
      <w:r w:rsidRPr="00D6590C">
        <w:rPr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интеллектуальное развитие, </w:t>
      </w:r>
      <w:r w:rsidRPr="00D6590C">
        <w:rPr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формирование представлений</w:t>
      </w:r>
      <w:r w:rsidRPr="00D6590C">
        <w:rPr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>воспитание</w:t>
      </w:r>
      <w:r w:rsidRPr="00D6590C"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42394" w:rsidRPr="00D6590C" w:rsidRDefault="00242394" w:rsidP="00242394">
      <w:pPr>
        <w:widowControl/>
        <w:numPr>
          <w:ilvl w:val="0"/>
          <w:numId w:val="2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>развитие</w:t>
      </w:r>
      <w:r w:rsidRPr="00D6590C">
        <w:rPr>
          <w:sz w:val="24"/>
          <w:szCs w:val="24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  <w:rPr>
          <w:u w:val="single"/>
        </w:rPr>
      </w:pPr>
      <w:r w:rsidRPr="00D6590C">
        <w:rPr>
          <w:u w:val="single"/>
        </w:rPr>
        <w:t>Общая характеристика учебного предмета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D6590C">
        <w:tab/>
      </w:r>
      <w:r w:rsidRPr="00D6590C">
        <w:rPr>
          <w:rFonts w:eastAsia="Calibri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6590C">
        <w:rPr>
          <w:rFonts w:eastAsia="Calibri"/>
          <w:b/>
          <w:bCs/>
          <w:i/>
          <w:iCs/>
        </w:rPr>
        <w:t>арифметика</w:t>
      </w:r>
      <w:r w:rsidRPr="00D6590C">
        <w:rPr>
          <w:rFonts w:eastAsia="Calibri"/>
          <w:b/>
          <w:bCs/>
        </w:rPr>
        <w:t xml:space="preserve">; </w:t>
      </w:r>
      <w:r w:rsidRPr="00D6590C">
        <w:rPr>
          <w:rFonts w:eastAsia="Calibri"/>
          <w:b/>
          <w:bCs/>
          <w:i/>
          <w:iCs/>
        </w:rPr>
        <w:t>алгебра</w:t>
      </w:r>
      <w:r w:rsidRPr="00D6590C">
        <w:rPr>
          <w:rFonts w:eastAsia="Calibri"/>
          <w:b/>
          <w:bCs/>
        </w:rPr>
        <w:t xml:space="preserve">; </w:t>
      </w:r>
      <w:r w:rsidRPr="00D6590C">
        <w:rPr>
          <w:rFonts w:eastAsia="Calibri"/>
          <w:b/>
          <w:bCs/>
          <w:i/>
          <w:iCs/>
        </w:rPr>
        <w:t>геометрия</w:t>
      </w:r>
      <w:r w:rsidRPr="00D6590C">
        <w:rPr>
          <w:rFonts w:eastAsia="Calibri"/>
          <w:b/>
          <w:bCs/>
        </w:rPr>
        <w:t xml:space="preserve">; </w:t>
      </w:r>
      <w:r w:rsidRPr="00D6590C">
        <w:rPr>
          <w:rFonts w:eastAsia="Calibri"/>
          <w:b/>
          <w:bCs/>
          <w:i/>
          <w:iCs/>
        </w:rPr>
        <w:t>элементы комбинаторики, теории вероятностей, статистики и логики</w:t>
      </w:r>
      <w:r w:rsidRPr="00D6590C">
        <w:rPr>
          <w:rFonts w:eastAsia="Calibri"/>
          <w:b/>
          <w:bCs/>
        </w:rPr>
        <w:t xml:space="preserve">. </w:t>
      </w:r>
      <w:r w:rsidRPr="00D6590C">
        <w:rPr>
          <w:rFonts w:eastAsia="Calibri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D6590C">
        <w:rPr>
          <w:rFonts w:eastAsia="Calibri"/>
        </w:rPr>
        <w:tab/>
      </w:r>
      <w:r w:rsidRPr="00D6590C">
        <w:rPr>
          <w:rFonts w:eastAsia="Calibri"/>
          <w:b/>
          <w:bCs/>
          <w:i/>
          <w:iCs/>
        </w:rPr>
        <w:t xml:space="preserve">Арифметика </w:t>
      </w:r>
      <w:r w:rsidRPr="00D6590C">
        <w:rPr>
          <w:rFonts w:eastAsia="Calibri"/>
          <w:bCs/>
          <w:iCs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rPr>
          <w:rFonts w:eastAsia="Calibri"/>
          <w:b/>
          <w:bCs/>
          <w:i/>
          <w:iCs/>
        </w:rPr>
        <w:tab/>
        <w:t>Алгебра</w:t>
      </w:r>
      <w:r w:rsidRPr="00D6590C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D6590C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D6590C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D6590C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</w:t>
      </w:r>
      <w:r w:rsidRPr="00D6590C">
        <w:lastRenderedPageBreak/>
        <w:t>формирования у обучающихся представлений о роли математики в развитии цивилизации и культуры.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D6590C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6590C">
        <w:t>информации</w:t>
      </w:r>
      <w:proofErr w:type="gramEnd"/>
      <w:r w:rsidRPr="00D6590C">
        <w:t xml:space="preserve"> и закладываются основы вероятностного мышления.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Таким образом, в ходе освоения содержания курса учащиеся получают возможность: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6590C">
        <w:t>контрпримеры</w:t>
      </w:r>
      <w:proofErr w:type="spellEnd"/>
      <w:r w:rsidRPr="00D6590C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shd w:val="clear" w:color="auto" w:fill="FFFFFF"/>
        <w:jc w:val="both"/>
      </w:pPr>
      <w:r w:rsidRPr="00D6590C"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42394" w:rsidRPr="00D6590C" w:rsidRDefault="00242394" w:rsidP="00242394">
      <w:pPr>
        <w:pStyle w:val="a3"/>
        <w:numPr>
          <w:ilvl w:val="0"/>
          <w:numId w:val="2"/>
        </w:numPr>
        <w:jc w:val="both"/>
      </w:pPr>
      <w:r w:rsidRPr="00D6590C">
        <w:rPr>
          <w:bCs/>
        </w:rPr>
        <w:t xml:space="preserve">В курсе алгебры 7 класса </w:t>
      </w:r>
      <w:r w:rsidRPr="00D6590C">
        <w:t xml:space="preserve">систематизируются и обобщаются сведения о преобразованиях алгебраических выражений и решении уравнений с одной переменной; </w:t>
      </w:r>
      <w:proofErr w:type="gramStart"/>
      <w:r w:rsidRPr="00D6590C">
        <w:t>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  <w:proofErr w:type="gramEnd"/>
    </w:p>
    <w:p w:rsidR="00242394" w:rsidRPr="00D6590C" w:rsidRDefault="00242394">
      <w:pPr>
        <w:rPr>
          <w:b/>
          <w:sz w:val="24"/>
          <w:szCs w:val="24"/>
        </w:rPr>
      </w:pPr>
    </w:p>
    <w:p w:rsidR="009D2018" w:rsidRPr="00D6590C" w:rsidRDefault="00242394">
      <w:pPr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 xml:space="preserve">Место предмета в учебном плане ОУ  </w:t>
      </w:r>
    </w:p>
    <w:p w:rsidR="00242394" w:rsidRPr="00D6590C" w:rsidRDefault="00242394" w:rsidP="00242394">
      <w:pPr>
        <w:ind w:left="-180"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Учебный план отводит на изучение алгебры в 7-ом классе 3 часа в неделю, итого 102 </w:t>
      </w:r>
      <w:r w:rsidRPr="00D6590C">
        <w:rPr>
          <w:sz w:val="24"/>
          <w:szCs w:val="24"/>
        </w:rPr>
        <w:lastRenderedPageBreak/>
        <w:t>часа в год.</w:t>
      </w:r>
    </w:p>
    <w:p w:rsidR="00242394" w:rsidRPr="00D6590C" w:rsidRDefault="00242394" w:rsidP="00242394">
      <w:pPr>
        <w:jc w:val="both"/>
        <w:rPr>
          <w:sz w:val="24"/>
          <w:szCs w:val="24"/>
        </w:rPr>
      </w:pPr>
      <w:r w:rsidRPr="00D6590C">
        <w:rPr>
          <w:sz w:val="24"/>
          <w:szCs w:val="24"/>
          <w:u w:val="single"/>
        </w:rPr>
        <w:t xml:space="preserve">Уровень обучения </w:t>
      </w:r>
      <w:r w:rsidRPr="00D6590C">
        <w:rPr>
          <w:sz w:val="24"/>
          <w:szCs w:val="24"/>
        </w:rPr>
        <w:t>– базовый.</w:t>
      </w:r>
    </w:p>
    <w:p w:rsidR="00242394" w:rsidRPr="00D6590C" w:rsidRDefault="00242394" w:rsidP="00242394">
      <w:pPr>
        <w:jc w:val="both"/>
        <w:rPr>
          <w:b/>
          <w:u w:val="single"/>
        </w:rPr>
      </w:pPr>
      <w:r w:rsidRPr="00D6590C">
        <w:rPr>
          <w:b/>
          <w:u w:val="single"/>
        </w:rPr>
        <w:t>ОСНОВНОЕ СОДЕРЖАНИЕ</w:t>
      </w:r>
    </w:p>
    <w:p w:rsidR="00242394" w:rsidRPr="00D6590C" w:rsidRDefault="00242394" w:rsidP="00242394">
      <w:pPr>
        <w:jc w:val="both"/>
        <w:rPr>
          <w:b/>
        </w:rPr>
      </w:pPr>
    </w:p>
    <w:p w:rsidR="00242394" w:rsidRPr="00D6590C" w:rsidRDefault="00242394" w:rsidP="00242394">
      <w:pPr>
        <w:jc w:val="both"/>
        <w:rPr>
          <w:b/>
          <w:bCs/>
          <w:sz w:val="24"/>
          <w:szCs w:val="24"/>
        </w:rPr>
      </w:pPr>
      <w:r w:rsidRPr="00D6590C">
        <w:rPr>
          <w:b/>
          <w:sz w:val="24"/>
          <w:szCs w:val="24"/>
        </w:rPr>
        <w:t xml:space="preserve"> </w:t>
      </w:r>
      <w:r w:rsidRPr="00D6590C">
        <w:rPr>
          <w:b/>
          <w:bCs/>
          <w:sz w:val="24"/>
          <w:szCs w:val="24"/>
        </w:rPr>
        <w:t>Выр</w:t>
      </w:r>
      <w:r w:rsidR="009D2F87" w:rsidRPr="00D6590C">
        <w:rPr>
          <w:b/>
          <w:bCs/>
          <w:sz w:val="24"/>
          <w:szCs w:val="24"/>
        </w:rPr>
        <w:t>ажения, тождества, уравнения (21</w:t>
      </w:r>
      <w:r w:rsidRPr="00D6590C">
        <w:rPr>
          <w:b/>
          <w:bCs/>
          <w:sz w:val="24"/>
          <w:szCs w:val="24"/>
        </w:rPr>
        <w:t xml:space="preserve"> час)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 xml:space="preserve">Цель: </w:t>
      </w:r>
      <w:r w:rsidRPr="00D6590C">
        <w:rPr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D6590C">
        <w:rPr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D6590C">
        <w:rPr>
          <w:sz w:val="24"/>
          <w:szCs w:val="24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и ≤, дается понятие о двойных неравенствах.</w:t>
      </w:r>
    </w:p>
    <w:p w:rsidR="00242394" w:rsidRPr="00D6590C" w:rsidRDefault="00242394" w:rsidP="00242394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D6590C">
        <w:rPr>
          <w:sz w:val="24"/>
          <w:szCs w:val="24"/>
        </w:rPr>
        <w:t>раскрываться</w:t>
      </w:r>
      <w:proofErr w:type="gramEnd"/>
      <w:r w:rsidRPr="00D6590C">
        <w:rPr>
          <w:sz w:val="24"/>
          <w:szCs w:val="24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242394" w:rsidRPr="00D6590C" w:rsidRDefault="00242394" w:rsidP="00242394">
      <w:pPr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D6590C">
        <w:rPr>
          <w:sz w:val="24"/>
          <w:szCs w:val="24"/>
        </w:rPr>
        <w:t>обучающимися</w:t>
      </w:r>
      <w:proofErr w:type="gramEnd"/>
      <w:r w:rsidRPr="00D6590C">
        <w:rPr>
          <w:sz w:val="24"/>
          <w:szCs w:val="24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Pr="00D6590C">
        <w:rPr>
          <w:iCs/>
          <w:sz w:val="24"/>
          <w:szCs w:val="24"/>
        </w:rPr>
        <w:t>ах=</w:t>
      </w:r>
      <w:proofErr w:type="spellEnd"/>
      <w:r w:rsidRPr="00D6590C">
        <w:rPr>
          <w:iCs/>
          <w:sz w:val="24"/>
          <w:szCs w:val="24"/>
          <w:lang w:val="en-US"/>
        </w:rPr>
        <w:t>b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 xml:space="preserve">при различных значениях а и </w:t>
      </w:r>
      <w:r w:rsidRPr="00D6590C">
        <w:rPr>
          <w:sz w:val="24"/>
          <w:szCs w:val="24"/>
          <w:lang w:val="en-US"/>
        </w:rPr>
        <w:t>b</w:t>
      </w:r>
      <w:r w:rsidRPr="00D6590C">
        <w:rPr>
          <w:i/>
          <w:iCs/>
          <w:sz w:val="24"/>
          <w:szCs w:val="24"/>
        </w:rPr>
        <w:t xml:space="preserve">. </w:t>
      </w:r>
      <w:r w:rsidRPr="00D6590C">
        <w:rPr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9D2F87" w:rsidRPr="00D6590C" w:rsidRDefault="009D2F87" w:rsidP="009D2F87">
      <w:pPr>
        <w:shd w:val="clear" w:color="auto" w:fill="FFFFFF"/>
        <w:jc w:val="both"/>
        <w:rPr>
          <w:b/>
          <w:sz w:val="24"/>
          <w:szCs w:val="24"/>
        </w:rPr>
      </w:pPr>
    </w:p>
    <w:p w:rsidR="009D2F87" w:rsidRPr="00D6590C" w:rsidRDefault="009D2F87" w:rsidP="009D2F87">
      <w:pPr>
        <w:shd w:val="clear" w:color="auto" w:fill="FFFFFF"/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>Функции (11 часов)</w:t>
      </w:r>
    </w:p>
    <w:p w:rsidR="009D2F87" w:rsidRPr="00D6590C" w:rsidRDefault="009D2F87" w:rsidP="009D2F87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9D2F87" w:rsidRPr="00D6590C" w:rsidRDefault="009D2F87" w:rsidP="009D2F87">
      <w:pPr>
        <w:shd w:val="clear" w:color="auto" w:fill="FFFFFF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ab/>
        <w:t xml:space="preserve">Цель: </w:t>
      </w:r>
      <w:r w:rsidRPr="00D6590C">
        <w:rPr>
          <w:sz w:val="24"/>
          <w:szCs w:val="24"/>
        </w:rPr>
        <w:t xml:space="preserve">ознакомить </w:t>
      </w:r>
      <w:proofErr w:type="gramStart"/>
      <w:r w:rsidRPr="00D6590C">
        <w:rPr>
          <w:sz w:val="24"/>
          <w:szCs w:val="24"/>
        </w:rPr>
        <w:t>обучающихся</w:t>
      </w:r>
      <w:proofErr w:type="gramEnd"/>
      <w:r w:rsidRPr="00D6590C">
        <w:rPr>
          <w:sz w:val="24"/>
          <w:szCs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9D2F87" w:rsidRPr="00D6590C" w:rsidRDefault="009D2F87" w:rsidP="009D2F87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D6590C">
        <w:rPr>
          <w:sz w:val="24"/>
          <w:szCs w:val="24"/>
        </w:rPr>
        <w:t>обучающихся</w:t>
      </w:r>
      <w:proofErr w:type="gramEnd"/>
      <w:r w:rsidRPr="00D6590C">
        <w:rPr>
          <w:sz w:val="24"/>
          <w:szCs w:val="24"/>
        </w:rPr>
        <w:t xml:space="preserve"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</w:t>
      </w:r>
      <w:r w:rsidRPr="00D6590C">
        <w:rPr>
          <w:sz w:val="24"/>
          <w:szCs w:val="24"/>
        </w:rPr>
        <w:lastRenderedPageBreak/>
        <w:t>получают свою конкретизацию при изучении линейной функц</w:t>
      </w:r>
      <w:proofErr w:type="gramStart"/>
      <w:r w:rsidRPr="00D6590C">
        <w:rPr>
          <w:sz w:val="24"/>
          <w:szCs w:val="24"/>
        </w:rPr>
        <w:t>ии и ее</w:t>
      </w:r>
      <w:proofErr w:type="gramEnd"/>
      <w:r w:rsidRPr="00D6590C">
        <w:rPr>
          <w:sz w:val="24"/>
          <w:szCs w:val="24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Pr="00D6590C">
        <w:rPr>
          <w:sz w:val="24"/>
          <w:szCs w:val="24"/>
        </w:rPr>
        <w:t>у=кх</w:t>
      </w:r>
      <w:proofErr w:type="spellEnd"/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>где к</w:t>
      </w:r>
      <w:r w:rsidRPr="00D6590C"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ed="t">
            <v:fill color2="black"/>
            <v:imagedata r:id="rId7" o:title=""/>
          </v:shape>
          <o:OLEObject Type="Embed" ProgID="Equation.3" ShapeID="_x0000_i1025" DrawAspect="Content" ObjectID="_1407656404" r:id="rId8"/>
        </w:object>
      </w:r>
      <w:r w:rsidRPr="00D6590C">
        <w:rPr>
          <w:sz w:val="24"/>
          <w:szCs w:val="24"/>
        </w:rPr>
        <w:t xml:space="preserve">0, как зависит от значений </w:t>
      </w:r>
      <w:proofErr w:type="gramStart"/>
      <w:r w:rsidRPr="00D6590C">
        <w:rPr>
          <w:sz w:val="24"/>
          <w:szCs w:val="24"/>
        </w:rPr>
        <w:t>к</w:t>
      </w:r>
      <w:proofErr w:type="gramEnd"/>
      <w:r w:rsidRPr="00D6590C">
        <w:rPr>
          <w:sz w:val="24"/>
          <w:szCs w:val="24"/>
        </w:rPr>
        <w:t xml:space="preserve"> и </w:t>
      </w:r>
      <w:r w:rsidRPr="00D6590C">
        <w:rPr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взаимное расположение графиков двух функций вида </w:t>
      </w:r>
      <w:proofErr w:type="spellStart"/>
      <w:r w:rsidRPr="00D6590C">
        <w:rPr>
          <w:sz w:val="24"/>
          <w:szCs w:val="24"/>
        </w:rPr>
        <w:t>у=кх+</w:t>
      </w:r>
      <w:proofErr w:type="spellEnd"/>
      <w:r w:rsidRPr="00D6590C">
        <w:rPr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.</w:t>
      </w:r>
    </w:p>
    <w:p w:rsidR="009D2F87" w:rsidRPr="00D6590C" w:rsidRDefault="009D2F87" w:rsidP="009D2F87">
      <w:pPr>
        <w:shd w:val="clear" w:color="auto" w:fill="FFFFFF"/>
        <w:ind w:firstLine="708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344BF1" w:rsidRPr="00D6590C" w:rsidRDefault="00344BF1" w:rsidP="00344BF1">
      <w:pPr>
        <w:shd w:val="clear" w:color="auto" w:fill="FFFFFF"/>
        <w:jc w:val="both"/>
        <w:rPr>
          <w:b/>
          <w:sz w:val="24"/>
          <w:szCs w:val="24"/>
        </w:rPr>
      </w:pPr>
    </w:p>
    <w:p w:rsidR="00344BF1" w:rsidRPr="00D6590C" w:rsidRDefault="00344BF1" w:rsidP="00344BF1">
      <w:pPr>
        <w:shd w:val="clear" w:color="auto" w:fill="FFFFFF"/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>Степень с натуральным показателем (12 часов)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D6590C">
        <w:rPr>
          <w:iCs/>
          <w:sz w:val="24"/>
          <w:szCs w:val="24"/>
        </w:rPr>
        <w:t>у</w:t>
      </w:r>
      <w:r w:rsidRPr="00D6590C">
        <w:rPr>
          <w:sz w:val="24"/>
          <w:szCs w:val="24"/>
        </w:rPr>
        <w:t>=</w:t>
      </w:r>
      <w:r w:rsidRPr="00D6590C">
        <w:rPr>
          <w:iCs/>
          <w:sz w:val="24"/>
          <w:szCs w:val="24"/>
        </w:rPr>
        <w:t>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, 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и их графики.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ab/>
        <w:t>Цель:</w:t>
      </w:r>
      <w:r w:rsidRPr="00D6590C">
        <w:rPr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344BF1" w:rsidRPr="00D6590C" w:rsidRDefault="00344BF1" w:rsidP="00344BF1">
      <w:pPr>
        <w:pStyle w:val="a3"/>
        <w:ind w:left="0"/>
        <w:jc w:val="both"/>
      </w:pPr>
      <w:r w:rsidRPr="00D6590C"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D6590C">
        <w:rPr>
          <w:vertAlign w:val="superscript"/>
          <w:lang w:val="en-US"/>
        </w:rPr>
        <w:t>m</w:t>
      </w:r>
      <w:r w:rsidRPr="00D6590C">
        <w:t xml:space="preserve"> ·</w:t>
      </w:r>
      <w:r w:rsidRPr="00D6590C">
        <w:rPr>
          <w:i/>
          <w:iCs/>
        </w:rPr>
        <w:t xml:space="preserve"> </w:t>
      </w:r>
      <w:r w:rsidRPr="00D6590C">
        <w:t>а</w:t>
      </w:r>
      <w:r w:rsidRPr="00D6590C">
        <w:rPr>
          <w:vertAlign w:val="superscript"/>
          <w:lang w:val="en-US"/>
        </w:rPr>
        <w:t>n</w:t>
      </w:r>
      <w:r w:rsidRPr="00D6590C">
        <w:rPr>
          <w:i/>
          <w:iCs/>
        </w:rPr>
        <w:t xml:space="preserve"> = </w:t>
      </w:r>
      <w:r w:rsidRPr="00D6590C">
        <w:t>а</w:t>
      </w:r>
      <w:r w:rsidRPr="00D6590C">
        <w:rPr>
          <w:vertAlign w:val="superscript"/>
          <w:lang w:val="en-US"/>
        </w:rPr>
        <w:t>m</w:t>
      </w:r>
      <w:r w:rsidRPr="00D6590C">
        <w:rPr>
          <w:vertAlign w:val="superscript"/>
        </w:rPr>
        <w:t>+</w:t>
      </w:r>
      <w:r w:rsidRPr="00D6590C">
        <w:rPr>
          <w:vertAlign w:val="superscript"/>
          <w:lang w:val="en-US"/>
        </w:rPr>
        <w:t>n</w:t>
      </w:r>
      <w:r w:rsidRPr="00D6590C">
        <w:t>;  а</w:t>
      </w:r>
      <w:r w:rsidRPr="00D6590C">
        <w:rPr>
          <w:vertAlign w:val="superscript"/>
          <w:lang w:val="en-US"/>
        </w:rPr>
        <w:t>m</w:t>
      </w:r>
      <w:proofErr w:type="gramStart"/>
      <w:r w:rsidRPr="00D6590C">
        <w:t xml:space="preserve"> :</w:t>
      </w:r>
      <w:proofErr w:type="gramEnd"/>
      <w:r w:rsidRPr="00D6590C">
        <w:rPr>
          <w:i/>
          <w:iCs/>
        </w:rPr>
        <w:t xml:space="preserve"> </w:t>
      </w:r>
      <w:r w:rsidRPr="00D6590C">
        <w:t>а</w:t>
      </w:r>
      <w:r w:rsidRPr="00D6590C">
        <w:rPr>
          <w:vertAlign w:val="superscript"/>
          <w:lang w:val="en-US"/>
        </w:rPr>
        <w:t>n</w:t>
      </w:r>
      <w:r w:rsidRPr="00D6590C">
        <w:rPr>
          <w:i/>
          <w:iCs/>
        </w:rPr>
        <w:t xml:space="preserve"> = </w:t>
      </w:r>
      <w:r w:rsidRPr="00D6590C">
        <w:t>а</w:t>
      </w:r>
      <w:r w:rsidRPr="00D6590C">
        <w:rPr>
          <w:vertAlign w:val="superscript"/>
          <w:lang w:val="en-US"/>
        </w:rPr>
        <w:t>m</w:t>
      </w:r>
      <w:r w:rsidRPr="00D6590C">
        <w:rPr>
          <w:vertAlign w:val="superscript"/>
        </w:rPr>
        <w:t>-</w:t>
      </w:r>
      <w:r w:rsidRPr="00D6590C">
        <w:rPr>
          <w:vertAlign w:val="superscript"/>
          <w:lang w:val="en-US"/>
        </w:rPr>
        <w:t>n</w:t>
      </w:r>
      <w:r w:rsidRPr="00D6590C">
        <w:t xml:space="preserve">, где </w:t>
      </w:r>
      <w:r w:rsidRPr="00D6590C">
        <w:rPr>
          <w:lang w:val="en-US"/>
        </w:rPr>
        <w:t>m</w:t>
      </w:r>
      <w:r w:rsidRPr="00D6590C">
        <w:t xml:space="preserve"> &gt; </w:t>
      </w:r>
      <w:r w:rsidRPr="00D6590C">
        <w:rPr>
          <w:lang w:val="en-US"/>
        </w:rPr>
        <w:t>n</w:t>
      </w:r>
      <w:r w:rsidRPr="00D6590C">
        <w:t>; (а</w:t>
      </w:r>
      <w:r w:rsidRPr="00D6590C">
        <w:rPr>
          <w:vertAlign w:val="superscript"/>
          <w:lang w:val="en-US"/>
        </w:rPr>
        <w:t>m</w:t>
      </w:r>
      <w:r w:rsidRPr="00D6590C">
        <w:t>)</w:t>
      </w:r>
      <w:r w:rsidRPr="00D6590C">
        <w:rPr>
          <w:vertAlign w:val="superscript"/>
          <w:lang w:val="en-US"/>
        </w:rPr>
        <w:t>n</w:t>
      </w:r>
      <w:r w:rsidRPr="00D6590C">
        <w:rPr>
          <w:i/>
          <w:iCs/>
        </w:rPr>
        <w:t xml:space="preserve"> = </w:t>
      </w:r>
      <w:r w:rsidRPr="00D6590C">
        <w:t>а</w:t>
      </w:r>
      <w:r w:rsidRPr="00D6590C">
        <w:rPr>
          <w:vertAlign w:val="superscript"/>
          <w:lang w:val="en-US"/>
        </w:rPr>
        <w:t>m</w:t>
      </w:r>
      <w:r w:rsidRPr="00D6590C">
        <w:rPr>
          <w:vertAlign w:val="superscript"/>
        </w:rPr>
        <w:t>·</w:t>
      </w:r>
      <w:r w:rsidRPr="00D6590C">
        <w:rPr>
          <w:vertAlign w:val="superscript"/>
          <w:lang w:val="en-US"/>
        </w:rPr>
        <w:t>n</w:t>
      </w:r>
      <w:r w:rsidRPr="00D6590C">
        <w:rPr>
          <w:i/>
        </w:rPr>
        <w:t>;</w:t>
      </w:r>
      <w:r w:rsidRPr="00D6590C">
        <w:rPr>
          <w:i/>
          <w:iCs/>
        </w:rPr>
        <w:t xml:space="preserve"> (</w:t>
      </w:r>
      <w:proofErr w:type="spellStart"/>
      <w:r w:rsidRPr="00D6590C">
        <w:rPr>
          <w:iCs/>
          <w:lang w:val="en-US"/>
        </w:rPr>
        <w:t>ab</w:t>
      </w:r>
      <w:proofErr w:type="spellEnd"/>
      <w:r w:rsidRPr="00D6590C">
        <w:rPr>
          <w:iCs/>
        </w:rPr>
        <w:t>)</w:t>
      </w:r>
      <w:r w:rsidRPr="00D6590C">
        <w:rPr>
          <w:iCs/>
          <w:vertAlign w:val="superscript"/>
          <w:lang w:val="en-US"/>
        </w:rPr>
        <w:t>m</w:t>
      </w:r>
      <w:r w:rsidRPr="00D6590C">
        <w:rPr>
          <w:iCs/>
        </w:rPr>
        <w:t xml:space="preserve"> = </w:t>
      </w:r>
      <w:proofErr w:type="spellStart"/>
      <w:r w:rsidRPr="00D6590C">
        <w:rPr>
          <w:iCs/>
          <w:lang w:val="en-US"/>
        </w:rPr>
        <w:t>a</w:t>
      </w:r>
      <w:r w:rsidRPr="00D6590C">
        <w:rPr>
          <w:iCs/>
          <w:vertAlign w:val="superscript"/>
          <w:lang w:val="en-US"/>
        </w:rPr>
        <w:t>m</w:t>
      </w:r>
      <w:r w:rsidRPr="00D6590C">
        <w:rPr>
          <w:iCs/>
          <w:lang w:val="en-US"/>
        </w:rPr>
        <w:t>b</w:t>
      </w:r>
      <w:r w:rsidRPr="00D6590C">
        <w:rPr>
          <w:iCs/>
          <w:vertAlign w:val="superscript"/>
          <w:lang w:val="en-US"/>
        </w:rPr>
        <w:t>m</w:t>
      </w:r>
      <w:proofErr w:type="spellEnd"/>
      <w:r w:rsidRPr="00D6590C">
        <w:rPr>
          <w:i/>
          <w:iCs/>
        </w:rPr>
        <w:t xml:space="preserve"> </w:t>
      </w:r>
      <w:r w:rsidRPr="00D6590C"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Рассмотрение функций </w:t>
      </w:r>
      <w:r w:rsidRPr="00D6590C">
        <w:rPr>
          <w:iCs/>
          <w:sz w:val="24"/>
          <w:szCs w:val="24"/>
        </w:rPr>
        <w:t>у=х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, 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D6590C">
        <w:rPr>
          <w:iCs/>
          <w:sz w:val="24"/>
          <w:szCs w:val="24"/>
        </w:rPr>
        <w:t>у=х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:</w:t>
      </w:r>
      <w:r w:rsidRPr="00D6590C">
        <w:rPr>
          <w:iCs/>
          <w:sz w:val="24"/>
          <w:szCs w:val="24"/>
          <w:vertAlign w:val="superscript"/>
        </w:rPr>
        <w:t xml:space="preserve"> </w:t>
      </w:r>
      <w:r w:rsidRPr="00D6590C">
        <w:rPr>
          <w:sz w:val="24"/>
          <w:szCs w:val="24"/>
        </w:rPr>
        <w:t xml:space="preserve">график проходит через начало координат, ось </w:t>
      </w:r>
      <w:proofErr w:type="spellStart"/>
      <w:r w:rsidRPr="00D6590C">
        <w:rPr>
          <w:sz w:val="24"/>
          <w:szCs w:val="24"/>
        </w:rPr>
        <w:t>Оу</w:t>
      </w:r>
      <w:proofErr w:type="spellEnd"/>
      <w:r w:rsidRPr="00D6590C">
        <w:rPr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Умение строить графики функций </w:t>
      </w:r>
      <w:r w:rsidRPr="00D6590C">
        <w:rPr>
          <w:iCs/>
          <w:sz w:val="24"/>
          <w:szCs w:val="24"/>
        </w:rPr>
        <w:t>у</w:t>
      </w:r>
      <w:r w:rsidRPr="00D6590C">
        <w:rPr>
          <w:sz w:val="24"/>
          <w:szCs w:val="24"/>
        </w:rPr>
        <w:t>=</w:t>
      </w:r>
      <w:r w:rsidRPr="00D6590C">
        <w:rPr>
          <w:iCs/>
          <w:sz w:val="24"/>
          <w:szCs w:val="24"/>
        </w:rPr>
        <w:t>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 xml:space="preserve">и </w:t>
      </w:r>
      <w:r w:rsidRPr="00D6590C">
        <w:rPr>
          <w:iCs/>
          <w:sz w:val="24"/>
          <w:szCs w:val="24"/>
        </w:rPr>
        <w:t>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используется для ознакомления обучающихся с графическим способом решения уравнений.</w:t>
      </w:r>
    </w:p>
    <w:p w:rsidR="00344BF1" w:rsidRPr="00D6590C" w:rsidRDefault="00344BF1" w:rsidP="00344BF1">
      <w:pPr>
        <w:shd w:val="clear" w:color="auto" w:fill="FFFFFF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Многочлены (19 часов)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Многочлен. Сложение, вычитание и умножение многочленов. Разложение многочленов на множители.</w:t>
      </w:r>
    </w:p>
    <w:p w:rsidR="00344BF1" w:rsidRPr="00D6590C" w:rsidRDefault="00344BF1" w:rsidP="00344BF1">
      <w:pPr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ab/>
        <w:t xml:space="preserve">Цель: </w:t>
      </w:r>
      <w:r w:rsidRPr="00D6590C">
        <w:rPr>
          <w:sz w:val="24"/>
          <w:szCs w:val="24"/>
        </w:rPr>
        <w:t>выработать умение выполнять сложе</w:t>
      </w:r>
      <w:r w:rsidRPr="00D6590C">
        <w:rPr>
          <w:sz w:val="24"/>
          <w:szCs w:val="24"/>
        </w:rPr>
        <w:softHyphen/>
        <w:t xml:space="preserve">ние, вычитание, умножение многочленов и разложение многочленов на множители. </w:t>
      </w:r>
      <w:r w:rsidRPr="00D6590C">
        <w:rPr>
          <w:b/>
          <w:sz w:val="24"/>
          <w:szCs w:val="24"/>
        </w:rPr>
        <w:t xml:space="preserve"> </w:t>
      </w:r>
    </w:p>
    <w:p w:rsidR="00344BF1" w:rsidRPr="00D6590C" w:rsidRDefault="00344BF1" w:rsidP="00344BF1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344BF1" w:rsidRPr="00D6590C" w:rsidRDefault="00344BF1" w:rsidP="00344BF1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344BF1" w:rsidRPr="00D6590C" w:rsidRDefault="00344BF1" w:rsidP="00344BF1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</w:t>
      </w:r>
      <w:r w:rsidRPr="00D6590C">
        <w:rPr>
          <w:sz w:val="24"/>
          <w:szCs w:val="24"/>
        </w:rPr>
        <w:lastRenderedPageBreak/>
        <w:t>и в последующих курсах, особенно в действиях с рациональными дробями.</w:t>
      </w:r>
    </w:p>
    <w:p w:rsidR="00344BF1" w:rsidRPr="00D6590C" w:rsidRDefault="00344BF1" w:rsidP="00344BF1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242394" w:rsidRPr="00D6590C" w:rsidRDefault="00242394" w:rsidP="00344BF1">
      <w:pPr>
        <w:shd w:val="clear" w:color="auto" w:fill="FFFFFF"/>
        <w:jc w:val="both"/>
        <w:rPr>
          <w:b/>
          <w:sz w:val="24"/>
          <w:szCs w:val="24"/>
        </w:rPr>
      </w:pPr>
    </w:p>
    <w:p w:rsidR="00242394" w:rsidRPr="00D6590C" w:rsidRDefault="00242394" w:rsidP="00242394">
      <w:pPr>
        <w:shd w:val="clear" w:color="auto" w:fill="FFFFFF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Формул</w:t>
      </w:r>
      <w:r w:rsidR="00344BF1" w:rsidRPr="00D6590C">
        <w:rPr>
          <w:b/>
          <w:bCs/>
          <w:sz w:val="24"/>
          <w:szCs w:val="24"/>
        </w:rPr>
        <w:t>ы сокращенного умножения (18 часов</w:t>
      </w:r>
      <w:r w:rsidRPr="00D6590C">
        <w:rPr>
          <w:b/>
          <w:bCs/>
          <w:sz w:val="24"/>
          <w:szCs w:val="24"/>
        </w:rPr>
        <w:t>)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Формулы (а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)(а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) = а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, 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= а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± 2а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, (а </w:t>
      </w:r>
      <w:r w:rsidRPr="00D6590C">
        <w:rPr>
          <w:sz w:val="24"/>
          <w:szCs w:val="24"/>
        </w:rPr>
        <w:t xml:space="preserve">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)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За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proofErr w:type="gramStart"/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+ З</w:t>
      </w:r>
      <w:proofErr w:type="gramEnd"/>
      <w:r w:rsidRPr="00D6590C">
        <w:rPr>
          <w:sz w:val="24"/>
          <w:szCs w:val="24"/>
        </w:rPr>
        <w:t>а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,  </w:t>
      </w:r>
      <w:r w:rsidRPr="00D6590C">
        <w:rPr>
          <w:sz w:val="24"/>
          <w:szCs w:val="24"/>
        </w:rPr>
        <w:t xml:space="preserve">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sz w:val="24"/>
          <w:szCs w:val="24"/>
        </w:rPr>
        <w:t xml:space="preserve"> </w:t>
      </w:r>
      <w:r w:rsidRPr="00D6590C">
        <w:rPr>
          <w:iCs/>
          <w:sz w:val="24"/>
          <w:szCs w:val="24"/>
        </w:rPr>
        <w:t>(а</w:t>
      </w:r>
      <w:r w:rsidRPr="00D6590C">
        <w:rPr>
          <w:iCs/>
          <w:sz w:val="24"/>
          <w:szCs w:val="24"/>
          <w:vertAlign w:val="superscript"/>
        </w:rPr>
        <w:t xml:space="preserve">2 </w:t>
      </w:r>
      <w:r w:rsidRPr="00D6590C">
        <w:object w:dxaOrig="200" w:dyaOrig="220">
          <v:shape id="_x0000_i1026" type="#_x0000_t75" style="width:9.75pt;height:9.75pt" o:ole="" filled="t">
            <v:fill color2="black"/>
            <v:imagedata r:id="rId9" o:title=""/>
          </v:shape>
          <o:OLEObject Type="Embed" ProgID="Equation.3" ShapeID="_x0000_i1026" DrawAspect="Content" ObjectID="_1407656405" r:id="rId10"/>
        </w:object>
      </w:r>
      <w:r w:rsidRPr="00D6590C">
        <w:rPr>
          <w:iCs/>
          <w:sz w:val="24"/>
          <w:szCs w:val="24"/>
        </w:rPr>
        <w:t xml:space="preserve"> 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>)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>. Применение формул сокращённого умножения в преобразованиях выражений.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 xml:space="preserve">Цель: </w:t>
      </w:r>
      <w:r w:rsidRPr="00D6590C">
        <w:rPr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)(а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) = а</w:t>
      </w:r>
      <w:proofErr w:type="gramStart"/>
      <w:r w:rsidRPr="00D6590C">
        <w:rPr>
          <w:sz w:val="24"/>
          <w:szCs w:val="24"/>
          <w:vertAlign w:val="superscript"/>
        </w:rPr>
        <w:t>2</w:t>
      </w:r>
      <w:proofErr w:type="gramEnd"/>
      <w:r w:rsidRPr="00D6590C">
        <w:rPr>
          <w:sz w:val="24"/>
          <w:szCs w:val="24"/>
        </w:rPr>
        <w:t xml:space="preserve"> -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 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, 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= а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± 2а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D6590C">
        <w:rPr>
          <w:iCs/>
          <w:sz w:val="24"/>
          <w:szCs w:val="24"/>
        </w:rPr>
        <w:t xml:space="preserve">(а </w:t>
      </w:r>
      <w:r w:rsidRPr="00D6590C">
        <w:rPr>
          <w:sz w:val="24"/>
          <w:szCs w:val="24"/>
        </w:rPr>
        <w:t xml:space="preserve">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>)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За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proofErr w:type="gramStart"/>
      <w:r w:rsidRPr="00D6590C">
        <w:rPr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+ З</w:t>
      </w:r>
      <w:proofErr w:type="gramEnd"/>
      <w:r w:rsidRPr="00D6590C">
        <w:rPr>
          <w:sz w:val="24"/>
          <w:szCs w:val="24"/>
        </w:rPr>
        <w:t>а</w:t>
      </w:r>
      <w:r w:rsidRPr="00D6590C">
        <w:rPr>
          <w:iCs/>
          <w:sz w:val="24"/>
          <w:szCs w:val="24"/>
        </w:rPr>
        <w:t xml:space="preserve">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2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 xml:space="preserve">(а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>)</w:t>
      </w:r>
      <w:r w:rsidRPr="00D6590C">
        <w:rPr>
          <w:sz w:val="24"/>
          <w:szCs w:val="24"/>
        </w:rPr>
        <w:t xml:space="preserve"> </w:t>
      </w:r>
      <w:r w:rsidRPr="00D6590C">
        <w:rPr>
          <w:iCs/>
          <w:sz w:val="24"/>
          <w:szCs w:val="24"/>
        </w:rPr>
        <w:t>(а</w:t>
      </w:r>
      <w:r w:rsidRPr="00D6590C">
        <w:rPr>
          <w:iCs/>
          <w:sz w:val="24"/>
          <w:szCs w:val="24"/>
          <w:vertAlign w:val="superscript"/>
        </w:rPr>
        <w:t xml:space="preserve">2 </w:t>
      </w:r>
      <w:r w:rsidRPr="00D6590C">
        <w:object w:dxaOrig="200" w:dyaOrig="220">
          <v:shape id="_x0000_i1027" type="#_x0000_t75" style="width:9.75pt;height:9.75pt" o:ole="" filled="t">
            <v:fill color2="black"/>
            <v:imagedata r:id="rId9" o:title=""/>
          </v:shape>
          <o:OLEObject Type="Embed" ProgID="Equation.3" ShapeID="_x0000_i1027" DrawAspect="Content" ObjectID="_1407656406" r:id="rId11"/>
        </w:object>
      </w:r>
      <w:r w:rsidRPr="00D6590C">
        <w:rPr>
          <w:iCs/>
          <w:sz w:val="24"/>
          <w:szCs w:val="24"/>
        </w:rPr>
        <w:t xml:space="preserve"> а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 +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  <w:vertAlign w:val="superscript"/>
        </w:rPr>
        <w:t>2</w:t>
      </w:r>
      <w:r w:rsidRPr="00D6590C">
        <w:rPr>
          <w:iCs/>
          <w:sz w:val="24"/>
          <w:szCs w:val="24"/>
        </w:rPr>
        <w:t>)</w:t>
      </w:r>
      <w:r w:rsidRPr="00D6590C">
        <w:rPr>
          <w:i/>
          <w:iCs/>
          <w:sz w:val="24"/>
          <w:szCs w:val="24"/>
        </w:rPr>
        <w:t xml:space="preserve"> </w:t>
      </w:r>
      <w:r w:rsidRPr="00D6590C">
        <w:rPr>
          <w:sz w:val="24"/>
          <w:szCs w:val="24"/>
        </w:rPr>
        <w:t>= а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 xml:space="preserve"> ±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344BF1" w:rsidRPr="00D6590C" w:rsidRDefault="00344BF1" w:rsidP="00242394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42394" w:rsidRPr="00D6590C" w:rsidRDefault="00344BF1" w:rsidP="00242394">
      <w:pPr>
        <w:shd w:val="clear" w:color="auto" w:fill="FFFFFF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Системы линейных уравнений (12 </w:t>
      </w:r>
      <w:r w:rsidR="00242394" w:rsidRPr="00D6590C">
        <w:rPr>
          <w:b/>
          <w:bCs/>
          <w:sz w:val="24"/>
          <w:szCs w:val="24"/>
        </w:rPr>
        <w:t>часов)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 xml:space="preserve">Цель: </w:t>
      </w:r>
      <w:r w:rsidRPr="00D6590C">
        <w:rPr>
          <w:sz w:val="24"/>
          <w:szCs w:val="24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D6590C">
        <w:rPr>
          <w:sz w:val="24"/>
          <w:szCs w:val="24"/>
        </w:rPr>
        <w:t>системы</w:t>
      </w:r>
      <w:proofErr w:type="gramEnd"/>
      <w:r w:rsidRPr="00D6590C">
        <w:rPr>
          <w:sz w:val="24"/>
          <w:szCs w:val="24"/>
        </w:rPr>
        <w:t xml:space="preserve"> и рассматриваются системы линейных уравнений.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344BF1" w:rsidRPr="00D6590C" w:rsidRDefault="00242394" w:rsidP="00190D79">
      <w:pPr>
        <w:shd w:val="clear" w:color="auto" w:fill="FFFFFF"/>
        <w:ind w:firstLine="720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Формируется умение строить график уравнения ах + </w:t>
      </w:r>
      <w:r w:rsidRPr="00D6590C">
        <w:rPr>
          <w:iCs/>
          <w:sz w:val="24"/>
          <w:szCs w:val="24"/>
          <w:lang w:val="en-US"/>
        </w:rPr>
        <w:t>b</w:t>
      </w:r>
      <w:proofErr w:type="spellStart"/>
      <w:r w:rsidRPr="00D6590C">
        <w:rPr>
          <w:iCs/>
          <w:sz w:val="24"/>
          <w:szCs w:val="24"/>
        </w:rPr>
        <w:t>у=</w:t>
      </w:r>
      <w:r w:rsidRPr="00D6590C">
        <w:rPr>
          <w:sz w:val="24"/>
          <w:szCs w:val="24"/>
        </w:rPr>
        <w:t>с</w:t>
      </w:r>
      <w:proofErr w:type="spellEnd"/>
      <w:r w:rsidRPr="00D6590C">
        <w:rPr>
          <w:sz w:val="24"/>
          <w:szCs w:val="24"/>
        </w:rPr>
        <w:t xml:space="preserve">, </w:t>
      </w:r>
      <w:proofErr w:type="gramStart"/>
      <w:r w:rsidRPr="00D6590C">
        <w:rPr>
          <w:sz w:val="24"/>
          <w:szCs w:val="24"/>
        </w:rPr>
        <w:t>где</w:t>
      </w:r>
      <w:proofErr w:type="gramEnd"/>
      <w:r w:rsidRPr="00D6590C">
        <w:rPr>
          <w:sz w:val="24"/>
          <w:szCs w:val="24"/>
        </w:rPr>
        <w:t xml:space="preserve"> а≠0 или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≠0, при различных значениях </w:t>
      </w:r>
      <w:r w:rsidRPr="00D6590C">
        <w:rPr>
          <w:iCs/>
          <w:sz w:val="24"/>
          <w:szCs w:val="24"/>
        </w:rPr>
        <w:t xml:space="preserve">а, </w:t>
      </w:r>
      <w:r w:rsidRPr="00D6590C">
        <w:rPr>
          <w:iCs/>
          <w:sz w:val="24"/>
          <w:szCs w:val="24"/>
          <w:lang w:val="en-US"/>
        </w:rPr>
        <w:t>b</w:t>
      </w:r>
      <w:r w:rsidRPr="00D6590C">
        <w:rPr>
          <w:iCs/>
          <w:sz w:val="24"/>
          <w:szCs w:val="24"/>
        </w:rPr>
        <w:t xml:space="preserve">, с. </w:t>
      </w:r>
      <w:r w:rsidRPr="00D6590C">
        <w:rPr>
          <w:sz w:val="24"/>
          <w:szCs w:val="24"/>
        </w:rPr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242394" w:rsidRPr="00D6590C" w:rsidRDefault="00242394" w:rsidP="0024239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42394" w:rsidRPr="00D6590C" w:rsidRDefault="00242394" w:rsidP="00242394">
      <w:pPr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D6590C">
        <w:rPr>
          <w:b/>
          <w:sz w:val="24"/>
          <w:szCs w:val="24"/>
        </w:rPr>
        <w:t>обучающихся</w:t>
      </w:r>
      <w:proofErr w:type="gramEnd"/>
      <w:r w:rsidRPr="00D6590C">
        <w:rPr>
          <w:b/>
          <w:sz w:val="24"/>
          <w:szCs w:val="24"/>
        </w:rPr>
        <w:t xml:space="preserve">  в 7 классе</w:t>
      </w:r>
    </w:p>
    <w:p w:rsidR="00242394" w:rsidRPr="00D6590C" w:rsidRDefault="00242394" w:rsidP="00242394">
      <w:pPr>
        <w:jc w:val="both"/>
        <w:rPr>
          <w:b/>
          <w:sz w:val="24"/>
          <w:szCs w:val="24"/>
        </w:rPr>
      </w:pP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 xml:space="preserve">В ходе преподавания алгебры в 7 классе, работы над формированием у обучающихся перечисленных в программе знаний и умений следует обращать внимание </w:t>
      </w:r>
      <w:r w:rsidRPr="00D6590C">
        <w:rPr>
          <w:sz w:val="24"/>
          <w:szCs w:val="24"/>
        </w:rPr>
        <w:lastRenderedPageBreak/>
        <w:t xml:space="preserve">на то, чтобы они овладевали </w:t>
      </w:r>
      <w:r w:rsidRPr="00D6590C">
        <w:rPr>
          <w:b/>
          <w:iCs/>
          <w:sz w:val="24"/>
          <w:szCs w:val="24"/>
        </w:rPr>
        <w:t xml:space="preserve">умениями </w:t>
      </w:r>
      <w:proofErr w:type="spellStart"/>
      <w:r w:rsidRPr="00D6590C">
        <w:rPr>
          <w:b/>
          <w:iCs/>
          <w:sz w:val="24"/>
          <w:szCs w:val="24"/>
        </w:rPr>
        <w:t>общеучебного</w:t>
      </w:r>
      <w:proofErr w:type="spellEnd"/>
      <w:r w:rsidRPr="00D6590C">
        <w:rPr>
          <w:b/>
          <w:iCs/>
          <w:sz w:val="24"/>
          <w:szCs w:val="24"/>
        </w:rPr>
        <w:t xml:space="preserve"> характера</w:t>
      </w:r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 xml:space="preserve">разнообразными </w:t>
      </w:r>
      <w:r w:rsidRPr="00D6590C">
        <w:rPr>
          <w:b/>
          <w:iCs/>
          <w:sz w:val="24"/>
          <w:szCs w:val="24"/>
        </w:rPr>
        <w:t>способами деятельности</w:t>
      </w:r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>приобретали опыт: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242394" w:rsidRPr="00D6590C" w:rsidRDefault="00242394" w:rsidP="00242394">
      <w:pPr>
        <w:shd w:val="clear" w:color="auto" w:fill="FFFFFF"/>
        <w:jc w:val="both"/>
        <w:rPr>
          <w:sz w:val="24"/>
          <w:szCs w:val="24"/>
        </w:rPr>
      </w:pPr>
      <w:r w:rsidRPr="00D6590C">
        <w:rPr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42394" w:rsidRPr="00D6590C" w:rsidRDefault="00242394" w:rsidP="00242394">
      <w:pPr>
        <w:jc w:val="both"/>
        <w:rPr>
          <w:sz w:val="24"/>
          <w:szCs w:val="24"/>
          <w:u w:val="single"/>
        </w:rPr>
      </w:pPr>
    </w:p>
    <w:p w:rsidR="00242394" w:rsidRPr="00D6590C" w:rsidRDefault="00242394" w:rsidP="00242394">
      <w:pPr>
        <w:jc w:val="both"/>
        <w:rPr>
          <w:b/>
          <w:i/>
          <w:sz w:val="24"/>
          <w:szCs w:val="24"/>
        </w:rPr>
      </w:pPr>
      <w:r w:rsidRPr="00D6590C">
        <w:rPr>
          <w:b/>
          <w:i/>
          <w:sz w:val="24"/>
          <w:szCs w:val="24"/>
        </w:rPr>
        <w:t>В результате изучения курса алгебры 7 класса обучающиеся должны:</w:t>
      </w:r>
    </w:p>
    <w:p w:rsidR="00242394" w:rsidRPr="00D6590C" w:rsidRDefault="00242394" w:rsidP="00242394">
      <w:pPr>
        <w:ind w:firstLine="567"/>
        <w:jc w:val="both"/>
        <w:rPr>
          <w:sz w:val="24"/>
          <w:szCs w:val="24"/>
        </w:rPr>
      </w:pPr>
      <w:r w:rsidRPr="00D6590C">
        <w:rPr>
          <w:b/>
          <w:sz w:val="24"/>
          <w:szCs w:val="24"/>
        </w:rPr>
        <w:t>знать/понимать</w:t>
      </w:r>
      <w:r w:rsidRPr="00D6590C">
        <w:rPr>
          <w:rStyle w:val="a4"/>
          <w:b/>
          <w:sz w:val="24"/>
          <w:szCs w:val="24"/>
        </w:rPr>
        <w:footnoteReference w:id="1"/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существо понятия алгоритма; примеры алгоритмов;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42394" w:rsidRPr="00D6590C" w:rsidRDefault="00242394" w:rsidP="00242394">
      <w:pPr>
        <w:widowControl/>
        <w:numPr>
          <w:ilvl w:val="0"/>
          <w:numId w:val="6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42394" w:rsidRPr="00D6590C" w:rsidRDefault="00242394" w:rsidP="00242394">
      <w:pPr>
        <w:pStyle w:val="1"/>
        <w:widowControl w:val="0"/>
        <w:rPr>
          <w:rFonts w:ascii="Times New Roman" w:hAnsi="Times New Roman"/>
          <w:b/>
          <w:caps/>
          <w:sz w:val="24"/>
          <w:szCs w:val="24"/>
        </w:rPr>
      </w:pPr>
    </w:p>
    <w:p w:rsidR="00242394" w:rsidRPr="00D6590C" w:rsidRDefault="00242394" w:rsidP="00242394">
      <w:pPr>
        <w:pStyle w:val="1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  <w:r w:rsidRPr="00D6590C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42394" w:rsidRPr="00D6590C" w:rsidRDefault="00242394" w:rsidP="00242394">
      <w:pPr>
        <w:ind w:firstLine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уметь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lastRenderedPageBreak/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D6590C">
        <w:rPr>
          <w:sz w:val="24"/>
          <w:szCs w:val="24"/>
        </w:rPr>
        <w:t>через</w:t>
      </w:r>
      <w:proofErr w:type="gramEnd"/>
      <w:r w:rsidRPr="00D6590C">
        <w:rPr>
          <w:sz w:val="24"/>
          <w:szCs w:val="24"/>
        </w:rPr>
        <w:t xml:space="preserve"> более мелкие и наоборот;</w:t>
      </w:r>
    </w:p>
    <w:p w:rsidR="00242394" w:rsidRPr="00D6590C" w:rsidRDefault="00242394" w:rsidP="00242394">
      <w:pPr>
        <w:widowControl/>
        <w:numPr>
          <w:ilvl w:val="0"/>
          <w:numId w:val="4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42394" w:rsidRPr="00D6590C" w:rsidRDefault="00242394" w:rsidP="00242394">
      <w:pPr>
        <w:ind w:left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590C">
        <w:rPr>
          <w:b/>
          <w:bCs/>
          <w:sz w:val="24"/>
          <w:szCs w:val="24"/>
        </w:rPr>
        <w:t>для</w:t>
      </w:r>
      <w:proofErr w:type="gramEnd"/>
      <w:r w:rsidRPr="00D6590C">
        <w:rPr>
          <w:b/>
          <w:bCs/>
          <w:sz w:val="24"/>
          <w:szCs w:val="24"/>
        </w:rPr>
        <w:t>:</w:t>
      </w:r>
    </w:p>
    <w:p w:rsidR="00242394" w:rsidRPr="00D6590C" w:rsidRDefault="00242394" w:rsidP="00242394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 w:rsidRPr="00D6590C">
        <w:rPr>
          <w:sz w:val="24"/>
          <w:szCs w:val="24"/>
        </w:rPr>
        <w:t>c</w:t>
      </w:r>
      <w:proofErr w:type="spellEnd"/>
      <w:r w:rsidRPr="00D6590C">
        <w:rPr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242394" w:rsidRPr="00D6590C" w:rsidRDefault="00242394" w:rsidP="00242394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42394" w:rsidRPr="00D6590C" w:rsidRDefault="00242394" w:rsidP="00242394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42394" w:rsidRPr="00D6590C" w:rsidRDefault="00242394" w:rsidP="00242394">
      <w:pPr>
        <w:pStyle w:val="1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  <w:r w:rsidRPr="00D6590C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242394" w:rsidRPr="00D6590C" w:rsidRDefault="00242394" w:rsidP="00242394">
      <w:pPr>
        <w:ind w:firstLine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уметь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изображать числа точками </w:t>
      </w:r>
      <w:proofErr w:type="gramStart"/>
      <w:r w:rsidRPr="00D6590C">
        <w:rPr>
          <w:sz w:val="24"/>
          <w:szCs w:val="24"/>
        </w:rPr>
        <w:t>на</w:t>
      </w:r>
      <w:proofErr w:type="gramEnd"/>
      <w:r w:rsidRPr="00D6590C">
        <w:rPr>
          <w:sz w:val="24"/>
          <w:szCs w:val="24"/>
        </w:rPr>
        <w:t xml:space="preserve"> координатной прямой;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применять графические представления при решении уравнений, систем, неравенств;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описывать свойства изученных функций (</w:t>
      </w:r>
      <w:proofErr w:type="spellStart"/>
      <w:r w:rsidRPr="00D6590C">
        <w:rPr>
          <w:sz w:val="24"/>
          <w:szCs w:val="24"/>
        </w:rPr>
        <w:t>у=кх</w:t>
      </w:r>
      <w:proofErr w:type="spellEnd"/>
      <w:r w:rsidRPr="00D6590C">
        <w:rPr>
          <w:i/>
          <w:iCs/>
          <w:sz w:val="24"/>
          <w:szCs w:val="24"/>
        </w:rPr>
        <w:t xml:space="preserve">, </w:t>
      </w:r>
      <w:r w:rsidRPr="00D6590C">
        <w:rPr>
          <w:sz w:val="24"/>
          <w:szCs w:val="24"/>
        </w:rPr>
        <w:t>где к</w:t>
      </w:r>
      <w:r w:rsidRPr="00D6590C">
        <w:object w:dxaOrig="200" w:dyaOrig="200">
          <v:shape id="_x0000_i1028" type="#_x0000_t75" style="width:9.75pt;height:9.75pt" o:ole="" filled="t">
            <v:fill color2="black"/>
            <v:imagedata r:id="rId7" o:title=""/>
          </v:shape>
          <o:OLEObject Type="Embed" ProgID="Equation.3" ShapeID="_x0000_i1028" DrawAspect="Content" ObjectID="_1407656407" r:id="rId12"/>
        </w:object>
      </w:r>
      <w:r w:rsidRPr="00D6590C">
        <w:rPr>
          <w:sz w:val="24"/>
          <w:szCs w:val="24"/>
        </w:rPr>
        <w:t xml:space="preserve">0, </w:t>
      </w:r>
      <w:proofErr w:type="spellStart"/>
      <w:r w:rsidRPr="00D6590C">
        <w:rPr>
          <w:sz w:val="24"/>
          <w:szCs w:val="24"/>
        </w:rPr>
        <w:t>у=кх+</w:t>
      </w:r>
      <w:proofErr w:type="spellEnd"/>
      <w:r w:rsidRPr="00D6590C">
        <w:rPr>
          <w:sz w:val="24"/>
          <w:szCs w:val="24"/>
          <w:lang w:val="en-US"/>
        </w:rPr>
        <w:t>b</w:t>
      </w:r>
      <w:r w:rsidRPr="00D6590C">
        <w:rPr>
          <w:sz w:val="24"/>
          <w:szCs w:val="24"/>
        </w:rPr>
        <w:t xml:space="preserve">, </w:t>
      </w:r>
      <w:r w:rsidRPr="00D6590C">
        <w:rPr>
          <w:iCs/>
          <w:sz w:val="24"/>
          <w:szCs w:val="24"/>
        </w:rPr>
        <w:t>у=х</w:t>
      </w:r>
      <w:proofErr w:type="gramStart"/>
      <w:r w:rsidRPr="00D6590C">
        <w:rPr>
          <w:iCs/>
          <w:sz w:val="24"/>
          <w:szCs w:val="24"/>
          <w:vertAlign w:val="superscript"/>
        </w:rPr>
        <w:t>2</w:t>
      </w:r>
      <w:proofErr w:type="gramEnd"/>
      <w:r w:rsidRPr="00D6590C">
        <w:rPr>
          <w:iCs/>
          <w:sz w:val="24"/>
          <w:szCs w:val="24"/>
        </w:rPr>
        <w:t>, у=х</w:t>
      </w:r>
      <w:r w:rsidRPr="00D6590C">
        <w:rPr>
          <w:iCs/>
          <w:sz w:val="24"/>
          <w:szCs w:val="24"/>
          <w:vertAlign w:val="superscript"/>
        </w:rPr>
        <w:t>3</w:t>
      </w:r>
      <w:r w:rsidRPr="00D6590C">
        <w:rPr>
          <w:sz w:val="24"/>
          <w:szCs w:val="24"/>
        </w:rPr>
        <w:t>), строить их графики.</w:t>
      </w:r>
    </w:p>
    <w:p w:rsidR="00242394" w:rsidRPr="00D6590C" w:rsidRDefault="00242394" w:rsidP="00242394">
      <w:pPr>
        <w:ind w:left="720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590C">
        <w:rPr>
          <w:b/>
          <w:bCs/>
          <w:sz w:val="24"/>
          <w:szCs w:val="24"/>
        </w:rPr>
        <w:t>для</w:t>
      </w:r>
      <w:proofErr w:type="gramEnd"/>
      <w:r w:rsidRPr="00D6590C">
        <w:rPr>
          <w:b/>
          <w:bCs/>
          <w:sz w:val="24"/>
          <w:szCs w:val="24"/>
        </w:rPr>
        <w:t>: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моделирования практических ситуаций и </w:t>
      </w:r>
      <w:proofErr w:type="gramStart"/>
      <w:r w:rsidRPr="00D6590C">
        <w:rPr>
          <w:sz w:val="24"/>
          <w:szCs w:val="24"/>
        </w:rPr>
        <w:t>исследовании</w:t>
      </w:r>
      <w:proofErr w:type="gramEnd"/>
      <w:r w:rsidRPr="00D6590C">
        <w:rPr>
          <w:sz w:val="24"/>
          <w:szCs w:val="24"/>
        </w:rPr>
        <w:t xml:space="preserve"> построенных моделей с использованием аппарата алгебры; 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720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интерпретации графиков реальных зависимостей между величинами.</w:t>
      </w:r>
    </w:p>
    <w:p w:rsidR="00242394" w:rsidRPr="00D6590C" w:rsidRDefault="00242394" w:rsidP="00242394">
      <w:pPr>
        <w:ind w:left="363"/>
        <w:jc w:val="both"/>
      </w:pPr>
    </w:p>
    <w:p w:rsidR="00242394" w:rsidRPr="00D6590C" w:rsidRDefault="00242394" w:rsidP="00242394">
      <w:pPr>
        <w:pStyle w:val="1"/>
        <w:widowControl w:val="0"/>
        <w:ind w:left="567"/>
        <w:rPr>
          <w:rFonts w:ascii="Times New Roman" w:hAnsi="Times New Roman"/>
          <w:b/>
          <w:caps/>
          <w:sz w:val="24"/>
          <w:szCs w:val="24"/>
        </w:rPr>
      </w:pPr>
      <w:r w:rsidRPr="00D6590C">
        <w:rPr>
          <w:rFonts w:ascii="Times New Roman" w:hAnsi="Times New Roman"/>
          <w:b/>
          <w:caps/>
          <w:sz w:val="24"/>
          <w:szCs w:val="24"/>
        </w:rPr>
        <w:t>Элементы логики, комбинаторики,</w:t>
      </w:r>
      <w:r w:rsidRPr="00D6590C">
        <w:rPr>
          <w:rFonts w:ascii="Times New Roman" w:hAnsi="Times New Roman"/>
          <w:b/>
          <w:caps/>
          <w:sz w:val="24"/>
          <w:szCs w:val="24"/>
        </w:rPr>
        <w:br/>
        <w:t>статистики и теории вероятностей</w:t>
      </w:r>
    </w:p>
    <w:p w:rsidR="00242394" w:rsidRPr="00D6590C" w:rsidRDefault="00242394" w:rsidP="00242394">
      <w:pPr>
        <w:ind w:firstLine="567"/>
        <w:jc w:val="both"/>
        <w:rPr>
          <w:b/>
          <w:bCs/>
          <w:sz w:val="24"/>
          <w:szCs w:val="24"/>
        </w:rPr>
      </w:pPr>
      <w:r w:rsidRPr="00D6590C">
        <w:rPr>
          <w:b/>
          <w:bCs/>
          <w:sz w:val="24"/>
          <w:szCs w:val="24"/>
        </w:rPr>
        <w:t>уметь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</w:t>
      </w:r>
      <w:r w:rsidRPr="00D6590C">
        <w:rPr>
          <w:sz w:val="24"/>
          <w:szCs w:val="24"/>
        </w:rPr>
        <w:lastRenderedPageBreak/>
        <w:t xml:space="preserve">правильность рассуждений, использовать примеры для иллюстрации и </w:t>
      </w:r>
      <w:proofErr w:type="spellStart"/>
      <w:r w:rsidRPr="00D6590C">
        <w:rPr>
          <w:sz w:val="24"/>
          <w:szCs w:val="24"/>
        </w:rPr>
        <w:t>контрпримеры</w:t>
      </w:r>
      <w:proofErr w:type="spellEnd"/>
      <w:r w:rsidRPr="00D6590C">
        <w:rPr>
          <w:sz w:val="24"/>
          <w:szCs w:val="24"/>
        </w:rPr>
        <w:t xml:space="preserve"> для опровержения утверждений; </w:t>
      </w:r>
    </w:p>
    <w:p w:rsidR="00242394" w:rsidRPr="00D6590C" w:rsidRDefault="00242394" w:rsidP="00242394">
      <w:pPr>
        <w:ind w:left="720"/>
        <w:jc w:val="both"/>
        <w:rPr>
          <w:b/>
          <w:sz w:val="24"/>
          <w:szCs w:val="24"/>
        </w:rPr>
      </w:pPr>
      <w:r w:rsidRPr="00D6590C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590C">
        <w:rPr>
          <w:b/>
          <w:sz w:val="24"/>
          <w:szCs w:val="24"/>
        </w:rPr>
        <w:t>для</w:t>
      </w:r>
      <w:proofErr w:type="gramEnd"/>
      <w:r w:rsidRPr="00D6590C">
        <w:rPr>
          <w:b/>
          <w:sz w:val="24"/>
          <w:szCs w:val="24"/>
        </w:rPr>
        <w:t>: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 xml:space="preserve">распознавания логически некорректных рассуждений; 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записи математических утверждений, доказательств;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242394" w:rsidRPr="00D6590C" w:rsidRDefault="00242394" w:rsidP="00242394">
      <w:pPr>
        <w:widowControl/>
        <w:numPr>
          <w:ilvl w:val="0"/>
          <w:numId w:val="5"/>
        </w:numPr>
        <w:autoSpaceDE/>
        <w:ind w:left="1077" w:hanging="357"/>
        <w:jc w:val="both"/>
        <w:rPr>
          <w:sz w:val="24"/>
          <w:szCs w:val="24"/>
        </w:rPr>
      </w:pPr>
      <w:r w:rsidRPr="00D6590C">
        <w:rPr>
          <w:sz w:val="24"/>
          <w:szCs w:val="24"/>
        </w:rPr>
        <w:t>понимания статистических утверждений.</w:t>
      </w:r>
    </w:p>
    <w:p w:rsidR="00242394" w:rsidRPr="00D6590C" w:rsidRDefault="00242394" w:rsidP="00242394">
      <w:pPr>
        <w:jc w:val="both"/>
        <w:rPr>
          <w:sz w:val="24"/>
          <w:szCs w:val="24"/>
        </w:rPr>
      </w:pPr>
    </w:p>
    <w:p w:rsidR="00EB536A" w:rsidRDefault="00EB536A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  <w:r w:rsidRPr="00EB536A">
        <w:rPr>
          <w:b/>
          <w:sz w:val="28"/>
          <w:szCs w:val="28"/>
        </w:rPr>
        <w:t>Учебно-тематическое планирование</w:t>
      </w:r>
    </w:p>
    <w:p w:rsidR="00662331" w:rsidRDefault="00662331" w:rsidP="00662331">
      <w:pPr>
        <w:widowControl/>
        <w:suppressAutoHyphens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662331" w:rsidRPr="00662331" w:rsidRDefault="00662331" w:rsidP="00662331">
      <w:pPr>
        <w:widowControl/>
        <w:suppressAutoHyphens w:val="0"/>
        <w:autoSpaceDN w:val="0"/>
        <w:adjustRightInd w:val="0"/>
        <w:rPr>
          <w:rFonts w:eastAsiaTheme="minorHAnsi"/>
          <w:sz w:val="24"/>
          <w:szCs w:val="22"/>
          <w:lang w:eastAsia="en-US"/>
        </w:rPr>
      </w:pPr>
      <w:r w:rsidRPr="00662331">
        <w:rPr>
          <w:rFonts w:eastAsiaTheme="minorHAnsi"/>
          <w:sz w:val="24"/>
          <w:szCs w:val="22"/>
          <w:lang w:eastAsia="en-US"/>
        </w:rPr>
        <w:t xml:space="preserve">Учебник: Ю.Н. Макарычев, Н.Г. </w:t>
      </w:r>
      <w:proofErr w:type="spellStart"/>
      <w:r w:rsidRPr="00662331">
        <w:rPr>
          <w:rFonts w:eastAsiaTheme="minorHAnsi"/>
          <w:sz w:val="24"/>
          <w:szCs w:val="22"/>
          <w:lang w:eastAsia="en-US"/>
        </w:rPr>
        <w:t>Миндюк</w:t>
      </w:r>
      <w:proofErr w:type="spellEnd"/>
      <w:r w:rsidRPr="00662331">
        <w:rPr>
          <w:rFonts w:eastAsiaTheme="minorHAnsi"/>
          <w:sz w:val="24"/>
          <w:szCs w:val="22"/>
          <w:lang w:eastAsia="en-US"/>
        </w:rPr>
        <w:t xml:space="preserve"> и др. «Алгебра, 7»</w:t>
      </w:r>
    </w:p>
    <w:p w:rsidR="00662331" w:rsidRPr="00662331" w:rsidRDefault="00662331" w:rsidP="00662331">
      <w:pPr>
        <w:widowControl/>
        <w:suppressAutoHyphens w:val="0"/>
        <w:autoSpaceDN w:val="0"/>
        <w:adjustRightInd w:val="0"/>
        <w:rPr>
          <w:rFonts w:eastAsiaTheme="minorHAnsi"/>
          <w:sz w:val="24"/>
          <w:szCs w:val="22"/>
          <w:lang w:eastAsia="en-US"/>
        </w:rPr>
      </w:pPr>
      <w:r w:rsidRPr="00662331">
        <w:rPr>
          <w:rFonts w:eastAsiaTheme="minorHAnsi"/>
          <w:sz w:val="24"/>
          <w:szCs w:val="22"/>
          <w:lang w:eastAsia="en-US"/>
        </w:rPr>
        <w:t>(М.: Просвещение, ОАО «Московские учебники», 2006</w:t>
      </w:r>
      <w:r>
        <w:rPr>
          <w:rFonts w:eastAsiaTheme="minorHAnsi"/>
          <w:sz w:val="24"/>
          <w:szCs w:val="22"/>
          <w:lang w:eastAsia="en-US"/>
        </w:rPr>
        <w:t xml:space="preserve"> и последующие издания</w:t>
      </w:r>
      <w:r w:rsidRPr="00662331">
        <w:rPr>
          <w:rFonts w:eastAsiaTheme="minorHAnsi"/>
          <w:sz w:val="24"/>
          <w:szCs w:val="22"/>
          <w:lang w:eastAsia="en-US"/>
        </w:rPr>
        <w:t>)</w:t>
      </w:r>
    </w:p>
    <w:p w:rsidR="00662331" w:rsidRPr="00662331" w:rsidRDefault="00662331" w:rsidP="00662331">
      <w:pPr>
        <w:shd w:val="clear" w:color="auto" w:fill="FFFFFF"/>
        <w:rPr>
          <w:rFonts w:eastAsiaTheme="minorHAnsi"/>
          <w:sz w:val="24"/>
          <w:szCs w:val="22"/>
          <w:lang w:eastAsia="en-US"/>
        </w:rPr>
      </w:pPr>
      <w:r w:rsidRPr="00662331">
        <w:rPr>
          <w:rFonts w:eastAsiaTheme="minorHAnsi"/>
          <w:sz w:val="24"/>
          <w:szCs w:val="22"/>
          <w:lang w:eastAsia="en-US"/>
        </w:rPr>
        <w:t>3 урока в неделю, всего 102 урока</w:t>
      </w:r>
    </w:p>
    <w:p w:rsidR="00662331" w:rsidRDefault="00662331" w:rsidP="00662331">
      <w:pPr>
        <w:shd w:val="clear" w:color="auto" w:fill="FFFFFF"/>
        <w:spacing w:line="326" w:lineRule="exact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040"/>
        <w:gridCol w:w="1225"/>
        <w:gridCol w:w="2735"/>
      </w:tblGrid>
      <w:tr w:rsidR="0057613F" w:rsidRPr="007C44F3" w:rsidTr="009D2018">
        <w:tc>
          <w:tcPr>
            <w:tcW w:w="900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</w:rPr>
            </w:pPr>
            <w:r w:rsidRPr="007C44F3">
              <w:rPr>
                <w:b/>
                <w:bCs/>
              </w:rPr>
              <w:t>№ урока</w:t>
            </w:r>
          </w:p>
        </w:tc>
        <w:tc>
          <w:tcPr>
            <w:tcW w:w="5040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44F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25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  <w:sz w:val="28"/>
                <w:szCs w:val="28"/>
              </w:rPr>
            </w:pPr>
            <w:r w:rsidRPr="007C44F3">
              <w:rPr>
                <w:b/>
                <w:bCs/>
                <w:sz w:val="26"/>
                <w:szCs w:val="26"/>
              </w:rPr>
              <w:t>Пункты</w:t>
            </w:r>
          </w:p>
        </w:tc>
        <w:tc>
          <w:tcPr>
            <w:tcW w:w="2735" w:type="dxa"/>
            <w:vAlign w:val="center"/>
          </w:tcPr>
          <w:p w:rsidR="0057613F" w:rsidRPr="007C44F3" w:rsidRDefault="0057613F" w:rsidP="009D2018">
            <w:pPr>
              <w:jc w:val="center"/>
              <w:rPr>
                <w:b/>
                <w:bCs/>
                <w:sz w:val="28"/>
                <w:szCs w:val="28"/>
              </w:rPr>
            </w:pPr>
            <w:r w:rsidRPr="00827A38">
              <w:rPr>
                <w:b/>
                <w:bCs/>
                <w:sz w:val="26"/>
                <w:szCs w:val="28"/>
              </w:rPr>
              <w:t>Примечание</w:t>
            </w:r>
          </w:p>
        </w:tc>
      </w:tr>
      <w:tr w:rsidR="009A0FAD" w:rsidRPr="00714B29" w:rsidTr="009D2018">
        <w:tc>
          <w:tcPr>
            <w:tcW w:w="9900" w:type="dxa"/>
            <w:gridSpan w:val="4"/>
          </w:tcPr>
          <w:p w:rsidR="009A0FAD" w:rsidRPr="00714B29" w:rsidRDefault="009A0FAD" w:rsidP="009A0FAD">
            <w:pPr>
              <w:jc w:val="center"/>
              <w:rPr>
                <w:sz w:val="28"/>
                <w:szCs w:val="28"/>
              </w:rPr>
            </w:pPr>
            <w:r w:rsidRPr="00714B29">
              <w:rPr>
                <w:b/>
                <w:bCs/>
                <w:i/>
                <w:iCs/>
                <w:sz w:val="28"/>
                <w:szCs w:val="28"/>
              </w:rPr>
              <w:t>Выражения, тождества, уравнения</w:t>
            </w:r>
            <w:r w:rsidRPr="00714B29">
              <w:rPr>
                <w:b/>
                <w:bCs/>
                <w:sz w:val="28"/>
                <w:szCs w:val="28"/>
              </w:rPr>
              <w:t xml:space="preserve"> 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>(</w:t>
            </w:r>
            <w:r>
              <w:rPr>
                <w:b/>
                <w:bCs/>
                <w:i/>
                <w:iCs/>
                <w:sz w:val="28"/>
                <w:szCs w:val="28"/>
              </w:rPr>
              <w:t>21 час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57613F" w:rsidRPr="00C12034" w:rsidTr="009D2018">
        <w:tc>
          <w:tcPr>
            <w:tcW w:w="900" w:type="dxa"/>
          </w:tcPr>
          <w:p w:rsidR="0057613F" w:rsidRPr="00662331" w:rsidRDefault="0057613F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57613F" w:rsidRPr="00662331" w:rsidRDefault="0057613F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Числовые выражения</w:t>
            </w:r>
          </w:p>
        </w:tc>
        <w:tc>
          <w:tcPr>
            <w:tcW w:w="1225" w:type="dxa"/>
          </w:tcPr>
          <w:p w:rsidR="0057613F" w:rsidRPr="00662331" w:rsidRDefault="0057613F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</w:t>
            </w:r>
          </w:p>
        </w:tc>
        <w:tc>
          <w:tcPr>
            <w:tcW w:w="2735" w:type="dxa"/>
          </w:tcPr>
          <w:p w:rsidR="0057613F" w:rsidRPr="00C12034" w:rsidRDefault="0057613F" w:rsidP="009D2018"/>
        </w:tc>
      </w:tr>
      <w:tr w:rsidR="0057613F" w:rsidRPr="00C12034" w:rsidTr="009D2018">
        <w:tc>
          <w:tcPr>
            <w:tcW w:w="900" w:type="dxa"/>
          </w:tcPr>
          <w:p w:rsidR="0057613F" w:rsidRPr="00662331" w:rsidRDefault="0057613F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57613F" w:rsidRPr="00662331" w:rsidRDefault="0057613F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Числовые выражения</w:t>
            </w:r>
          </w:p>
        </w:tc>
        <w:tc>
          <w:tcPr>
            <w:tcW w:w="1225" w:type="dxa"/>
          </w:tcPr>
          <w:p w:rsidR="0057613F" w:rsidRPr="00662331" w:rsidRDefault="0057613F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</w:t>
            </w:r>
          </w:p>
        </w:tc>
        <w:tc>
          <w:tcPr>
            <w:tcW w:w="2735" w:type="dxa"/>
          </w:tcPr>
          <w:p w:rsidR="0057613F" w:rsidRPr="00C12034" w:rsidRDefault="0057613F" w:rsidP="009D2018"/>
        </w:tc>
      </w:tr>
      <w:tr w:rsidR="0057613F" w:rsidRPr="00C12034" w:rsidTr="009D2018">
        <w:tc>
          <w:tcPr>
            <w:tcW w:w="900" w:type="dxa"/>
          </w:tcPr>
          <w:p w:rsidR="0057613F" w:rsidRPr="00662331" w:rsidRDefault="0057613F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57613F" w:rsidRPr="00662331" w:rsidRDefault="0057613F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Выражения с переменными</w:t>
            </w:r>
          </w:p>
        </w:tc>
        <w:tc>
          <w:tcPr>
            <w:tcW w:w="1225" w:type="dxa"/>
          </w:tcPr>
          <w:p w:rsidR="0057613F" w:rsidRPr="00662331" w:rsidRDefault="0057613F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П.2</w:t>
            </w:r>
          </w:p>
        </w:tc>
        <w:tc>
          <w:tcPr>
            <w:tcW w:w="2735" w:type="dxa"/>
          </w:tcPr>
          <w:p w:rsidR="0057613F" w:rsidRPr="00C12034" w:rsidRDefault="0057613F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Выражения с переменными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П.2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 xml:space="preserve">Сравнения значений выражений 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П.3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Свойства действий над числами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П.4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Свойства действий над числами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П.4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Тождества. Тождественные преобразования выражений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П.5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Тождества. Тождественные преобразования выражений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П.5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rPr>
                <w:i/>
                <w:sz w:val="22"/>
              </w:rPr>
            </w:pPr>
            <w:r w:rsidRPr="00662331">
              <w:rPr>
                <w:i/>
                <w:sz w:val="22"/>
              </w:rPr>
              <w:t>Контрольная работа № 1 «Преобразование выражений»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П.1- 5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Уравнения и его корни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П.6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 xml:space="preserve">Линейное уравнение с одной переменной 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П.7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Линейное уравнение с одной переменной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П.7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Линейное уравнение с одной переменной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П.7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Решение задач с помощью уравнений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Решение задач с помощью уравнений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sz w:val="22"/>
              </w:rPr>
              <w:t>Решение задач с помощью уравнений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sz w:val="22"/>
              </w:rPr>
            </w:pPr>
            <w:r w:rsidRPr="00662331">
              <w:rPr>
                <w:i/>
                <w:iCs/>
                <w:sz w:val="22"/>
              </w:rPr>
              <w:t>Контрольная работа № 2 «Линейное уравнение»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П.6</w:t>
            </w:r>
            <w:r w:rsidRPr="00662331">
              <w:rPr>
                <w:sz w:val="22"/>
              </w:rPr>
              <w:t>-</w:t>
            </w:r>
            <w:r>
              <w:rPr>
                <w:sz w:val="22"/>
              </w:rPr>
              <w:t>8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iCs/>
                <w:sz w:val="22"/>
              </w:rPr>
            </w:pPr>
            <w:r w:rsidRPr="00662331">
              <w:rPr>
                <w:iCs/>
                <w:sz w:val="22"/>
              </w:rPr>
              <w:t>Среднее арифметическое, размах и мода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П.9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iCs/>
                <w:sz w:val="22"/>
              </w:rPr>
            </w:pPr>
            <w:r w:rsidRPr="00662331">
              <w:rPr>
                <w:iCs/>
                <w:sz w:val="22"/>
              </w:rPr>
              <w:t>Среднее арифметическое, размах и мода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П.9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791747" w:rsidRPr="00C12034" w:rsidTr="009D2018">
        <w:tc>
          <w:tcPr>
            <w:tcW w:w="900" w:type="dxa"/>
          </w:tcPr>
          <w:p w:rsidR="00791747" w:rsidRPr="00662331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</w:p>
        </w:tc>
        <w:tc>
          <w:tcPr>
            <w:tcW w:w="5040" w:type="dxa"/>
          </w:tcPr>
          <w:p w:rsidR="00791747" w:rsidRPr="00662331" w:rsidRDefault="00791747" w:rsidP="009D2018">
            <w:pPr>
              <w:jc w:val="both"/>
              <w:rPr>
                <w:iCs/>
                <w:sz w:val="22"/>
              </w:rPr>
            </w:pPr>
            <w:r w:rsidRPr="00662331">
              <w:rPr>
                <w:iCs/>
                <w:sz w:val="22"/>
              </w:rPr>
              <w:t>Медиана как статистическая характеристика</w:t>
            </w:r>
          </w:p>
        </w:tc>
        <w:tc>
          <w:tcPr>
            <w:tcW w:w="1225" w:type="dxa"/>
          </w:tcPr>
          <w:p w:rsidR="00791747" w:rsidRPr="00662331" w:rsidRDefault="00791747" w:rsidP="009D2018">
            <w:pPr>
              <w:jc w:val="center"/>
              <w:rPr>
                <w:sz w:val="22"/>
              </w:rPr>
            </w:pPr>
            <w:r w:rsidRPr="00662331">
              <w:rPr>
                <w:sz w:val="22"/>
              </w:rPr>
              <w:t>П.10</w:t>
            </w:r>
          </w:p>
        </w:tc>
        <w:tc>
          <w:tcPr>
            <w:tcW w:w="2735" w:type="dxa"/>
          </w:tcPr>
          <w:p w:rsidR="00791747" w:rsidRPr="00C12034" w:rsidRDefault="00791747" w:rsidP="009D2018"/>
        </w:tc>
      </w:tr>
      <w:tr w:rsidR="009A0FAD" w:rsidRPr="00714B29" w:rsidTr="009D2018">
        <w:tc>
          <w:tcPr>
            <w:tcW w:w="9900" w:type="dxa"/>
            <w:gridSpan w:val="4"/>
          </w:tcPr>
          <w:p w:rsidR="009A0FAD" w:rsidRPr="00714B29" w:rsidRDefault="009A0FAD" w:rsidP="009D2018">
            <w:pPr>
              <w:jc w:val="center"/>
              <w:rPr>
                <w:sz w:val="28"/>
                <w:szCs w:val="28"/>
              </w:rPr>
            </w:pPr>
            <w:r w:rsidRPr="00714B29">
              <w:rPr>
                <w:b/>
                <w:bCs/>
                <w:i/>
                <w:iCs/>
                <w:sz w:val="28"/>
                <w:szCs w:val="28"/>
              </w:rPr>
              <w:t>Функции</w:t>
            </w:r>
            <w:r w:rsidRPr="00714B29">
              <w:rPr>
                <w:b/>
                <w:bCs/>
                <w:sz w:val="28"/>
                <w:szCs w:val="28"/>
              </w:rPr>
              <w:t xml:space="preserve"> </w:t>
            </w:r>
            <w:r w:rsidR="00791747">
              <w:rPr>
                <w:b/>
                <w:bCs/>
                <w:i/>
                <w:iCs/>
                <w:sz w:val="28"/>
                <w:szCs w:val="28"/>
              </w:rPr>
              <w:t>(11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Что такое функция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П.12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Вычисление значений функции по формуле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П.13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График функции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П.14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  <w:vertAlign w:val="superscript"/>
              </w:rPr>
            </w:pPr>
            <w:r w:rsidRPr="00BB3333">
              <w:rPr>
                <w:sz w:val="22"/>
              </w:rPr>
              <w:t>График функции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П.14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Прямая пропорциональность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П.15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Прямая пропорциональность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П.15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Линейная функция и ее график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791747" w:rsidRPr="00C12034" w:rsidTr="009D2018">
        <w:tc>
          <w:tcPr>
            <w:tcW w:w="900" w:type="dxa"/>
          </w:tcPr>
          <w:p w:rsidR="00791747" w:rsidRPr="00C12034" w:rsidRDefault="0079174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791747" w:rsidRPr="00BB3333" w:rsidRDefault="00791747" w:rsidP="009D2018">
            <w:pPr>
              <w:jc w:val="both"/>
              <w:rPr>
                <w:i/>
                <w:iCs/>
                <w:sz w:val="22"/>
              </w:rPr>
            </w:pPr>
            <w:r w:rsidRPr="00BB3333">
              <w:rPr>
                <w:i/>
                <w:iCs/>
                <w:sz w:val="22"/>
              </w:rPr>
              <w:t>Контрольная работа № 3 «Линейная функция»</w:t>
            </w:r>
          </w:p>
        </w:tc>
        <w:tc>
          <w:tcPr>
            <w:tcW w:w="1225" w:type="dxa"/>
          </w:tcPr>
          <w:p w:rsidR="00791747" w:rsidRPr="00BB3333" w:rsidRDefault="0079174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П.12-16</w:t>
            </w:r>
          </w:p>
        </w:tc>
        <w:tc>
          <w:tcPr>
            <w:tcW w:w="2735" w:type="dxa"/>
          </w:tcPr>
          <w:p w:rsidR="00791747" w:rsidRPr="00BB3333" w:rsidRDefault="00791747" w:rsidP="009D2018">
            <w:pPr>
              <w:rPr>
                <w:sz w:val="22"/>
              </w:rPr>
            </w:pPr>
          </w:p>
        </w:tc>
      </w:tr>
      <w:tr w:rsidR="009A0FAD" w:rsidRPr="00714B29" w:rsidTr="009D2018">
        <w:tc>
          <w:tcPr>
            <w:tcW w:w="9900" w:type="dxa"/>
            <w:gridSpan w:val="4"/>
          </w:tcPr>
          <w:p w:rsidR="009A0FAD" w:rsidRPr="00714B29" w:rsidRDefault="009A0FAD" w:rsidP="009D2018">
            <w:pPr>
              <w:jc w:val="center"/>
              <w:rPr>
                <w:sz w:val="28"/>
                <w:szCs w:val="28"/>
              </w:rPr>
            </w:pPr>
            <w:r w:rsidRPr="00714B29">
              <w:rPr>
                <w:b/>
                <w:bCs/>
                <w:i/>
                <w:iCs/>
                <w:sz w:val="28"/>
                <w:szCs w:val="28"/>
              </w:rPr>
              <w:t>Степень с натуральным показателем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5F2A5C">
              <w:rPr>
                <w:b/>
                <w:bCs/>
                <w:i/>
                <w:iCs/>
                <w:sz w:val="28"/>
                <w:szCs w:val="28"/>
              </w:rPr>
              <w:t>12</w:t>
            </w:r>
            <w:r w:rsidRPr="00714B2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 xml:space="preserve"> Определение степени с натуральным показателем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П.18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Определение степени с натуральным показателем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П.18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и деление степеней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П.19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и деление степеней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П.19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Возведение в степень произведения и степени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</w:t>
            </w:r>
            <w:r w:rsidR="00203427" w:rsidRPr="00BB3333">
              <w:rPr>
                <w:sz w:val="22"/>
              </w:rPr>
              <w:t>20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Возведение в степень произведения и степени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</w:t>
            </w:r>
            <w:r w:rsidR="00203427" w:rsidRPr="00BB3333">
              <w:rPr>
                <w:sz w:val="22"/>
              </w:rPr>
              <w:t>20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Одночлен и его стандартный вид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</w:t>
            </w:r>
            <w:r w:rsidR="00203427" w:rsidRPr="00BB3333">
              <w:rPr>
                <w:sz w:val="22"/>
              </w:rPr>
              <w:t>21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одночленов</w:t>
            </w:r>
            <w:r w:rsidR="00203427" w:rsidRPr="00BB3333">
              <w:rPr>
                <w:sz w:val="22"/>
              </w:rPr>
              <w:t>. Возведение одночлена в степень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</w:t>
            </w:r>
            <w:r w:rsidR="00203427" w:rsidRPr="00BB3333">
              <w:rPr>
                <w:sz w:val="22"/>
              </w:rPr>
              <w:t>2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203427" w:rsidRPr="00C12034" w:rsidTr="009D2018">
        <w:tc>
          <w:tcPr>
            <w:tcW w:w="900" w:type="dxa"/>
          </w:tcPr>
          <w:p w:rsidR="00203427" w:rsidRPr="00C12034" w:rsidRDefault="0020342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03427" w:rsidRPr="00BB3333" w:rsidRDefault="00203427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одночленов. Возведение одночлена в степень</w:t>
            </w:r>
          </w:p>
        </w:tc>
        <w:tc>
          <w:tcPr>
            <w:tcW w:w="1225" w:type="dxa"/>
          </w:tcPr>
          <w:p w:rsidR="00203427" w:rsidRPr="00BB3333" w:rsidRDefault="00203427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П.22</w:t>
            </w:r>
          </w:p>
        </w:tc>
        <w:tc>
          <w:tcPr>
            <w:tcW w:w="2735" w:type="dxa"/>
          </w:tcPr>
          <w:p w:rsidR="00203427" w:rsidRPr="00C12034" w:rsidRDefault="00203427" w:rsidP="009D2018"/>
        </w:tc>
      </w:tr>
      <w:tr w:rsidR="005F2A5C" w:rsidRPr="00C12034" w:rsidTr="009D2018">
        <w:tc>
          <w:tcPr>
            <w:tcW w:w="900" w:type="dxa"/>
          </w:tcPr>
          <w:p w:rsidR="005F2A5C" w:rsidRPr="00C12034" w:rsidRDefault="005F2A5C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F2A5C" w:rsidRPr="00BB3333" w:rsidRDefault="005F2A5C" w:rsidP="00E90F9E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 xml:space="preserve">Функция </w:t>
            </w:r>
            <w:r w:rsidRPr="00BB3333">
              <w:rPr>
                <w:i/>
                <w:sz w:val="22"/>
              </w:rPr>
              <w:t>у=х</w:t>
            </w:r>
            <w:proofErr w:type="gramStart"/>
            <w:r w:rsidRPr="00BB3333">
              <w:rPr>
                <w:i/>
                <w:sz w:val="22"/>
                <w:vertAlign w:val="superscript"/>
              </w:rPr>
              <w:t>2</w:t>
            </w:r>
            <w:proofErr w:type="gramEnd"/>
            <w:r w:rsidR="00E90F9E" w:rsidRPr="00BB3333">
              <w:rPr>
                <w:i/>
                <w:sz w:val="22"/>
              </w:rPr>
              <w:t>, у=х</w:t>
            </w:r>
            <w:r w:rsidR="00E90F9E" w:rsidRPr="00BB3333">
              <w:rPr>
                <w:i/>
                <w:sz w:val="22"/>
                <w:vertAlign w:val="superscript"/>
              </w:rPr>
              <w:t>3</w:t>
            </w:r>
            <w:r w:rsidRPr="00BB3333">
              <w:rPr>
                <w:sz w:val="22"/>
              </w:rPr>
              <w:t xml:space="preserve"> и </w:t>
            </w:r>
            <w:r w:rsidR="00E90F9E" w:rsidRPr="00BB3333">
              <w:rPr>
                <w:sz w:val="22"/>
              </w:rPr>
              <w:t>их</w:t>
            </w:r>
            <w:r w:rsidRPr="00BB3333">
              <w:rPr>
                <w:sz w:val="22"/>
              </w:rPr>
              <w:t xml:space="preserve"> график</w:t>
            </w:r>
            <w:r w:rsidR="00E90F9E" w:rsidRPr="00BB3333">
              <w:rPr>
                <w:sz w:val="22"/>
              </w:rPr>
              <w:t>и</w:t>
            </w:r>
          </w:p>
        </w:tc>
        <w:tc>
          <w:tcPr>
            <w:tcW w:w="1225" w:type="dxa"/>
          </w:tcPr>
          <w:p w:rsidR="005F2A5C" w:rsidRPr="00BB3333" w:rsidRDefault="005F2A5C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</w:t>
            </w:r>
            <w:r w:rsidR="00E90F9E" w:rsidRPr="00BB3333">
              <w:rPr>
                <w:sz w:val="22"/>
              </w:rPr>
              <w:t>3</w:t>
            </w:r>
          </w:p>
        </w:tc>
        <w:tc>
          <w:tcPr>
            <w:tcW w:w="2735" w:type="dxa"/>
          </w:tcPr>
          <w:p w:rsidR="005F2A5C" w:rsidRPr="00C12034" w:rsidRDefault="005F2A5C" w:rsidP="009D2018"/>
        </w:tc>
      </w:tr>
      <w:tr w:rsidR="00E90F9E" w:rsidRPr="00C12034" w:rsidTr="009D2018">
        <w:tc>
          <w:tcPr>
            <w:tcW w:w="900" w:type="dxa"/>
          </w:tcPr>
          <w:p w:rsidR="00E90F9E" w:rsidRPr="00C12034" w:rsidRDefault="00E90F9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E90F9E" w:rsidRPr="00BB3333" w:rsidRDefault="00E90F9E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 xml:space="preserve">Функция </w:t>
            </w:r>
            <w:r w:rsidRPr="00BB3333">
              <w:rPr>
                <w:i/>
                <w:sz w:val="22"/>
              </w:rPr>
              <w:t>у=х</w:t>
            </w:r>
            <w:proofErr w:type="gramStart"/>
            <w:r w:rsidRPr="00BB3333">
              <w:rPr>
                <w:i/>
                <w:sz w:val="22"/>
                <w:vertAlign w:val="superscript"/>
              </w:rPr>
              <w:t>2</w:t>
            </w:r>
            <w:proofErr w:type="gramEnd"/>
            <w:r w:rsidRPr="00BB3333">
              <w:rPr>
                <w:i/>
                <w:sz w:val="22"/>
              </w:rPr>
              <w:t>, у=х</w:t>
            </w:r>
            <w:r w:rsidRPr="00BB3333">
              <w:rPr>
                <w:i/>
                <w:sz w:val="22"/>
                <w:vertAlign w:val="superscript"/>
              </w:rPr>
              <w:t>3</w:t>
            </w:r>
            <w:r w:rsidRPr="00BB3333">
              <w:rPr>
                <w:sz w:val="22"/>
              </w:rPr>
              <w:t xml:space="preserve"> и их графики</w:t>
            </w:r>
          </w:p>
        </w:tc>
        <w:tc>
          <w:tcPr>
            <w:tcW w:w="1225" w:type="dxa"/>
          </w:tcPr>
          <w:p w:rsidR="00E90F9E" w:rsidRPr="00BB3333" w:rsidRDefault="00E90F9E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П.23</w:t>
            </w:r>
          </w:p>
        </w:tc>
        <w:tc>
          <w:tcPr>
            <w:tcW w:w="2735" w:type="dxa"/>
          </w:tcPr>
          <w:p w:rsidR="00E90F9E" w:rsidRPr="00C12034" w:rsidRDefault="00E90F9E" w:rsidP="009D2018"/>
        </w:tc>
      </w:tr>
      <w:tr w:rsidR="00E90F9E" w:rsidRPr="00C12034" w:rsidTr="009D2018">
        <w:tc>
          <w:tcPr>
            <w:tcW w:w="900" w:type="dxa"/>
          </w:tcPr>
          <w:p w:rsidR="00E90F9E" w:rsidRPr="00C12034" w:rsidRDefault="00E90F9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E90F9E" w:rsidRPr="00BB3333" w:rsidRDefault="00E90F9E" w:rsidP="009D2018">
            <w:pPr>
              <w:jc w:val="both"/>
              <w:rPr>
                <w:i/>
                <w:iCs/>
                <w:sz w:val="22"/>
              </w:rPr>
            </w:pPr>
            <w:r w:rsidRPr="00BB3333">
              <w:rPr>
                <w:i/>
                <w:iCs/>
                <w:sz w:val="22"/>
              </w:rPr>
              <w:t>Контрольная работа № 4 «Степень с натуральным показателем»</w:t>
            </w:r>
          </w:p>
        </w:tc>
        <w:tc>
          <w:tcPr>
            <w:tcW w:w="1225" w:type="dxa"/>
          </w:tcPr>
          <w:p w:rsidR="00E90F9E" w:rsidRPr="00BB3333" w:rsidRDefault="00E90F9E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П.18-23</w:t>
            </w:r>
          </w:p>
        </w:tc>
        <w:tc>
          <w:tcPr>
            <w:tcW w:w="2735" w:type="dxa"/>
          </w:tcPr>
          <w:p w:rsidR="00E90F9E" w:rsidRPr="00C12034" w:rsidRDefault="00E90F9E" w:rsidP="009D2018"/>
        </w:tc>
      </w:tr>
      <w:tr w:rsidR="009A0FAD" w:rsidRPr="00E40D78" w:rsidTr="009D2018">
        <w:tc>
          <w:tcPr>
            <w:tcW w:w="9900" w:type="dxa"/>
            <w:gridSpan w:val="4"/>
          </w:tcPr>
          <w:p w:rsidR="009A0FAD" w:rsidRPr="00E40D78" w:rsidRDefault="009A0FAD" w:rsidP="009D2018">
            <w:pPr>
              <w:jc w:val="center"/>
              <w:rPr>
                <w:sz w:val="28"/>
                <w:szCs w:val="28"/>
              </w:rPr>
            </w:pPr>
            <w:r w:rsidRPr="00E40D78">
              <w:rPr>
                <w:b/>
                <w:bCs/>
                <w:i/>
                <w:iCs/>
                <w:sz w:val="28"/>
                <w:szCs w:val="28"/>
              </w:rPr>
              <w:t>Многочлены (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19 </w:t>
            </w:r>
            <w:r w:rsidRPr="00E40D78">
              <w:rPr>
                <w:b/>
                <w:bCs/>
                <w:i/>
                <w:iCs/>
                <w:sz w:val="28"/>
                <w:szCs w:val="28"/>
              </w:rPr>
              <w:t>часов)</w:t>
            </w: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Многочлен и его стандартный вид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П.25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Многочлен и его стандартный вид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П.25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Сложение и вычитание многочленов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П.26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Сложение и вычитание многочленов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П.26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одночлена на многочлен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П.27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одночлена на многочлен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П.27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Умножение одночлена на многочлен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П.27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Вынесение общего множителя за скобки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Вынесение общего множителя за скобки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sz w:val="22"/>
              </w:rPr>
            </w:pPr>
            <w:r w:rsidRPr="00BB3333">
              <w:rPr>
                <w:sz w:val="22"/>
              </w:rPr>
              <w:t>Вынесение общего множителя за скобки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BB3333" w:rsidRDefault="00BB3333" w:rsidP="009D2018">
            <w:pPr>
              <w:jc w:val="both"/>
              <w:rPr>
                <w:i/>
                <w:iCs/>
                <w:sz w:val="22"/>
              </w:rPr>
            </w:pPr>
            <w:r w:rsidRPr="00BB3333">
              <w:rPr>
                <w:i/>
                <w:iCs/>
                <w:sz w:val="22"/>
              </w:rPr>
              <w:t>Контрольная работа № 5 «Действия с одночленами и многочленами»</w:t>
            </w:r>
          </w:p>
        </w:tc>
        <w:tc>
          <w:tcPr>
            <w:tcW w:w="1225" w:type="dxa"/>
          </w:tcPr>
          <w:p w:rsidR="00BB3333" w:rsidRPr="00BB3333" w:rsidRDefault="00BB3333" w:rsidP="009D2018">
            <w:pPr>
              <w:jc w:val="center"/>
              <w:rPr>
                <w:sz w:val="22"/>
              </w:rPr>
            </w:pPr>
            <w:r w:rsidRPr="00BB3333">
              <w:rPr>
                <w:sz w:val="22"/>
              </w:rPr>
              <w:t>П.25-28</w:t>
            </w:r>
          </w:p>
        </w:tc>
        <w:tc>
          <w:tcPr>
            <w:tcW w:w="2735" w:type="dxa"/>
          </w:tcPr>
          <w:p w:rsidR="00BB3333" w:rsidRPr="00BB3333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2F7D97" w:rsidRDefault="00BB3333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Умножение многочлена на многочлен</w:t>
            </w:r>
          </w:p>
        </w:tc>
        <w:tc>
          <w:tcPr>
            <w:tcW w:w="1225" w:type="dxa"/>
          </w:tcPr>
          <w:p w:rsidR="00BB3333" w:rsidRPr="002F7D97" w:rsidRDefault="00BB3333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П.29</w:t>
            </w:r>
          </w:p>
        </w:tc>
        <w:tc>
          <w:tcPr>
            <w:tcW w:w="2735" w:type="dxa"/>
          </w:tcPr>
          <w:p w:rsidR="00BB3333" w:rsidRPr="002F7D97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2F7D97" w:rsidRDefault="00BB3333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Умножение многочлена на многочлен</w:t>
            </w:r>
          </w:p>
        </w:tc>
        <w:tc>
          <w:tcPr>
            <w:tcW w:w="1225" w:type="dxa"/>
          </w:tcPr>
          <w:p w:rsidR="00BB3333" w:rsidRPr="002F7D97" w:rsidRDefault="00BB3333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П.29</w:t>
            </w:r>
          </w:p>
        </w:tc>
        <w:tc>
          <w:tcPr>
            <w:tcW w:w="2735" w:type="dxa"/>
          </w:tcPr>
          <w:p w:rsidR="00BB3333" w:rsidRPr="002F7D97" w:rsidRDefault="00BB3333" w:rsidP="009D2018">
            <w:pPr>
              <w:rPr>
                <w:sz w:val="22"/>
              </w:rPr>
            </w:pPr>
          </w:p>
        </w:tc>
      </w:tr>
      <w:tr w:rsidR="00BB3333" w:rsidRPr="00C12034" w:rsidTr="009D2018">
        <w:tc>
          <w:tcPr>
            <w:tcW w:w="900" w:type="dxa"/>
          </w:tcPr>
          <w:p w:rsidR="00BB3333" w:rsidRPr="00C12034" w:rsidRDefault="00BB3333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BB3333" w:rsidRPr="002F7D97" w:rsidRDefault="00BB3333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Умножение многочлена на многочлен</w:t>
            </w:r>
          </w:p>
        </w:tc>
        <w:tc>
          <w:tcPr>
            <w:tcW w:w="1225" w:type="dxa"/>
          </w:tcPr>
          <w:p w:rsidR="00BB3333" w:rsidRPr="002F7D97" w:rsidRDefault="00BB3333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П.29</w:t>
            </w:r>
          </w:p>
        </w:tc>
        <w:tc>
          <w:tcPr>
            <w:tcW w:w="2735" w:type="dxa"/>
          </w:tcPr>
          <w:p w:rsidR="00BB3333" w:rsidRPr="002F7D97" w:rsidRDefault="00BB3333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jc w:val="both"/>
              <w:rPr>
                <w:sz w:val="22"/>
              </w:rPr>
            </w:pPr>
            <w:r w:rsidRPr="002F7D97">
              <w:rPr>
                <w:sz w:val="22"/>
              </w:rPr>
              <w:t>Разложение многочлена на множители способом группировки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П.30</w:t>
            </w:r>
          </w:p>
        </w:tc>
        <w:tc>
          <w:tcPr>
            <w:tcW w:w="2735" w:type="dxa"/>
          </w:tcPr>
          <w:p w:rsidR="002F7D97" w:rsidRPr="002F7D97" w:rsidRDefault="002F7D97" w:rsidP="009D2018">
            <w:pPr>
              <w:rPr>
                <w:sz w:val="22"/>
              </w:rPr>
            </w:pPr>
          </w:p>
        </w:tc>
      </w:tr>
      <w:tr w:rsidR="002F7D97" w:rsidRPr="00C12034" w:rsidTr="009D2018">
        <w:tc>
          <w:tcPr>
            <w:tcW w:w="900" w:type="dxa"/>
          </w:tcPr>
          <w:p w:rsidR="002F7D97" w:rsidRPr="00C12034" w:rsidRDefault="002F7D97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2F7D97" w:rsidRPr="002F7D97" w:rsidRDefault="002F7D97" w:rsidP="009D2018">
            <w:pPr>
              <w:rPr>
                <w:i/>
                <w:iCs/>
                <w:sz w:val="22"/>
              </w:rPr>
            </w:pPr>
            <w:r w:rsidRPr="002F7D97">
              <w:rPr>
                <w:i/>
                <w:iCs/>
                <w:sz w:val="22"/>
              </w:rPr>
              <w:t>Контрольная работа № 6 «Действия с многочленами»</w:t>
            </w:r>
          </w:p>
        </w:tc>
        <w:tc>
          <w:tcPr>
            <w:tcW w:w="1225" w:type="dxa"/>
          </w:tcPr>
          <w:p w:rsidR="002F7D97" w:rsidRPr="002F7D97" w:rsidRDefault="002F7D97" w:rsidP="009D2018">
            <w:pPr>
              <w:jc w:val="center"/>
              <w:rPr>
                <w:sz w:val="22"/>
              </w:rPr>
            </w:pPr>
            <w:r w:rsidRPr="002F7D97">
              <w:rPr>
                <w:sz w:val="22"/>
              </w:rPr>
              <w:t>П.28-30</w:t>
            </w:r>
          </w:p>
        </w:tc>
        <w:tc>
          <w:tcPr>
            <w:tcW w:w="2735" w:type="dxa"/>
          </w:tcPr>
          <w:p w:rsidR="002F7D97" w:rsidRPr="00C12034" w:rsidRDefault="002F7D97" w:rsidP="009D2018"/>
        </w:tc>
      </w:tr>
      <w:tr w:rsidR="009A0FAD" w:rsidRPr="007C44F3" w:rsidTr="009D2018">
        <w:tc>
          <w:tcPr>
            <w:tcW w:w="9900" w:type="dxa"/>
            <w:gridSpan w:val="4"/>
          </w:tcPr>
          <w:p w:rsidR="009A0FAD" w:rsidRPr="007C44F3" w:rsidRDefault="009A0FAD" w:rsidP="009D20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Формулы сокращенного умножения 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9D2018">
              <w:rPr>
                <w:b/>
                <w:bCs/>
                <w:i/>
                <w:iCs/>
                <w:sz w:val="28"/>
                <w:szCs w:val="28"/>
              </w:rPr>
              <w:t>18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 xml:space="preserve"> час</w:t>
            </w:r>
            <w:r w:rsidR="009D2018">
              <w:rPr>
                <w:b/>
                <w:bCs/>
                <w:i/>
                <w:iCs/>
                <w:sz w:val="28"/>
                <w:szCs w:val="28"/>
              </w:rPr>
              <w:t>ов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П.32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П.32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П.33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П.33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Умножение разности двух выражений на их сумму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П.34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Умножение разности двух выражений на их сумму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П.34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разности квадратов на множители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П.35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D2018" w:rsidRPr="00C12034" w:rsidTr="009D2018">
        <w:tc>
          <w:tcPr>
            <w:tcW w:w="900" w:type="dxa"/>
          </w:tcPr>
          <w:p w:rsidR="009D2018" w:rsidRPr="00C12034" w:rsidRDefault="009D2018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D2018" w:rsidRPr="009A3CA0" w:rsidRDefault="009D2018" w:rsidP="009D2018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разности квадратов на множители</w:t>
            </w:r>
          </w:p>
        </w:tc>
        <w:tc>
          <w:tcPr>
            <w:tcW w:w="1225" w:type="dxa"/>
          </w:tcPr>
          <w:p w:rsidR="009D2018" w:rsidRPr="009A3CA0" w:rsidRDefault="009D2018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П.35</w:t>
            </w:r>
          </w:p>
        </w:tc>
        <w:tc>
          <w:tcPr>
            <w:tcW w:w="2735" w:type="dxa"/>
          </w:tcPr>
          <w:p w:rsidR="009D2018" w:rsidRPr="00C12034" w:rsidRDefault="009D2018" w:rsidP="009D2018"/>
        </w:tc>
      </w:tr>
      <w:tr w:rsidR="009A3CA0" w:rsidRPr="00C12034" w:rsidTr="006264D0">
        <w:tc>
          <w:tcPr>
            <w:tcW w:w="900" w:type="dxa"/>
          </w:tcPr>
          <w:p w:rsidR="009A3CA0" w:rsidRPr="00C12034" w:rsidRDefault="009A3CA0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A3CA0" w:rsidRPr="009A3CA0" w:rsidRDefault="009A3CA0" w:rsidP="009A3CA0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суммы и разности кубов</w:t>
            </w:r>
          </w:p>
        </w:tc>
        <w:tc>
          <w:tcPr>
            <w:tcW w:w="1225" w:type="dxa"/>
          </w:tcPr>
          <w:p w:rsidR="009A3CA0" w:rsidRPr="009A3CA0" w:rsidRDefault="009A3CA0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П.36</w:t>
            </w:r>
          </w:p>
        </w:tc>
        <w:tc>
          <w:tcPr>
            <w:tcW w:w="2735" w:type="dxa"/>
          </w:tcPr>
          <w:p w:rsidR="009A3CA0" w:rsidRPr="00C12034" w:rsidRDefault="009A3CA0" w:rsidP="009D2018"/>
        </w:tc>
      </w:tr>
      <w:tr w:rsidR="009A3CA0" w:rsidRPr="00C12034" w:rsidTr="006264D0">
        <w:tc>
          <w:tcPr>
            <w:tcW w:w="900" w:type="dxa"/>
          </w:tcPr>
          <w:p w:rsidR="009A3CA0" w:rsidRPr="00C12034" w:rsidRDefault="009A3CA0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A3CA0" w:rsidRPr="009A3CA0" w:rsidRDefault="009A3CA0" w:rsidP="00FC021F">
            <w:pPr>
              <w:jc w:val="both"/>
              <w:rPr>
                <w:sz w:val="22"/>
              </w:rPr>
            </w:pPr>
            <w:r w:rsidRPr="009A3CA0">
              <w:rPr>
                <w:sz w:val="22"/>
              </w:rPr>
              <w:t>Разложение на множители суммы и разности кубов</w:t>
            </w:r>
          </w:p>
        </w:tc>
        <w:tc>
          <w:tcPr>
            <w:tcW w:w="1225" w:type="dxa"/>
          </w:tcPr>
          <w:p w:rsidR="009A3CA0" w:rsidRPr="009A3CA0" w:rsidRDefault="009A3CA0" w:rsidP="00FC021F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П.36</w:t>
            </w:r>
          </w:p>
        </w:tc>
        <w:tc>
          <w:tcPr>
            <w:tcW w:w="2735" w:type="dxa"/>
          </w:tcPr>
          <w:p w:rsidR="009A3CA0" w:rsidRPr="00C12034" w:rsidRDefault="009A3CA0" w:rsidP="009D2018"/>
        </w:tc>
      </w:tr>
      <w:tr w:rsidR="009A3CA0" w:rsidRPr="00C12034" w:rsidTr="007861BB">
        <w:tc>
          <w:tcPr>
            <w:tcW w:w="900" w:type="dxa"/>
          </w:tcPr>
          <w:p w:rsidR="009A3CA0" w:rsidRPr="00C12034" w:rsidRDefault="009A3CA0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9A3CA0" w:rsidRPr="009A3CA0" w:rsidRDefault="009A3CA0" w:rsidP="009D2018">
            <w:pPr>
              <w:jc w:val="both"/>
              <w:rPr>
                <w:i/>
                <w:iCs/>
                <w:sz w:val="22"/>
              </w:rPr>
            </w:pPr>
            <w:r w:rsidRPr="009A3CA0">
              <w:rPr>
                <w:i/>
                <w:iCs/>
                <w:sz w:val="22"/>
              </w:rPr>
              <w:t>Контрольная работа № 7 «Квадрат суммы и разности двух выражений»</w:t>
            </w:r>
          </w:p>
        </w:tc>
        <w:tc>
          <w:tcPr>
            <w:tcW w:w="1225" w:type="dxa"/>
          </w:tcPr>
          <w:p w:rsidR="009A3CA0" w:rsidRPr="009A3CA0" w:rsidRDefault="009A3CA0" w:rsidP="009D2018">
            <w:pPr>
              <w:jc w:val="center"/>
              <w:rPr>
                <w:sz w:val="22"/>
              </w:rPr>
            </w:pPr>
            <w:r w:rsidRPr="009A3CA0">
              <w:rPr>
                <w:sz w:val="22"/>
              </w:rPr>
              <w:t>П.32-36</w:t>
            </w:r>
          </w:p>
        </w:tc>
        <w:tc>
          <w:tcPr>
            <w:tcW w:w="2735" w:type="dxa"/>
          </w:tcPr>
          <w:p w:rsidR="009A3CA0" w:rsidRPr="00C12034" w:rsidRDefault="009A3CA0" w:rsidP="009D2018"/>
        </w:tc>
      </w:tr>
      <w:tr w:rsidR="00C029ED" w:rsidRPr="00C12034" w:rsidTr="005533DC">
        <w:tc>
          <w:tcPr>
            <w:tcW w:w="900" w:type="dxa"/>
          </w:tcPr>
          <w:p w:rsidR="00C029ED" w:rsidRPr="00C12034" w:rsidRDefault="00C029ED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C029ED" w:rsidRPr="005A4B46" w:rsidRDefault="00C029ED" w:rsidP="00FC021F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Преобразование целого выражения в многочлен</w:t>
            </w:r>
          </w:p>
        </w:tc>
        <w:tc>
          <w:tcPr>
            <w:tcW w:w="1225" w:type="dxa"/>
          </w:tcPr>
          <w:p w:rsidR="00C029ED" w:rsidRPr="005A4B46" w:rsidRDefault="00C029ED" w:rsidP="00FC021F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</w:t>
            </w:r>
          </w:p>
        </w:tc>
        <w:tc>
          <w:tcPr>
            <w:tcW w:w="2735" w:type="dxa"/>
          </w:tcPr>
          <w:p w:rsidR="00C029ED" w:rsidRPr="00C12034" w:rsidRDefault="00C029ED" w:rsidP="009D2018"/>
        </w:tc>
      </w:tr>
      <w:tr w:rsidR="00C029ED" w:rsidRPr="00C12034" w:rsidTr="00C40ACD">
        <w:tc>
          <w:tcPr>
            <w:tcW w:w="900" w:type="dxa"/>
          </w:tcPr>
          <w:p w:rsidR="00C029ED" w:rsidRPr="00C12034" w:rsidRDefault="00C029ED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C029ED" w:rsidRPr="005A4B46" w:rsidRDefault="00C029ED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Преобразование целого выражения в многочлен</w:t>
            </w:r>
          </w:p>
        </w:tc>
        <w:tc>
          <w:tcPr>
            <w:tcW w:w="1225" w:type="dxa"/>
          </w:tcPr>
          <w:p w:rsidR="00C029ED" w:rsidRPr="005A4B46" w:rsidRDefault="00C029ED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</w:t>
            </w:r>
          </w:p>
        </w:tc>
        <w:tc>
          <w:tcPr>
            <w:tcW w:w="2735" w:type="dxa"/>
          </w:tcPr>
          <w:p w:rsidR="00C029ED" w:rsidRPr="00C12034" w:rsidRDefault="00C029ED" w:rsidP="009D2018"/>
        </w:tc>
      </w:tr>
      <w:tr w:rsidR="00C029ED" w:rsidRPr="00C12034" w:rsidTr="009F2310">
        <w:tc>
          <w:tcPr>
            <w:tcW w:w="900" w:type="dxa"/>
          </w:tcPr>
          <w:p w:rsidR="00C029ED" w:rsidRPr="00C12034" w:rsidRDefault="00C029ED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C029ED" w:rsidRPr="005A4B46" w:rsidRDefault="00C029ED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Преобразование целого выражения в многочлен</w:t>
            </w:r>
          </w:p>
        </w:tc>
        <w:tc>
          <w:tcPr>
            <w:tcW w:w="1225" w:type="dxa"/>
          </w:tcPr>
          <w:p w:rsidR="00C029ED" w:rsidRPr="005A4B46" w:rsidRDefault="00C029ED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</w:t>
            </w:r>
          </w:p>
        </w:tc>
        <w:tc>
          <w:tcPr>
            <w:tcW w:w="2735" w:type="dxa"/>
          </w:tcPr>
          <w:p w:rsidR="00C029ED" w:rsidRPr="00C12034" w:rsidRDefault="00C029ED" w:rsidP="009D2018"/>
        </w:tc>
      </w:tr>
      <w:tr w:rsidR="005A4B46" w:rsidRPr="00C12034" w:rsidTr="00BB314F">
        <w:tc>
          <w:tcPr>
            <w:tcW w:w="900" w:type="dxa"/>
          </w:tcPr>
          <w:p w:rsidR="005A4B46" w:rsidRPr="00C12034" w:rsidRDefault="005A4B46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A4B46" w:rsidRPr="005A4B46" w:rsidRDefault="005A4B46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225" w:type="dxa"/>
          </w:tcPr>
          <w:p w:rsidR="005A4B46" w:rsidRPr="005A4B46" w:rsidRDefault="005A4B46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П.38</w:t>
            </w:r>
          </w:p>
        </w:tc>
        <w:tc>
          <w:tcPr>
            <w:tcW w:w="2735" w:type="dxa"/>
          </w:tcPr>
          <w:p w:rsidR="005A4B46" w:rsidRPr="00C12034" w:rsidRDefault="005A4B46" w:rsidP="009D2018"/>
        </w:tc>
      </w:tr>
      <w:tr w:rsidR="005A4B46" w:rsidRPr="00C12034" w:rsidTr="00446300">
        <w:tc>
          <w:tcPr>
            <w:tcW w:w="900" w:type="dxa"/>
          </w:tcPr>
          <w:p w:rsidR="005A4B46" w:rsidRPr="00C12034" w:rsidRDefault="005A4B46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A4B46" w:rsidRPr="005A4B46" w:rsidRDefault="005A4B46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225" w:type="dxa"/>
          </w:tcPr>
          <w:p w:rsidR="005A4B46" w:rsidRPr="005A4B46" w:rsidRDefault="005A4B46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П.38</w:t>
            </w:r>
          </w:p>
        </w:tc>
        <w:tc>
          <w:tcPr>
            <w:tcW w:w="2735" w:type="dxa"/>
          </w:tcPr>
          <w:p w:rsidR="005A4B46" w:rsidRPr="00C12034" w:rsidRDefault="005A4B46" w:rsidP="009D2018"/>
        </w:tc>
      </w:tr>
      <w:tr w:rsidR="005A4B46" w:rsidRPr="00C12034" w:rsidTr="006608AB">
        <w:tc>
          <w:tcPr>
            <w:tcW w:w="900" w:type="dxa"/>
          </w:tcPr>
          <w:p w:rsidR="005A4B46" w:rsidRPr="00C12034" w:rsidRDefault="005A4B46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5A4B46" w:rsidRPr="005A4B46" w:rsidRDefault="005A4B46" w:rsidP="009D2018">
            <w:pPr>
              <w:jc w:val="both"/>
              <w:rPr>
                <w:sz w:val="22"/>
              </w:rPr>
            </w:pPr>
            <w:r w:rsidRPr="005A4B46">
              <w:rPr>
                <w:sz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225" w:type="dxa"/>
          </w:tcPr>
          <w:p w:rsidR="005A4B46" w:rsidRPr="005A4B46" w:rsidRDefault="005A4B46" w:rsidP="009D2018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П.38</w:t>
            </w:r>
          </w:p>
        </w:tc>
        <w:tc>
          <w:tcPr>
            <w:tcW w:w="2735" w:type="dxa"/>
          </w:tcPr>
          <w:p w:rsidR="005A4B46" w:rsidRPr="00C12034" w:rsidRDefault="005A4B46" w:rsidP="009D2018"/>
        </w:tc>
      </w:tr>
      <w:tr w:rsidR="00DD49FE" w:rsidRPr="00C12034" w:rsidTr="006608AB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5A4B46" w:rsidRDefault="00DD49FE" w:rsidP="00FC021F">
            <w:pPr>
              <w:jc w:val="both"/>
              <w:rPr>
                <w:i/>
                <w:iCs/>
                <w:sz w:val="22"/>
              </w:rPr>
            </w:pPr>
            <w:r w:rsidRPr="005A4B46">
              <w:rPr>
                <w:i/>
                <w:iCs/>
                <w:sz w:val="22"/>
              </w:rPr>
              <w:t xml:space="preserve">Контрольная работа № 8 «Преобразование выражений» </w:t>
            </w:r>
          </w:p>
        </w:tc>
        <w:tc>
          <w:tcPr>
            <w:tcW w:w="1225" w:type="dxa"/>
          </w:tcPr>
          <w:p w:rsidR="00DD49FE" w:rsidRPr="005A4B46" w:rsidRDefault="00DD49FE" w:rsidP="00FC021F">
            <w:pPr>
              <w:jc w:val="center"/>
              <w:rPr>
                <w:sz w:val="22"/>
              </w:rPr>
            </w:pPr>
            <w:r w:rsidRPr="005A4B46">
              <w:rPr>
                <w:sz w:val="22"/>
              </w:rPr>
              <w:t>П.37-38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9A0FAD" w:rsidRPr="00C12034" w:rsidTr="009D2018">
        <w:tc>
          <w:tcPr>
            <w:tcW w:w="9900" w:type="dxa"/>
            <w:gridSpan w:val="4"/>
          </w:tcPr>
          <w:p w:rsidR="009A0FAD" w:rsidRPr="00C12034" w:rsidRDefault="009A0FAD" w:rsidP="009D2018">
            <w:pPr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Системы линейных уравнений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DD49FE">
              <w:rPr>
                <w:b/>
                <w:bCs/>
                <w:i/>
                <w:iCs/>
                <w:sz w:val="28"/>
                <w:szCs w:val="28"/>
              </w:rPr>
              <w:t>12</w:t>
            </w:r>
            <w:r w:rsidRPr="007C44F3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DD49FE" w:rsidRPr="00C12034" w:rsidTr="00BD457D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Линейное уравнение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П.40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5B37DF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График линейного уравнения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П.41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4D1F54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График линейного уравнения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П.41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B13E3F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Системы линейных уравнений с двумя переменными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П.42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622866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подстановки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П.43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ED3ED7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подстановки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П.43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723F88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сложения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П.44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027107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Способ сложения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П.44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461523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Решение задач с помощью систем уравнений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796322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Решение задач с помощью систем уравнений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987818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sz w:val="22"/>
              </w:rPr>
            </w:pPr>
            <w:r w:rsidRPr="004249F0">
              <w:rPr>
                <w:sz w:val="22"/>
              </w:rPr>
              <w:t>Решение задач с помощью систем уравнений</w:t>
            </w:r>
          </w:p>
        </w:tc>
        <w:tc>
          <w:tcPr>
            <w:tcW w:w="1225" w:type="dxa"/>
          </w:tcPr>
          <w:p w:rsidR="00DD49FE" w:rsidRPr="004249F0" w:rsidRDefault="00DD49FE" w:rsidP="009D2018">
            <w:pPr>
              <w:jc w:val="center"/>
              <w:rPr>
                <w:sz w:val="22"/>
              </w:rPr>
            </w:pPr>
            <w:r w:rsidRPr="004249F0">
              <w:rPr>
                <w:sz w:val="22"/>
              </w:rPr>
              <w:t>П.45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DD49FE" w:rsidRPr="00C12034" w:rsidTr="00F41464">
        <w:tc>
          <w:tcPr>
            <w:tcW w:w="900" w:type="dxa"/>
          </w:tcPr>
          <w:p w:rsidR="00DD49FE" w:rsidRPr="00C12034" w:rsidRDefault="00DD49FE" w:rsidP="009A0FAD">
            <w:pPr>
              <w:widowControl/>
              <w:numPr>
                <w:ilvl w:val="0"/>
                <w:numId w:val="8"/>
              </w:numPr>
              <w:suppressAutoHyphens w:val="0"/>
              <w:autoSpaceDE/>
            </w:pPr>
          </w:p>
        </w:tc>
        <w:tc>
          <w:tcPr>
            <w:tcW w:w="5040" w:type="dxa"/>
          </w:tcPr>
          <w:p w:rsidR="00DD49FE" w:rsidRPr="004249F0" w:rsidRDefault="00DD49FE" w:rsidP="009D2018">
            <w:pPr>
              <w:jc w:val="both"/>
              <w:rPr>
                <w:i/>
                <w:iCs/>
                <w:sz w:val="22"/>
              </w:rPr>
            </w:pPr>
            <w:r w:rsidRPr="004249F0">
              <w:rPr>
                <w:i/>
                <w:iCs/>
                <w:sz w:val="22"/>
              </w:rPr>
              <w:t>Контрольная работа № 9 «Системы линейных уравнений»</w:t>
            </w:r>
          </w:p>
        </w:tc>
        <w:tc>
          <w:tcPr>
            <w:tcW w:w="1225" w:type="dxa"/>
          </w:tcPr>
          <w:p w:rsidR="00DD49FE" w:rsidRPr="004249F0" w:rsidRDefault="004249F0" w:rsidP="009D20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П.40</w:t>
            </w:r>
            <w:r w:rsidR="00DD49FE" w:rsidRPr="004249F0">
              <w:rPr>
                <w:sz w:val="22"/>
              </w:rPr>
              <w:t>-4</w:t>
            </w:r>
            <w:r>
              <w:rPr>
                <w:sz w:val="22"/>
              </w:rPr>
              <w:t>5</w:t>
            </w:r>
          </w:p>
        </w:tc>
        <w:tc>
          <w:tcPr>
            <w:tcW w:w="2735" w:type="dxa"/>
          </w:tcPr>
          <w:p w:rsidR="00DD49FE" w:rsidRPr="00C12034" w:rsidRDefault="00DD49FE" w:rsidP="009D2018"/>
        </w:tc>
      </w:tr>
      <w:tr w:rsidR="004C54EE" w:rsidRPr="00C12034" w:rsidTr="00CA656F">
        <w:tc>
          <w:tcPr>
            <w:tcW w:w="900" w:type="dxa"/>
          </w:tcPr>
          <w:p w:rsidR="004C54EE" w:rsidRPr="00C12034" w:rsidRDefault="004C54EE" w:rsidP="004C54EE">
            <w:pPr>
              <w:widowControl/>
              <w:suppressAutoHyphens w:val="0"/>
              <w:autoSpaceDE/>
            </w:pPr>
            <w:r w:rsidRPr="004C54EE">
              <w:rPr>
                <w:sz w:val="22"/>
              </w:rPr>
              <w:t>94-102</w:t>
            </w:r>
          </w:p>
        </w:tc>
        <w:tc>
          <w:tcPr>
            <w:tcW w:w="5040" w:type="dxa"/>
          </w:tcPr>
          <w:p w:rsidR="004C54EE" w:rsidRPr="004C54EE" w:rsidRDefault="004C54EE" w:rsidP="004C54EE">
            <w:pPr>
              <w:jc w:val="both"/>
              <w:rPr>
                <w:sz w:val="22"/>
              </w:rPr>
            </w:pPr>
            <w:r w:rsidRPr="004C54EE">
              <w:rPr>
                <w:sz w:val="22"/>
              </w:rPr>
              <w:t xml:space="preserve">Обобщающее итоговое повторение. </w:t>
            </w:r>
          </w:p>
          <w:p w:rsidR="004C54EE" w:rsidRPr="00C12034" w:rsidRDefault="004C54EE" w:rsidP="004C54EE">
            <w:pPr>
              <w:jc w:val="both"/>
            </w:pPr>
            <w:r w:rsidRPr="004C54EE">
              <w:rPr>
                <w:sz w:val="22"/>
              </w:rPr>
              <w:t xml:space="preserve">Контрольная работа № 10 (итоговая) </w:t>
            </w:r>
          </w:p>
        </w:tc>
        <w:tc>
          <w:tcPr>
            <w:tcW w:w="1225" w:type="dxa"/>
          </w:tcPr>
          <w:p w:rsidR="004C54EE" w:rsidRPr="00C12034" w:rsidRDefault="004C54EE" w:rsidP="009D2018">
            <w:pPr>
              <w:jc w:val="center"/>
            </w:pPr>
          </w:p>
        </w:tc>
        <w:tc>
          <w:tcPr>
            <w:tcW w:w="2735" w:type="dxa"/>
          </w:tcPr>
          <w:p w:rsidR="004C54EE" w:rsidRPr="00C12034" w:rsidRDefault="004C54EE" w:rsidP="009D2018"/>
        </w:tc>
      </w:tr>
    </w:tbl>
    <w:p w:rsidR="004C54EE" w:rsidRDefault="004C54EE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</w:p>
    <w:p w:rsidR="009A0FAD" w:rsidRDefault="009A0FAD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</w:p>
    <w:p w:rsidR="009A0FAD" w:rsidRPr="00EB536A" w:rsidRDefault="009A0FAD" w:rsidP="00EB536A">
      <w:pPr>
        <w:shd w:val="clear" w:color="auto" w:fill="FFFFFF"/>
        <w:spacing w:line="326" w:lineRule="exact"/>
        <w:ind w:left="2424"/>
        <w:rPr>
          <w:b/>
          <w:sz w:val="28"/>
          <w:szCs w:val="28"/>
        </w:rPr>
      </w:pPr>
    </w:p>
    <w:p w:rsidR="007E7F70" w:rsidRPr="00A309D4" w:rsidRDefault="007E7F70" w:rsidP="007E7F70">
      <w:pPr>
        <w:tabs>
          <w:tab w:val="left" w:pos="1440"/>
          <w:tab w:val="left" w:pos="5940"/>
        </w:tabs>
        <w:jc w:val="center"/>
        <w:rPr>
          <w:b/>
          <w:sz w:val="28"/>
        </w:rPr>
      </w:pPr>
      <w:r w:rsidRPr="00A309D4">
        <w:rPr>
          <w:b/>
          <w:sz w:val="28"/>
        </w:rPr>
        <w:t>Литература</w:t>
      </w:r>
    </w:p>
    <w:p w:rsidR="007E7F70" w:rsidRPr="00A309D4" w:rsidRDefault="007E7F70" w:rsidP="007E7F70">
      <w:pPr>
        <w:ind w:left="114"/>
        <w:jc w:val="both"/>
        <w:rPr>
          <w:rFonts w:ascii="Times" w:hAnsi="Times" w:cs="Times"/>
          <w:b/>
          <w:sz w:val="22"/>
        </w:rPr>
      </w:pPr>
      <w:r w:rsidRPr="00A309D4">
        <w:rPr>
          <w:rFonts w:ascii="Times" w:hAnsi="Times" w:cs="Times"/>
          <w:b/>
          <w:sz w:val="22"/>
        </w:rPr>
        <w:t xml:space="preserve">Для ученика </w:t>
      </w:r>
    </w:p>
    <w:p w:rsidR="007E7F70" w:rsidRDefault="007E7F70" w:rsidP="007E7F70">
      <w:pPr>
        <w:ind w:left="114"/>
        <w:jc w:val="both"/>
        <w:rPr>
          <w:rFonts w:ascii="Times" w:hAnsi="Times" w:cs="Times"/>
          <w:b/>
        </w:rPr>
      </w:pPr>
    </w:p>
    <w:p w:rsidR="00A309D4" w:rsidRDefault="007E7F70" w:rsidP="007E7F70">
      <w:pPr>
        <w:pStyle w:val="a3"/>
        <w:numPr>
          <w:ilvl w:val="0"/>
          <w:numId w:val="10"/>
        </w:numPr>
        <w:tabs>
          <w:tab w:val="left" w:pos="180"/>
        </w:tabs>
        <w:suppressAutoHyphens w:val="0"/>
      </w:pPr>
      <w: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>
        <w:t>Нешков</w:t>
      </w:r>
      <w:proofErr w:type="spellEnd"/>
      <w:r>
        <w:t xml:space="preserve">, Н. Г. </w:t>
      </w:r>
      <w:proofErr w:type="spellStart"/>
      <w:r>
        <w:t>Миндюк</w:t>
      </w:r>
      <w:proofErr w:type="spellEnd"/>
      <w:r>
        <w:t xml:space="preserve">, С. Б. Суворова; под ред. С. А. </w:t>
      </w:r>
      <w:proofErr w:type="spellStart"/>
      <w:r>
        <w:t>Теляковского</w:t>
      </w:r>
      <w:proofErr w:type="spellEnd"/>
      <w:r>
        <w:t>. - М.: Просвещение, 2010.</w:t>
      </w:r>
    </w:p>
    <w:p w:rsidR="007E7F70" w:rsidRDefault="007E7F70" w:rsidP="007E7F70">
      <w:pPr>
        <w:pStyle w:val="a3"/>
        <w:numPr>
          <w:ilvl w:val="0"/>
          <w:numId w:val="10"/>
        </w:numPr>
        <w:tabs>
          <w:tab w:val="left" w:pos="180"/>
        </w:tabs>
        <w:suppressAutoHyphens w:val="0"/>
      </w:pPr>
      <w:proofErr w:type="spellStart"/>
      <w:r>
        <w:t>Звавич</w:t>
      </w:r>
      <w:proofErr w:type="spellEnd"/>
      <w:r>
        <w:t xml:space="preserve">, Л. И. Дидактические материалы по алгебре. 7 класс / Л. И. </w:t>
      </w:r>
      <w:proofErr w:type="spellStart"/>
      <w:r>
        <w:t>Звавич</w:t>
      </w:r>
      <w:proofErr w:type="spellEnd"/>
      <w:r>
        <w:t>, Л. В. Куз</w:t>
      </w:r>
      <w:r>
        <w:softHyphen/>
        <w:t>нецова, С. Б. Суворова. - М.: Просвещение, 2010.</w:t>
      </w:r>
    </w:p>
    <w:p w:rsidR="007E7F70" w:rsidRDefault="007E7F70" w:rsidP="007E7F70">
      <w:pPr>
        <w:tabs>
          <w:tab w:val="left" w:pos="1440"/>
          <w:tab w:val="left" w:pos="5940"/>
        </w:tabs>
        <w:rPr>
          <w:b/>
        </w:rPr>
      </w:pPr>
    </w:p>
    <w:p w:rsidR="007E7F70" w:rsidRPr="00A309D4" w:rsidRDefault="007E7F70" w:rsidP="007E7F70">
      <w:pPr>
        <w:jc w:val="both"/>
        <w:rPr>
          <w:b/>
          <w:sz w:val="24"/>
        </w:rPr>
      </w:pPr>
      <w:r w:rsidRPr="00A309D4">
        <w:rPr>
          <w:b/>
          <w:sz w:val="24"/>
        </w:rPr>
        <w:lastRenderedPageBreak/>
        <w:t>Для учителя</w:t>
      </w:r>
    </w:p>
    <w:p w:rsidR="007E7F70" w:rsidRDefault="007E7F70" w:rsidP="007E7F70">
      <w:pPr>
        <w:jc w:val="both"/>
        <w:rPr>
          <w:b/>
        </w:rPr>
      </w:pPr>
    </w:p>
    <w:p w:rsidR="00A309D4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>Уроки алгебры в 7 классе: книга для учителя /В.И.</w:t>
      </w:r>
      <w:proofErr w:type="gramStart"/>
      <w:r>
        <w:t>Жохов</w:t>
      </w:r>
      <w:proofErr w:type="gramEnd"/>
      <w:r>
        <w:t>, Л.Б.Крайнева. – М.: Просвещение, 2008</w:t>
      </w:r>
    </w:p>
    <w:p w:rsidR="00A309D4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Ю.Н.Макарычев, </w:t>
      </w:r>
      <w:proofErr w:type="spellStart"/>
      <w:r>
        <w:t>Н.Г.Миндюк</w:t>
      </w:r>
      <w:proofErr w:type="spellEnd"/>
      <w:r>
        <w:t xml:space="preserve">. Элементы статистики и теории вероятностей. Алгебра: учебное пособие для учащихся  7-9 классов под ред. С. А. </w:t>
      </w:r>
      <w:proofErr w:type="spellStart"/>
      <w:r>
        <w:t>Теляковского</w:t>
      </w:r>
      <w:proofErr w:type="spellEnd"/>
      <w:r>
        <w:t>. - М.: Просвещение, 2004.</w:t>
      </w:r>
    </w:p>
    <w:p w:rsidR="002164EF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Макарычев, Ю. Н. Изучение алгебры в 7-9 классах / Ю. Н. Макарычев, Н. Г. </w:t>
      </w:r>
      <w:proofErr w:type="spellStart"/>
      <w:r>
        <w:t>Миндюк</w:t>
      </w:r>
      <w:proofErr w:type="spellEnd"/>
      <w:r>
        <w:t>, С. Б. Суворова</w:t>
      </w:r>
      <w:proofErr w:type="gramStart"/>
      <w:r>
        <w:t xml:space="preserve">;. - </w:t>
      </w:r>
      <w:proofErr w:type="gramEnd"/>
      <w:r>
        <w:t>М.: Просвещение, 2008.</w:t>
      </w:r>
    </w:p>
    <w:p w:rsidR="002164EF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 </w:t>
      </w:r>
      <w:proofErr w:type="spellStart"/>
      <w:r>
        <w:t>Рурукин</w:t>
      </w:r>
      <w:proofErr w:type="spellEnd"/>
      <w:r>
        <w:t xml:space="preserve"> А.Н., </w:t>
      </w:r>
      <w:proofErr w:type="spellStart"/>
      <w:r>
        <w:t>Лупенко</w:t>
      </w:r>
      <w:proofErr w:type="spellEnd"/>
      <w:r>
        <w:t xml:space="preserve"> Г.В., Масленникова И.А. Поурочные разработки по алгебре к учебнику Ю.Н.Макарычева. Москва, ВАКО, 2008</w:t>
      </w:r>
    </w:p>
    <w:p w:rsidR="007E7F70" w:rsidRDefault="007E7F70" w:rsidP="007E7F70">
      <w:pPr>
        <w:pStyle w:val="a3"/>
        <w:numPr>
          <w:ilvl w:val="0"/>
          <w:numId w:val="11"/>
        </w:numPr>
        <w:tabs>
          <w:tab w:val="left" w:pos="180"/>
        </w:tabs>
      </w:pPr>
      <w:r>
        <w:t xml:space="preserve">Т.Ю. </w:t>
      </w:r>
      <w:proofErr w:type="spellStart"/>
      <w:r>
        <w:t>Дюмина</w:t>
      </w:r>
      <w:proofErr w:type="spellEnd"/>
      <w:r>
        <w:t>, А.А. Махонина.</w:t>
      </w:r>
      <w:r w:rsidRPr="000C1CD1">
        <w:t xml:space="preserve"> </w:t>
      </w:r>
      <w:r>
        <w:t>Алгебра: порочные планы по учебнику</w:t>
      </w:r>
      <w:proofErr w:type="gramStart"/>
      <w:r>
        <w:t xml:space="preserve"> .</w:t>
      </w:r>
      <w:proofErr w:type="gramEnd"/>
      <w:r>
        <w:t>Н.Макарычева. Волгоград, Издательство «Учитель». 2010</w:t>
      </w:r>
    </w:p>
    <w:p w:rsidR="007E7F70" w:rsidRDefault="007E7F70" w:rsidP="007E7F70">
      <w:pPr>
        <w:pStyle w:val="a7"/>
      </w:pPr>
    </w:p>
    <w:p w:rsidR="007E7F70" w:rsidRPr="008227CD" w:rsidRDefault="007E7F70" w:rsidP="007E7F70">
      <w:pPr>
        <w:pStyle w:val="a7"/>
        <w:rPr>
          <w:b/>
        </w:rPr>
      </w:pPr>
      <w:r w:rsidRPr="008227CD">
        <w:rPr>
          <w:b/>
        </w:rPr>
        <w:t xml:space="preserve">Дополнительная литература </w:t>
      </w:r>
    </w:p>
    <w:p w:rsidR="007E7F70" w:rsidRDefault="007E7F70" w:rsidP="007E7F70">
      <w:pPr>
        <w:tabs>
          <w:tab w:val="left" w:pos="1440"/>
          <w:tab w:val="left" w:pos="5940"/>
        </w:tabs>
      </w:pPr>
    </w:p>
    <w:p w:rsidR="007E7F70" w:rsidRPr="002164EF" w:rsidRDefault="007E7F70" w:rsidP="007E7F70">
      <w:pPr>
        <w:rPr>
          <w:sz w:val="24"/>
        </w:rPr>
      </w:pPr>
      <w:r w:rsidRPr="002164EF">
        <w:rPr>
          <w:sz w:val="24"/>
        </w:rPr>
        <w:t xml:space="preserve">Диск  Виртуальная школа Кирилла и </w:t>
      </w:r>
      <w:proofErr w:type="spellStart"/>
      <w:r w:rsidRPr="002164EF">
        <w:rPr>
          <w:sz w:val="24"/>
        </w:rPr>
        <w:t>Мефодия</w:t>
      </w:r>
      <w:proofErr w:type="spellEnd"/>
      <w:r w:rsidRPr="002164EF">
        <w:rPr>
          <w:sz w:val="24"/>
        </w:rPr>
        <w:t xml:space="preserve">. //Уроки алгебры 7 класс. М.: ООО «Кирилл и </w:t>
      </w:r>
      <w:proofErr w:type="spellStart"/>
      <w:r w:rsidRPr="002164EF">
        <w:rPr>
          <w:sz w:val="24"/>
        </w:rPr>
        <w:t>Мефодий</w:t>
      </w:r>
      <w:proofErr w:type="spellEnd"/>
      <w:r w:rsidRPr="002164EF">
        <w:rPr>
          <w:sz w:val="24"/>
        </w:rPr>
        <w:t>», 2005</w:t>
      </w:r>
    </w:p>
    <w:p w:rsidR="007E7F70" w:rsidRDefault="007E7F70" w:rsidP="007E7F70">
      <w:pPr>
        <w:ind w:left="360" w:firstLine="360"/>
      </w:pPr>
    </w:p>
    <w:p w:rsidR="00242394" w:rsidRPr="00D6590C" w:rsidRDefault="00242394"/>
    <w:sectPr w:rsidR="00242394" w:rsidRPr="00D6590C" w:rsidSect="00BF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F4" w:rsidRDefault="009E07F4" w:rsidP="00242394">
      <w:r>
        <w:separator/>
      </w:r>
    </w:p>
  </w:endnote>
  <w:endnote w:type="continuationSeparator" w:id="0">
    <w:p w:rsidR="009E07F4" w:rsidRDefault="009E07F4" w:rsidP="0024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2020603050405020304"/>
    <w:charset w:val="CC"/>
    <w:family w:val="auto"/>
    <w:notTrueType/>
    <w:pitch w:val="default"/>
    <w:sig w:usb0="000000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F4" w:rsidRDefault="009E07F4" w:rsidP="00242394">
      <w:r>
        <w:separator/>
      </w:r>
    </w:p>
  </w:footnote>
  <w:footnote w:type="continuationSeparator" w:id="0">
    <w:p w:rsidR="009E07F4" w:rsidRDefault="009E07F4" w:rsidP="00242394">
      <w:r>
        <w:continuationSeparator/>
      </w:r>
    </w:p>
  </w:footnote>
  <w:footnote w:id="1">
    <w:p w:rsidR="009D2018" w:rsidRDefault="009D2018" w:rsidP="00242394">
      <w:pPr>
        <w:pStyle w:val="a5"/>
        <w:spacing w:line="240" w:lineRule="auto"/>
        <w:ind w:left="360" w:hanging="360"/>
      </w:pPr>
      <w:r>
        <w:rPr>
          <w:rStyle w:val="a4"/>
        </w:rPr>
        <w:footnoteRef/>
      </w:r>
      <w:r>
        <w:tab/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AB04237"/>
    <w:multiLevelType w:val="hybridMultilevel"/>
    <w:tmpl w:val="BCBE4794"/>
    <w:lvl w:ilvl="0" w:tplc="557AB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F15AB"/>
    <w:multiLevelType w:val="hybridMultilevel"/>
    <w:tmpl w:val="EBDAC2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5440E52"/>
    <w:multiLevelType w:val="hybridMultilevel"/>
    <w:tmpl w:val="255A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264F8"/>
    <w:multiLevelType w:val="hybridMultilevel"/>
    <w:tmpl w:val="98DA8DF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1D338ED"/>
    <w:multiLevelType w:val="hybridMultilevel"/>
    <w:tmpl w:val="0E7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D28FF"/>
    <w:multiLevelType w:val="hybridMultilevel"/>
    <w:tmpl w:val="095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761F9"/>
    <w:multiLevelType w:val="hybridMultilevel"/>
    <w:tmpl w:val="A4724346"/>
    <w:lvl w:ilvl="0" w:tplc="42147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394"/>
    <w:rsid w:val="000246A7"/>
    <w:rsid w:val="000847DE"/>
    <w:rsid w:val="00190D79"/>
    <w:rsid w:val="00203427"/>
    <w:rsid w:val="002164EF"/>
    <w:rsid w:val="00242394"/>
    <w:rsid w:val="0027658E"/>
    <w:rsid w:val="002F7D97"/>
    <w:rsid w:val="00344BF1"/>
    <w:rsid w:val="004249F0"/>
    <w:rsid w:val="004C54EE"/>
    <w:rsid w:val="00547BC1"/>
    <w:rsid w:val="0057613F"/>
    <w:rsid w:val="005A4B46"/>
    <w:rsid w:val="005F2A5C"/>
    <w:rsid w:val="00662331"/>
    <w:rsid w:val="00791747"/>
    <w:rsid w:val="007B7596"/>
    <w:rsid w:val="007E7F70"/>
    <w:rsid w:val="00962FE8"/>
    <w:rsid w:val="009A0FAD"/>
    <w:rsid w:val="009A3CA0"/>
    <w:rsid w:val="009D2018"/>
    <w:rsid w:val="009D2F87"/>
    <w:rsid w:val="009E07F4"/>
    <w:rsid w:val="00A309D4"/>
    <w:rsid w:val="00AA76AF"/>
    <w:rsid w:val="00AB32E2"/>
    <w:rsid w:val="00BB3333"/>
    <w:rsid w:val="00BF2A29"/>
    <w:rsid w:val="00C029ED"/>
    <w:rsid w:val="00D6590C"/>
    <w:rsid w:val="00DD49FE"/>
    <w:rsid w:val="00E90F9E"/>
    <w:rsid w:val="00E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42394"/>
    <w:pPr>
      <w:widowControl/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2394"/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qFormat/>
    <w:rsid w:val="00242394"/>
    <w:pPr>
      <w:widowControl/>
      <w:autoSpaceDE/>
      <w:ind w:left="720"/>
    </w:pPr>
    <w:rPr>
      <w:sz w:val="24"/>
      <w:szCs w:val="24"/>
    </w:rPr>
  </w:style>
  <w:style w:type="character" w:customStyle="1" w:styleId="a4">
    <w:name w:val="Символ сноски"/>
    <w:basedOn w:val="a0"/>
    <w:rsid w:val="00242394"/>
    <w:rPr>
      <w:vertAlign w:val="superscript"/>
    </w:rPr>
  </w:style>
  <w:style w:type="paragraph" w:styleId="a5">
    <w:name w:val="footnote text"/>
    <w:basedOn w:val="a"/>
    <w:link w:val="a6"/>
    <w:rsid w:val="00242394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242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242394"/>
    <w:pPr>
      <w:widowControl/>
      <w:autoSpaceDE/>
    </w:pPr>
    <w:rPr>
      <w:rFonts w:ascii="Courier New" w:hAnsi="Courier New"/>
    </w:rPr>
  </w:style>
  <w:style w:type="paragraph" w:customStyle="1" w:styleId="10">
    <w:name w:val="Знак1"/>
    <w:basedOn w:val="a"/>
    <w:rsid w:val="009A0FAD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 Spacing"/>
    <w:qFormat/>
    <w:rsid w:val="007E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246A7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0246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22</cp:revision>
  <dcterms:created xsi:type="dcterms:W3CDTF">2012-08-28T04:16:00Z</dcterms:created>
  <dcterms:modified xsi:type="dcterms:W3CDTF">2012-08-28T06:53:00Z</dcterms:modified>
</cp:coreProperties>
</file>