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Cs/>
        </w:rPr>
      </w:pPr>
      <w:r>
        <w:rPr>
          <w:rFonts w:ascii="Verdana" w:hAnsi="Verdana"/>
          <w:bCs/>
          <w:color w:val="CC0000"/>
          <w:sz w:val="36"/>
          <w:szCs w:val="36"/>
        </w:rPr>
        <w:tab/>
      </w:r>
      <w:r>
        <w:rPr>
          <w:rFonts w:ascii="Verdana" w:hAnsi="Verdana"/>
          <w:bCs/>
          <w:color w:val="CC0000"/>
          <w:sz w:val="36"/>
          <w:szCs w:val="36"/>
        </w:rPr>
        <w:tab/>
      </w:r>
      <w:r>
        <w:rPr>
          <w:rFonts w:ascii="Verdana" w:hAnsi="Verdana"/>
          <w:bCs/>
        </w:rPr>
        <w:t>-1-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День Учителя.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2013-2014 </w:t>
      </w:r>
      <w:proofErr w:type="spellStart"/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уч</w:t>
      </w:r>
      <w:proofErr w:type="spellEnd"/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. г.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color w:val="CC0000"/>
          <w:u w:val="single"/>
        </w:rPr>
      </w:pPr>
      <w:r>
        <w:rPr>
          <w:rFonts w:ascii="Verdana" w:hAnsi="Verdana"/>
          <w:b/>
          <w:bCs/>
          <w:color w:val="CC0000"/>
          <w:u w:val="single"/>
        </w:rPr>
        <w:t>Литературно-музыкальная композиция.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color w:val="CC0000"/>
          <w:u w:val="single"/>
        </w:rPr>
      </w:pPr>
      <w:r>
        <w:rPr>
          <w:rFonts w:ascii="Verdana" w:hAnsi="Verdana"/>
          <w:b/>
          <w:bCs/>
          <w:color w:val="CC0000"/>
          <w:u w:val="single"/>
        </w:rPr>
        <w:t xml:space="preserve">Учитель начальных классов АНО Прогимназии "Гармония" </w:t>
      </w:r>
      <w:proofErr w:type="spellStart"/>
      <w:r>
        <w:rPr>
          <w:rFonts w:ascii="Verdana" w:hAnsi="Verdana"/>
          <w:b/>
          <w:bCs/>
          <w:color w:val="CC0000"/>
          <w:u w:val="single"/>
        </w:rPr>
        <w:t>Чальцева</w:t>
      </w:r>
      <w:proofErr w:type="spellEnd"/>
      <w:r>
        <w:rPr>
          <w:rFonts w:ascii="Verdana" w:hAnsi="Verdana"/>
          <w:b/>
          <w:bCs/>
          <w:color w:val="CC0000"/>
          <w:u w:val="single"/>
        </w:rPr>
        <w:t xml:space="preserve"> Марина Анатольевна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rFonts w:ascii="Verdana" w:hAnsi="Verdana"/>
          <w:b/>
          <w:bCs/>
          <w:u w:val="single"/>
        </w:rPr>
        <w:t xml:space="preserve">Ведущий: </w:t>
      </w:r>
      <w:r>
        <w:rPr>
          <w:rFonts w:ascii="Verdana" w:hAnsi="Verdana"/>
          <w:bCs/>
        </w:rPr>
        <w:t xml:space="preserve"> </w:t>
      </w:r>
      <w:r>
        <w:rPr>
          <w:bCs/>
          <w:sz w:val="28"/>
          <w:szCs w:val="28"/>
        </w:rPr>
        <w:t xml:space="preserve">Мы рады видеть Вас, дорогие гости на празднике, посвященном Дню Учителя. В этом году мы приняли к себе наших первых первоклашек. Это наши бывшие воспитанники, которых мы знаем и любим. Они тоже нас знают и любят, поэтому и решили приготовить для всех наших преподавателей этот праздник. Времени, к сожалению, у нас было не очень много, поэтому не судите строго.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Всех собравшихся в этом зале мы спешим поздравить с этим замечательным праздником. Дорогие наши учителя, в этот день мы приготовили для вас самые теплые слова поздравлений и пожеланий.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Учитель! Какое прекрасное слово!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Звонком для него начинается год,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С тобою он в путь отправляется снова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И к знаниям верной дорогой ведет.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Звучит музыка.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rPr>
          <w:b/>
          <w:bCs/>
          <w:color w:val="CC0000"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Даша выводит всех из-за занавеса с портфелями.</w:t>
      </w:r>
    </w:p>
    <w:p w:rsidR="00566D75" w:rsidRDefault="00566D75" w:rsidP="00566D75">
      <w:pPr>
        <w:pStyle w:val="a4"/>
        <w:tabs>
          <w:tab w:val="left" w:pos="3765"/>
        </w:tabs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66D75" w:rsidRDefault="00566D75" w:rsidP="00566D75">
      <w:pPr>
        <w:pStyle w:val="a4"/>
        <w:tabs>
          <w:tab w:val="left" w:pos="3765"/>
        </w:tabs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  <w:r>
        <w:rPr>
          <w:rFonts w:ascii="Verdana" w:hAnsi="Verdana"/>
          <w:b/>
          <w:bCs/>
          <w:color w:val="CC0000"/>
        </w:rPr>
        <w:t>Все</w:t>
      </w:r>
      <w:r>
        <w:rPr>
          <w:rFonts w:ascii="Verdana" w:hAnsi="Verdana"/>
          <w:b/>
          <w:bCs/>
          <w:color w:val="CC0000"/>
        </w:rPr>
        <w:tab/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rFonts w:ascii="Verdana" w:hAnsi="Verdana"/>
          <w:b/>
          <w:bCs/>
          <w:color w:val="CC0000"/>
        </w:rPr>
        <w:t xml:space="preserve">Фабрика первоклассников </w:t>
      </w:r>
      <w:r>
        <w:rPr>
          <w:noProof/>
        </w:rPr>
        <w:drawing>
          <wp:inline distT="0" distB="0" distL="0" distR="0">
            <wp:extent cx="171450" cy="152400"/>
            <wp:effectExtent l="19050" t="0" r="0" b="0"/>
            <wp:docPr id="1" name="Рисунок 25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i/>
          <w:iCs/>
          <w:color w:val="000080"/>
        </w:rPr>
        <w:t>(на мотив песни "Круто ты попал")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sz w:val="28"/>
          <w:szCs w:val="28"/>
        </w:rPr>
        <w:t>Первоклассник - это круто!</w:t>
      </w:r>
      <w:r>
        <w:rPr>
          <w:sz w:val="28"/>
          <w:szCs w:val="28"/>
        </w:rPr>
        <w:br/>
        <w:t>Первоклассник - это да!</w:t>
      </w:r>
      <w:r>
        <w:rPr>
          <w:sz w:val="28"/>
          <w:szCs w:val="28"/>
        </w:rPr>
        <w:br/>
        <w:t>Ведь учиться в первом классе</w:t>
      </w:r>
      <w:r>
        <w:rPr>
          <w:sz w:val="28"/>
          <w:szCs w:val="28"/>
        </w:rPr>
        <w:br/>
        <w:t>Это вам не ерунда!</w:t>
      </w:r>
      <w:r>
        <w:rPr>
          <w:sz w:val="28"/>
          <w:szCs w:val="28"/>
        </w:rPr>
        <w:br/>
        <w:t>В нашей милой светлой школе</w:t>
      </w:r>
      <w:r>
        <w:rPr>
          <w:sz w:val="28"/>
          <w:szCs w:val="28"/>
        </w:rPr>
        <w:br/>
        <w:t>Мы, ребята, просто класс!</w:t>
      </w:r>
      <w:r>
        <w:rPr>
          <w:sz w:val="28"/>
          <w:szCs w:val="28"/>
        </w:rPr>
        <w:br/>
        <w:t>А учительница наша</w:t>
      </w:r>
      <w:r>
        <w:rPr>
          <w:sz w:val="28"/>
          <w:szCs w:val="28"/>
        </w:rPr>
        <w:br/>
        <w:t>В своём деле - прямо ас! </w:t>
      </w:r>
    </w:p>
    <w:p w:rsidR="00566D75" w:rsidRDefault="00566D75" w:rsidP="00566D75">
      <w:pPr>
        <w:pStyle w:val="a4"/>
        <w:spacing w:before="0" w:beforeAutospacing="0" w:after="0" w:afterAutospacing="0"/>
        <w:ind w:left="675" w:right="225"/>
        <w:rPr>
          <w:sz w:val="28"/>
          <w:szCs w:val="28"/>
        </w:rPr>
      </w:pPr>
      <w:r>
        <w:rPr>
          <w:sz w:val="28"/>
          <w:szCs w:val="28"/>
        </w:rPr>
        <w:t>Круто ты попал в 1 класс,</w:t>
      </w:r>
      <w:r>
        <w:rPr>
          <w:sz w:val="28"/>
          <w:szCs w:val="28"/>
        </w:rPr>
        <w:br/>
        <w:t>Ты учись, не ленись!</w:t>
      </w:r>
      <w:r>
        <w:rPr>
          <w:sz w:val="28"/>
          <w:szCs w:val="28"/>
        </w:rPr>
        <w:br/>
        <w:t>Быстрей за дело берись!</w:t>
      </w:r>
      <w:r>
        <w:rPr>
          <w:sz w:val="28"/>
          <w:szCs w:val="28"/>
        </w:rPr>
        <w:br/>
        <w:t>Круто ты попал в 1 класс,</w:t>
      </w:r>
      <w:r>
        <w:rPr>
          <w:sz w:val="28"/>
          <w:szCs w:val="28"/>
        </w:rPr>
        <w:br/>
        <w:t>Ты учись, не ленись!</w:t>
      </w:r>
      <w:r>
        <w:rPr>
          <w:sz w:val="28"/>
          <w:szCs w:val="28"/>
        </w:rPr>
        <w:br/>
        <w:t>Быстрей за дело берись 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-2-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Как подсолнухи, мы к свету,</w:t>
      </w:r>
      <w:r>
        <w:rPr>
          <w:sz w:val="28"/>
          <w:szCs w:val="28"/>
        </w:rPr>
        <w:br/>
        <w:t>К тайнам знания идём!</w:t>
      </w:r>
      <w:r>
        <w:rPr>
          <w:sz w:val="28"/>
          <w:szCs w:val="28"/>
        </w:rPr>
        <w:br/>
        <w:t>И родители при этом</w:t>
      </w:r>
      <w:r>
        <w:rPr>
          <w:sz w:val="28"/>
          <w:szCs w:val="28"/>
        </w:rPr>
        <w:br/>
        <w:t>Помогают нам во всём.</w:t>
      </w:r>
      <w:r>
        <w:rPr>
          <w:sz w:val="28"/>
          <w:szCs w:val="28"/>
        </w:rPr>
        <w:br/>
        <w:t>В нашей дружной светлой школе</w:t>
      </w:r>
      <w:r>
        <w:rPr>
          <w:sz w:val="28"/>
          <w:szCs w:val="28"/>
        </w:rPr>
        <w:br/>
        <w:t>Все уроки - просто класс!</w:t>
      </w:r>
      <w:r>
        <w:rPr>
          <w:sz w:val="28"/>
          <w:szCs w:val="28"/>
        </w:rPr>
        <w:br/>
        <w:t>С удовольствием мы ходим,</w:t>
      </w:r>
      <w:r>
        <w:rPr>
          <w:sz w:val="28"/>
          <w:szCs w:val="28"/>
        </w:rPr>
        <w:br/>
        <w:t>В школе день летит - как час! </w:t>
      </w:r>
    </w:p>
    <w:p w:rsidR="00566D75" w:rsidRDefault="00566D75" w:rsidP="00566D75">
      <w:pPr>
        <w:pStyle w:val="a4"/>
        <w:spacing w:before="0" w:beforeAutospacing="0" w:after="0" w:afterAutospacing="0"/>
        <w:ind w:left="675" w:right="225"/>
        <w:rPr>
          <w:sz w:val="28"/>
          <w:szCs w:val="28"/>
        </w:rPr>
      </w:pPr>
      <w:r>
        <w:rPr>
          <w:sz w:val="28"/>
          <w:szCs w:val="28"/>
        </w:rPr>
        <w:t>Круто ты попал в 1 класс,</w:t>
      </w:r>
      <w:r>
        <w:rPr>
          <w:sz w:val="28"/>
          <w:szCs w:val="28"/>
        </w:rPr>
        <w:br/>
        <w:t>Ты учись, не ленись!</w:t>
      </w:r>
      <w:r>
        <w:rPr>
          <w:sz w:val="28"/>
          <w:szCs w:val="28"/>
        </w:rPr>
        <w:br/>
        <w:t>Быстрей за дело берись!</w:t>
      </w:r>
      <w:r>
        <w:rPr>
          <w:sz w:val="28"/>
          <w:szCs w:val="28"/>
        </w:rPr>
        <w:br/>
        <w:t>Круто ты попал в 1 класс,</w:t>
      </w:r>
      <w:r>
        <w:rPr>
          <w:sz w:val="28"/>
          <w:szCs w:val="28"/>
        </w:rPr>
        <w:br/>
        <w:t>Ты учись, не ленись!</w:t>
      </w:r>
      <w:r>
        <w:rPr>
          <w:sz w:val="28"/>
          <w:szCs w:val="28"/>
        </w:rPr>
        <w:br/>
        <w:t>Быстрей за дело берись.</w:t>
      </w:r>
    </w:p>
    <w:p w:rsidR="00566D75" w:rsidRDefault="00566D75" w:rsidP="00566D7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Все дети: </w:t>
      </w:r>
      <w:r>
        <w:rPr>
          <w:b/>
          <w:sz w:val="32"/>
          <w:szCs w:val="32"/>
        </w:rPr>
        <w:t>Всё началось первого сентября.</w:t>
      </w:r>
    </w:p>
    <w:p w:rsidR="00566D75" w:rsidRDefault="00566D75" w:rsidP="00566D75">
      <w:pPr>
        <w:shd w:val="clear" w:color="auto" w:fill="FFFF0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Раздается звонок. Все убегают за занавес.</w:t>
      </w: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Дети садятся за парты за занавесом. </w:t>
      </w: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Олеся встает перед партами за занавесом.</w:t>
      </w:r>
    </w:p>
    <w:p w:rsidR="00566D75" w:rsidRDefault="00566D75" w:rsidP="00566D7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66D75" w:rsidRDefault="00566D75" w:rsidP="0056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Осенний лист кружится за окном.                                                                            Октябрь. Златая осень балом правит.                                                                                С зонтом, но с белым праздничным бантом                                                                   Все в класс спешат учителя поздравить.</w:t>
      </w:r>
    </w:p>
    <w:p w:rsidR="00566D75" w:rsidRDefault="00566D75" w:rsidP="00566D75">
      <w:pPr>
        <w:shd w:val="clear" w:color="auto" w:fill="FFFF00"/>
        <w:rPr>
          <w:rFonts w:ascii="Times New Roman" w:hAnsi="Times New Roman" w:cs="Times New Roman"/>
          <w:sz w:val="28"/>
          <w:szCs w:val="28"/>
        </w:rPr>
      </w:pP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Открывается занавес. За занавесом - класс.</w:t>
      </w: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Олеся читает стихи.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  <w:r>
        <w:rPr>
          <w:rFonts w:ascii="Verdana" w:hAnsi="Verdana"/>
          <w:b/>
          <w:bCs/>
          <w:color w:val="CC0000"/>
          <w:u w:val="single"/>
        </w:rPr>
        <w:t>Олеся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rFonts w:ascii="Verdana" w:hAnsi="Verdana"/>
          <w:b/>
          <w:bCs/>
          <w:color w:val="CC0000"/>
        </w:rPr>
        <w:t xml:space="preserve">Праздник </w:t>
      </w:r>
      <w:r>
        <w:rPr>
          <w:noProof/>
        </w:rPr>
        <w:drawing>
          <wp:inline distT="0" distB="0" distL="0" distR="0">
            <wp:extent cx="171450" cy="152400"/>
            <wp:effectExtent l="19050" t="0" r="0" b="0"/>
            <wp:docPr id="2" name="Рисунок 14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CC0000"/>
        </w:rPr>
        <w:t xml:space="preserve"> </w:t>
      </w:r>
      <w:r>
        <w:rPr>
          <w:rFonts w:ascii="Verdana" w:hAnsi="Verdana"/>
          <w:color w:val="000080"/>
        </w:rPr>
        <w:br/>
      </w:r>
      <w:r>
        <w:rPr>
          <w:color w:val="000080"/>
          <w:sz w:val="28"/>
          <w:szCs w:val="28"/>
        </w:rPr>
        <w:br/>
      </w:r>
      <w:r>
        <w:rPr>
          <w:sz w:val="28"/>
          <w:szCs w:val="28"/>
        </w:rPr>
        <w:t>Какой сегодня странный день!</w:t>
      </w:r>
      <w:r>
        <w:rPr>
          <w:sz w:val="28"/>
          <w:szCs w:val="28"/>
        </w:rPr>
        <w:br/>
        <w:t>Вот Христофор открыл Вам дверь —</w:t>
      </w:r>
      <w:r>
        <w:rPr>
          <w:sz w:val="28"/>
          <w:szCs w:val="28"/>
        </w:rPr>
        <w:br/>
        <w:t>Учителя он пропустил,</w:t>
      </w:r>
      <w:r>
        <w:rPr>
          <w:sz w:val="28"/>
          <w:szCs w:val="28"/>
        </w:rPr>
        <w:br/>
        <w:t>И тут весь класс наш подскочил!</w:t>
      </w:r>
      <w:r>
        <w:rPr>
          <w:sz w:val="28"/>
          <w:szCs w:val="28"/>
        </w:rPr>
        <w:br/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-3-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proofErr w:type="spellStart"/>
      <w:r>
        <w:rPr>
          <w:sz w:val="28"/>
          <w:szCs w:val="28"/>
        </w:rPr>
        <w:t>Дашутка</w:t>
      </w:r>
      <w:proofErr w:type="spellEnd"/>
      <w:r>
        <w:rPr>
          <w:sz w:val="28"/>
          <w:szCs w:val="28"/>
        </w:rPr>
        <w:t xml:space="preserve"> Вам несет букет,</w:t>
      </w:r>
      <w:r>
        <w:rPr>
          <w:sz w:val="28"/>
          <w:szCs w:val="28"/>
        </w:rPr>
        <w:br/>
        <w:t>Ксюша — коробочку конфет,</w:t>
      </w:r>
      <w:r>
        <w:rPr>
          <w:sz w:val="28"/>
          <w:szCs w:val="28"/>
        </w:rPr>
        <w:br/>
        <w:t>А Соня, радостно глядя,</w:t>
      </w:r>
      <w:r>
        <w:rPr>
          <w:sz w:val="28"/>
          <w:szCs w:val="28"/>
        </w:rPr>
        <w:br/>
        <w:t>Большой кувшин из хрусталя.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br/>
        <w:t>И только я одна сижу,</w:t>
      </w:r>
      <w:r>
        <w:rPr>
          <w:sz w:val="28"/>
          <w:szCs w:val="28"/>
        </w:rPr>
        <w:br/>
        <w:t xml:space="preserve">Я в общем гаме — ни </w:t>
      </w:r>
      <w:proofErr w:type="spellStart"/>
      <w:r>
        <w:rPr>
          <w:sz w:val="28"/>
          <w:szCs w:val="28"/>
        </w:rPr>
        <w:t>жу-жу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br/>
        <w:t>Подарок мой покруче их,</w:t>
      </w:r>
      <w:r>
        <w:rPr>
          <w:sz w:val="28"/>
          <w:szCs w:val="28"/>
        </w:rPr>
        <w:br/>
        <w:t>Затмит собою он других!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br/>
        <w:t>Да! Будет счастлив педагог —</w:t>
      </w:r>
      <w:r>
        <w:rPr>
          <w:sz w:val="28"/>
          <w:szCs w:val="28"/>
        </w:rPr>
        <w:br/>
        <w:t>Ведь выучила я урок!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(А. Фролов)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color w:val="CC0000"/>
        </w:rPr>
      </w:pPr>
      <w:r>
        <w:rPr>
          <w:rFonts w:ascii="Verdana" w:hAnsi="Verdana"/>
          <w:b/>
          <w:bCs/>
          <w:color w:val="CC0000"/>
        </w:rPr>
        <w:t>Дети хлопают.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Олеся занимает свое место за партой.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Ведущий: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bCs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Учитель... С нами он из года в год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Проводит бесконечные уроки.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Домашние заданья задает,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Твердит незабываемые строки.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Он учит вас делить и умножать,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Читать, писать и строить предложения,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 лень мешает вам науки постигать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И принимать вселенские решения.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Выходит Христофор и читает стихотворение.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  <w:r>
        <w:rPr>
          <w:rFonts w:ascii="Verdana" w:hAnsi="Verdana"/>
          <w:b/>
          <w:bCs/>
          <w:color w:val="CC0000"/>
          <w:u w:val="single"/>
        </w:rPr>
        <w:t>Христофор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rFonts w:ascii="Verdana" w:hAnsi="Verdana"/>
          <w:b/>
          <w:bCs/>
          <w:color w:val="CC0000"/>
        </w:rPr>
        <w:t xml:space="preserve">Лень </w:t>
      </w:r>
      <w:r>
        <w:rPr>
          <w:noProof/>
        </w:rPr>
        <w:drawing>
          <wp:inline distT="0" distB="0" distL="0" distR="0">
            <wp:extent cx="171450" cy="152400"/>
            <wp:effectExtent l="19050" t="0" r="0" b="0"/>
            <wp:docPr id="3" name="Рисунок 13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</w:r>
      <w:r>
        <w:rPr>
          <w:sz w:val="28"/>
          <w:szCs w:val="28"/>
        </w:rPr>
        <w:t>Повсеместно, каждый день</w:t>
      </w:r>
      <w:r>
        <w:rPr>
          <w:sz w:val="28"/>
          <w:szCs w:val="28"/>
        </w:rPr>
        <w:br/>
        <w:t xml:space="preserve">Мне в делах мешает лень! </w:t>
      </w:r>
      <w:r>
        <w:rPr>
          <w:sz w:val="28"/>
          <w:szCs w:val="28"/>
        </w:rPr>
        <w:br/>
        <w:t xml:space="preserve">Ходит, словно хвост, за мною! </w:t>
      </w:r>
      <w:r>
        <w:rPr>
          <w:sz w:val="28"/>
          <w:szCs w:val="28"/>
        </w:rPr>
        <w:br/>
        <w:t xml:space="preserve">Не дает ни в чем покою, </w:t>
      </w:r>
      <w:r>
        <w:rPr>
          <w:sz w:val="28"/>
          <w:szCs w:val="28"/>
        </w:rPr>
        <w:br/>
        <w:t xml:space="preserve">И всему наперекор </w:t>
      </w:r>
      <w:r>
        <w:rPr>
          <w:sz w:val="28"/>
          <w:szCs w:val="28"/>
        </w:rPr>
        <w:br/>
        <w:t xml:space="preserve">Вечно лезет в разговор! </w:t>
      </w:r>
      <w:r>
        <w:rPr>
          <w:sz w:val="28"/>
          <w:szCs w:val="28"/>
        </w:rPr>
        <w:br/>
        <w:t>Вот пример: в трамвае еду</w:t>
      </w:r>
      <w:r>
        <w:rPr>
          <w:sz w:val="28"/>
          <w:szCs w:val="28"/>
        </w:rPr>
        <w:br/>
        <w:t xml:space="preserve">Пообедать в гости к деду, 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 xml:space="preserve">Входит бабушка в трамвай -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-4-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/>
          <w:iCs/>
          <w:sz w:val="28"/>
          <w:szCs w:val="28"/>
        </w:rPr>
      </w:pPr>
      <w:r>
        <w:rPr>
          <w:sz w:val="28"/>
          <w:szCs w:val="28"/>
        </w:rPr>
        <w:t>Лень мне шепчет: "Не вставай!"</w:t>
      </w:r>
      <w:r>
        <w:rPr>
          <w:sz w:val="28"/>
          <w:szCs w:val="28"/>
        </w:rPr>
        <w:br/>
        <w:t xml:space="preserve">Утром в школу собираюсь, </w:t>
      </w:r>
      <w:r>
        <w:rPr>
          <w:sz w:val="28"/>
          <w:szCs w:val="28"/>
        </w:rPr>
        <w:br/>
        <w:t xml:space="preserve">Не опаздывать стараюсь: </w:t>
      </w:r>
      <w:r>
        <w:rPr>
          <w:sz w:val="28"/>
          <w:szCs w:val="28"/>
        </w:rPr>
        <w:br/>
        <w:t xml:space="preserve">Две контрольных впереди! </w:t>
      </w:r>
      <w:r>
        <w:rPr>
          <w:sz w:val="28"/>
          <w:szCs w:val="28"/>
        </w:rPr>
        <w:br/>
        <w:t>Слышу шепот: "Не ходи".</w:t>
      </w:r>
      <w:r>
        <w:rPr>
          <w:sz w:val="28"/>
          <w:szCs w:val="28"/>
        </w:rPr>
        <w:br/>
        <w:t>Дома делаю уроки -</w:t>
      </w:r>
      <w:r>
        <w:rPr>
          <w:sz w:val="28"/>
          <w:szCs w:val="28"/>
        </w:rPr>
        <w:br/>
        <w:t>Снова гнусные намеки:</w:t>
      </w:r>
      <w:r>
        <w:rPr>
          <w:sz w:val="28"/>
          <w:szCs w:val="28"/>
        </w:rPr>
        <w:br/>
        <w:t xml:space="preserve">Лишь пример я написал, </w:t>
      </w:r>
      <w:r>
        <w:rPr>
          <w:sz w:val="28"/>
          <w:szCs w:val="28"/>
        </w:rPr>
        <w:br/>
        <w:t xml:space="preserve">Лень мне шепчет: "Ты устал!" </w:t>
      </w:r>
      <w:r>
        <w:rPr>
          <w:sz w:val="28"/>
          <w:szCs w:val="28"/>
        </w:rPr>
        <w:br/>
        <w:t xml:space="preserve">Я хочу помыть посуду, </w:t>
      </w:r>
      <w:r>
        <w:rPr>
          <w:sz w:val="28"/>
          <w:szCs w:val="28"/>
        </w:rPr>
        <w:br/>
        <w:t xml:space="preserve">Подмести, убрать повсюду, </w:t>
      </w:r>
      <w:r>
        <w:rPr>
          <w:sz w:val="28"/>
          <w:szCs w:val="28"/>
        </w:rPr>
        <w:br/>
        <w:t xml:space="preserve">Будет дома радость всем! </w:t>
      </w:r>
      <w:r>
        <w:rPr>
          <w:sz w:val="28"/>
          <w:szCs w:val="28"/>
        </w:rPr>
        <w:br/>
        <w:t xml:space="preserve">Слышу шепот: "А зачем?" </w:t>
      </w:r>
      <w:r>
        <w:rPr>
          <w:sz w:val="28"/>
          <w:szCs w:val="28"/>
        </w:rPr>
        <w:br/>
        <w:t xml:space="preserve">Лень - коварное </w:t>
      </w:r>
      <w:proofErr w:type="spellStart"/>
      <w:r>
        <w:rPr>
          <w:sz w:val="28"/>
          <w:szCs w:val="28"/>
        </w:rPr>
        <w:t>созданье</w:t>
      </w:r>
      <w:proofErr w:type="spellEnd"/>
      <w:r>
        <w:rPr>
          <w:sz w:val="28"/>
          <w:szCs w:val="28"/>
        </w:rPr>
        <w:t xml:space="preserve">! </w:t>
      </w:r>
      <w:r>
        <w:rPr>
          <w:sz w:val="28"/>
          <w:szCs w:val="28"/>
        </w:rPr>
        <w:br/>
        <w:t xml:space="preserve">Нет для лени оправданья! </w:t>
      </w:r>
      <w:r>
        <w:rPr>
          <w:sz w:val="28"/>
          <w:szCs w:val="28"/>
        </w:rPr>
        <w:br/>
        <w:t xml:space="preserve">В том, что сплю я целый день, </w:t>
      </w:r>
      <w:r>
        <w:rPr>
          <w:sz w:val="28"/>
          <w:szCs w:val="28"/>
        </w:rPr>
        <w:br/>
        <w:t xml:space="preserve">Виноват не я, а лень!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(Т. Варламова)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Девочки после аплодисментов убегают за кулисы.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Христофор уходит на свое место. 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Занавес закрывается.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Христофор с портфелем, девочки с учебниками за второй занавес.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Танец "Вовка в тридесятом царстве".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Христофор возвращается за парту, закрывает голову руками прячась.  Девочки занимают свои места.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Ведущий: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Мы помним год, и день, и час,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Когда звонок веселый,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Позвал учиться в первый класс,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В родную нашу школу.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И робость сразу же прошла.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И стала осень краше,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И на ворон смотрели вы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t>На улицу из окон класса.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-5-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bCs/>
          <w:i/>
          <w:color w:val="CC0000"/>
          <w:u w:val="single"/>
        </w:rPr>
      </w:pPr>
      <w:r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  <w:shd w:val="clear" w:color="auto" w:fill="FFFF00"/>
        </w:rPr>
        <w:t>Даша читает стихи.</w:t>
      </w:r>
      <w:r>
        <w:rPr>
          <w:b/>
          <w:i/>
          <w:sz w:val="28"/>
          <w:szCs w:val="28"/>
          <w:u w:val="single"/>
          <w:shd w:val="clear" w:color="auto" w:fill="FFFF00"/>
        </w:rPr>
        <w:br/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  <w:r>
        <w:rPr>
          <w:rFonts w:ascii="Verdana" w:hAnsi="Verdana"/>
          <w:b/>
          <w:bCs/>
          <w:color w:val="CC0000"/>
          <w:u w:val="single"/>
        </w:rPr>
        <w:t>Даша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sz w:val="28"/>
          <w:szCs w:val="28"/>
        </w:rPr>
      </w:pPr>
      <w:r>
        <w:rPr>
          <w:rFonts w:ascii="Verdana" w:hAnsi="Verdana"/>
          <w:b/>
          <w:bCs/>
          <w:color w:val="CC0000"/>
        </w:rPr>
        <w:t xml:space="preserve">Вороны </w:t>
      </w:r>
      <w:r>
        <w:rPr>
          <w:noProof/>
        </w:rPr>
        <w:drawing>
          <wp:inline distT="0" distB="0" distL="0" distR="0">
            <wp:extent cx="171450" cy="152400"/>
            <wp:effectExtent l="19050" t="0" r="0" b="0"/>
            <wp:docPr id="4" name="Рисунок 6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sz w:val="28"/>
          <w:szCs w:val="28"/>
        </w:rPr>
        <w:t>Скажите,</w:t>
      </w:r>
      <w:r>
        <w:rPr>
          <w:sz w:val="28"/>
          <w:szCs w:val="28"/>
        </w:rPr>
        <w:br/>
        <w:t>О чем непрерывно мечтают</w:t>
      </w:r>
      <w:r>
        <w:rPr>
          <w:sz w:val="28"/>
          <w:szCs w:val="28"/>
        </w:rPr>
        <w:br/>
        <w:t>Вороны,</w:t>
      </w:r>
      <w:r>
        <w:rPr>
          <w:sz w:val="28"/>
          <w:szCs w:val="28"/>
        </w:rPr>
        <w:br/>
        <w:t>Что около школы летают?</w:t>
      </w:r>
      <w:r>
        <w:rPr>
          <w:sz w:val="28"/>
          <w:szCs w:val="28"/>
        </w:rPr>
        <w:br/>
        <w:t>Читать научиться?</w:t>
      </w:r>
      <w:r>
        <w:rPr>
          <w:sz w:val="28"/>
          <w:szCs w:val="28"/>
        </w:rPr>
        <w:br/>
        <w:t>Писать научиться?</w:t>
      </w:r>
      <w:r>
        <w:rPr>
          <w:sz w:val="28"/>
          <w:szCs w:val="28"/>
        </w:rPr>
        <w:br/>
        <w:t>Красиво в спортзале на кольцах крутиться?</w:t>
      </w:r>
      <w:r>
        <w:rPr>
          <w:sz w:val="28"/>
          <w:szCs w:val="28"/>
        </w:rPr>
        <w:br/>
        <w:t>Нет!</w:t>
      </w:r>
      <w:r>
        <w:rPr>
          <w:sz w:val="28"/>
          <w:szCs w:val="28"/>
        </w:rPr>
        <w:br/>
        <w:t>Шуметь в перемену?</w:t>
      </w:r>
      <w:r>
        <w:rPr>
          <w:sz w:val="28"/>
          <w:szCs w:val="28"/>
        </w:rPr>
        <w:br/>
        <w:t>Играть и смеяться?</w:t>
      </w:r>
      <w:r>
        <w:rPr>
          <w:sz w:val="28"/>
          <w:szCs w:val="28"/>
        </w:rPr>
        <w:br/>
        <w:t>А может быть,</w:t>
      </w:r>
      <w:r>
        <w:rPr>
          <w:sz w:val="28"/>
          <w:szCs w:val="28"/>
        </w:rPr>
        <w:br/>
        <w:t>В школьной столовой питаться?</w:t>
      </w:r>
      <w:r>
        <w:rPr>
          <w:sz w:val="28"/>
          <w:szCs w:val="28"/>
        </w:rPr>
        <w:br/>
        <w:t>Нет!</w:t>
      </w:r>
      <w:r>
        <w:rPr>
          <w:sz w:val="28"/>
          <w:szCs w:val="28"/>
        </w:rPr>
        <w:br/>
        <w:t>Вороны,</w:t>
      </w:r>
      <w:r>
        <w:rPr>
          <w:sz w:val="28"/>
          <w:szCs w:val="28"/>
        </w:rPr>
        <w:br/>
        <w:t>Что около школы летают,</w:t>
      </w:r>
      <w:r>
        <w:rPr>
          <w:sz w:val="28"/>
          <w:szCs w:val="28"/>
        </w:rPr>
        <w:br/>
        <w:t>О том каждый день с нетерпеньем мечтают,</w:t>
      </w:r>
      <w:r>
        <w:rPr>
          <w:sz w:val="28"/>
          <w:szCs w:val="28"/>
        </w:rPr>
        <w:br/>
        <w:t>О чем их прабабушки тоже мечтали:</w:t>
      </w:r>
      <w:r>
        <w:rPr>
          <w:sz w:val="28"/>
          <w:szCs w:val="28"/>
        </w:rPr>
        <w:br/>
        <w:t>Вороны мечтают,</w:t>
      </w:r>
      <w:r>
        <w:rPr>
          <w:sz w:val="28"/>
          <w:szCs w:val="28"/>
        </w:rPr>
        <w:br/>
        <w:t>Чтоб их СОСЧИТАЛИ!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(Л. Фадеева)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Cs/>
        </w:rPr>
      </w:pP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  <w:r>
        <w:rPr>
          <w:rFonts w:ascii="Verdana" w:hAnsi="Verdana"/>
          <w:bCs/>
          <w:color w:val="CC0000"/>
        </w:rPr>
        <w:tab/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Даша занимает свое место.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iCs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iCs/>
          <w:sz w:val="28"/>
          <w:szCs w:val="28"/>
          <w:u w:val="single"/>
        </w:rPr>
      </w:pPr>
      <w:r>
        <w:rPr>
          <w:b/>
          <w:iCs/>
          <w:sz w:val="28"/>
          <w:szCs w:val="28"/>
          <w:u w:val="single"/>
        </w:rPr>
        <w:t>Ведущий: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 дарит всем тепло и свет,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Всех собственным примером окрыляет.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А если нужно, мудрый даст совет,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И каждый в классе это понимает.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Учитель так старается всегда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Открыть все тайны мира и секреты,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Но трудно им бывает иногда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  <w:r>
        <w:rPr>
          <w:iCs/>
          <w:sz w:val="28"/>
          <w:szCs w:val="28"/>
        </w:rPr>
        <w:t>Не отвлекаться и давать ответы.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Cs/>
          <w:sz w:val="28"/>
          <w:szCs w:val="28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 xml:space="preserve"> Соня читает стихи.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i/>
          <w:iCs/>
          <w:color w:val="00008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color w:val="CC0000"/>
        </w:rPr>
        <w:lastRenderedPageBreak/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  <w:color w:val="CC0000"/>
        </w:rPr>
        <w:tab/>
      </w:r>
      <w:r>
        <w:rPr>
          <w:rFonts w:ascii="Verdana" w:hAnsi="Verdana"/>
          <w:b/>
          <w:bCs/>
        </w:rPr>
        <w:t>-6-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  <w:r>
        <w:rPr>
          <w:rFonts w:ascii="Verdana" w:hAnsi="Verdana"/>
          <w:b/>
          <w:bCs/>
          <w:color w:val="CC0000"/>
        </w:rPr>
        <w:t>Соня</w:t>
      </w:r>
      <w:r>
        <w:rPr>
          <w:rFonts w:ascii="Verdana" w:hAnsi="Verdana"/>
          <w:color w:val="000080"/>
        </w:rPr>
        <w:br/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bCs/>
          <w:sz w:val="28"/>
          <w:szCs w:val="28"/>
        </w:rPr>
      </w:pPr>
      <w:r>
        <w:rPr>
          <w:rFonts w:ascii="Verdana" w:hAnsi="Verdana"/>
          <w:b/>
          <w:bCs/>
          <w:color w:val="CC0000"/>
        </w:rPr>
        <w:t xml:space="preserve">Открытие </w:t>
      </w:r>
      <w:r>
        <w:rPr>
          <w:noProof/>
        </w:rPr>
        <w:drawing>
          <wp:inline distT="0" distB="0" distL="0" distR="0">
            <wp:extent cx="171450" cy="152400"/>
            <wp:effectExtent l="19050" t="0" r="0" b="0"/>
            <wp:docPr id="5" name="Рисунок 51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bCs/>
          <w:color w:val="CC0000"/>
        </w:rPr>
        <w:t xml:space="preserve"> </w:t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sz w:val="28"/>
          <w:szCs w:val="28"/>
        </w:rPr>
        <w:t>В понедельник я старалась</w:t>
      </w:r>
      <w:r>
        <w:rPr>
          <w:sz w:val="28"/>
          <w:szCs w:val="28"/>
        </w:rPr>
        <w:br/>
        <w:t>И совсем не отвлекалась.</w:t>
      </w:r>
      <w:r>
        <w:rPr>
          <w:sz w:val="28"/>
          <w:szCs w:val="28"/>
        </w:rPr>
        <w:br/>
        <w:t>Вторник тоже – молодцом!</w:t>
      </w:r>
      <w:r>
        <w:rPr>
          <w:sz w:val="28"/>
          <w:szCs w:val="28"/>
        </w:rPr>
        <w:br/>
        <w:t>Шла с сияющим лицом.</w:t>
      </w:r>
      <w:r>
        <w:rPr>
          <w:sz w:val="28"/>
          <w:szCs w:val="28"/>
        </w:rPr>
        <w:br/>
        <w:t>Но среда...</w:t>
      </w:r>
      <w:r>
        <w:rPr>
          <w:sz w:val="28"/>
          <w:szCs w:val="28"/>
        </w:rPr>
        <w:br/>
        <w:t>Четверг...</w:t>
      </w:r>
      <w:r>
        <w:rPr>
          <w:sz w:val="28"/>
          <w:szCs w:val="28"/>
        </w:rPr>
        <w:br/>
        <w:t>А пятница!!!</w:t>
      </w:r>
      <w:r>
        <w:rPr>
          <w:sz w:val="28"/>
          <w:szCs w:val="28"/>
        </w:rPr>
        <w:br/>
        <w:t>Кто дневник увидит –</w:t>
      </w:r>
      <w:r>
        <w:rPr>
          <w:sz w:val="28"/>
          <w:szCs w:val="28"/>
        </w:rPr>
        <w:br/>
        <w:t>Пятится...</w:t>
      </w:r>
      <w:r>
        <w:rPr>
          <w:sz w:val="28"/>
          <w:szCs w:val="28"/>
        </w:rPr>
        <w:br/>
        <w:t>Бедный папа мой родной</w:t>
      </w:r>
      <w:r>
        <w:rPr>
          <w:sz w:val="28"/>
          <w:szCs w:val="28"/>
        </w:rPr>
        <w:br/>
        <w:t>Посвятил мне выходной.</w:t>
      </w:r>
      <w:r>
        <w:rPr>
          <w:sz w:val="28"/>
          <w:szCs w:val="28"/>
        </w:rPr>
        <w:br/>
        <w:t>Мы писали,</w:t>
      </w:r>
      <w:r>
        <w:rPr>
          <w:sz w:val="28"/>
          <w:szCs w:val="28"/>
        </w:rPr>
        <w:br/>
        <w:t>Мы читали</w:t>
      </w:r>
      <w:r>
        <w:rPr>
          <w:sz w:val="28"/>
          <w:szCs w:val="28"/>
        </w:rPr>
        <w:br/>
        <w:t>Мы делили,</w:t>
      </w:r>
      <w:r>
        <w:rPr>
          <w:sz w:val="28"/>
          <w:szCs w:val="28"/>
        </w:rPr>
        <w:br/>
        <w:t>Вычитали!</w:t>
      </w:r>
      <w:r>
        <w:rPr>
          <w:sz w:val="28"/>
          <w:szCs w:val="28"/>
        </w:rPr>
        <w:br/>
        <w:t>Мы балет смотреть не стали!</w:t>
      </w:r>
      <w:r>
        <w:rPr>
          <w:sz w:val="28"/>
          <w:szCs w:val="28"/>
        </w:rPr>
        <w:br/>
        <w:t>Мы забыли, что устали!...</w:t>
      </w:r>
      <w:r>
        <w:rPr>
          <w:sz w:val="28"/>
          <w:szCs w:val="28"/>
        </w:rPr>
        <w:br/>
        <w:t>И подумала я –</w:t>
      </w:r>
      <w:r>
        <w:rPr>
          <w:sz w:val="28"/>
          <w:szCs w:val="28"/>
        </w:rPr>
        <w:br/>
        <w:t>Честно! –</w:t>
      </w:r>
      <w:r>
        <w:rPr>
          <w:sz w:val="28"/>
          <w:szCs w:val="28"/>
        </w:rPr>
        <w:br/>
        <w:t xml:space="preserve">Что учиться ИНТЕРЕСНО! 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(Л. Фадеева)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Соня занимает свое место.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bCs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Ведущий: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строит дом отнюдь не на песке,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Фундамент верный заложить стремится.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И что сегодня пишет на доске,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В дела мирские завтра превратится.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Ксюша вытаскивает свой портфель и читает стихи.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  <w:r>
        <w:rPr>
          <w:rFonts w:ascii="Verdana" w:hAnsi="Verdana"/>
          <w:b/>
          <w:bCs/>
          <w:color w:val="CC0000"/>
          <w:u w:val="single"/>
        </w:rPr>
        <w:t>Ксюша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/>
          <w:iCs/>
          <w:sz w:val="28"/>
          <w:szCs w:val="28"/>
        </w:rPr>
      </w:pPr>
      <w:r>
        <w:rPr>
          <w:rFonts w:ascii="Verdana" w:hAnsi="Verdana"/>
          <w:b/>
          <w:bCs/>
          <w:color w:val="CC0000"/>
        </w:rPr>
        <w:t xml:space="preserve">Учебники </w:t>
      </w:r>
      <w:r>
        <w:rPr>
          <w:noProof/>
        </w:rPr>
        <w:drawing>
          <wp:inline distT="0" distB="0" distL="0" distR="0">
            <wp:extent cx="171450" cy="152400"/>
            <wp:effectExtent l="19050" t="0" r="0" b="0"/>
            <wp:docPr id="6" name="Рисунок 2" descr="http://zanimatika.narod.ru/Zvezda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zanimatika.narod.ru/Zvezdamini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80"/>
        </w:rPr>
        <w:br/>
      </w:r>
      <w:r>
        <w:rPr>
          <w:rFonts w:ascii="Verdana" w:hAnsi="Verdana"/>
          <w:color w:val="000080"/>
        </w:rPr>
        <w:br/>
      </w:r>
      <w:r>
        <w:rPr>
          <w:sz w:val="28"/>
          <w:szCs w:val="28"/>
        </w:rPr>
        <w:t>Похожи учебники на кирпичи</w:t>
      </w:r>
      <w:r>
        <w:rPr>
          <w:sz w:val="28"/>
          <w:szCs w:val="28"/>
        </w:rPr>
        <w:br/>
        <w:t>Размерами, формой и весом.</w:t>
      </w:r>
      <w:r>
        <w:rPr>
          <w:sz w:val="28"/>
          <w:szCs w:val="28"/>
        </w:rPr>
        <w:br/>
        <w:t>Тому, кто решил аттестат получить,</w:t>
      </w:r>
      <w:r>
        <w:rPr>
          <w:sz w:val="28"/>
          <w:szCs w:val="28"/>
        </w:rPr>
        <w:br/>
        <w:t>Желательно быть Геркулесом.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-7-</w:t>
      </w:r>
      <w:r>
        <w:rPr>
          <w:sz w:val="28"/>
          <w:szCs w:val="28"/>
        </w:rPr>
        <w:br/>
        <w:t>Я множество раз подтянуться могу,</w:t>
      </w:r>
      <w:r>
        <w:rPr>
          <w:sz w:val="28"/>
          <w:szCs w:val="28"/>
        </w:rPr>
        <w:br/>
        <w:t>Зарядкой с утра занимался.</w:t>
      </w:r>
      <w:r>
        <w:rPr>
          <w:sz w:val="28"/>
          <w:szCs w:val="28"/>
        </w:rPr>
        <w:br/>
        <w:t>Но школьная сумка сгибает в дугу,</w:t>
      </w:r>
      <w:r>
        <w:rPr>
          <w:sz w:val="28"/>
          <w:szCs w:val="28"/>
        </w:rPr>
        <w:br/>
        <w:t>Как будто в поход я собрался.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Я сумку не брошу, имейте в виду!</w:t>
      </w:r>
      <w:r>
        <w:rPr>
          <w:sz w:val="28"/>
          <w:szCs w:val="28"/>
        </w:rPr>
        <w:br/>
        <w:t>Об этом не может быть речи.</w:t>
      </w:r>
      <w:r>
        <w:rPr>
          <w:sz w:val="28"/>
          <w:szCs w:val="28"/>
        </w:rPr>
        <w:br/>
        <w:t>Я стану ученым и способ найду,</w:t>
      </w:r>
      <w:r>
        <w:rPr>
          <w:sz w:val="28"/>
          <w:szCs w:val="28"/>
        </w:rPr>
        <w:br/>
        <w:t>Как сделать учебники легче.</w:t>
      </w:r>
      <w:r>
        <w:rPr>
          <w:sz w:val="28"/>
          <w:szCs w:val="28"/>
        </w:rPr>
        <w:br/>
      </w:r>
      <w:r>
        <w:rPr>
          <w:i/>
          <w:iCs/>
          <w:sz w:val="28"/>
          <w:szCs w:val="28"/>
        </w:rPr>
        <w:t>(А. Стариков)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/>
          <w:i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i/>
          <w:iCs/>
          <w:sz w:val="28"/>
          <w:szCs w:val="28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Занавес закрывается.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Раздается звонок. Ксюша занимает свое место за пианино. Дети тоже встают рядом с инструментом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  <w:t>Исполняется пьеса в четыре руки с преподавателем музыки.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i/>
          <w:iCs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rFonts w:ascii="Verdana" w:hAnsi="Verdana"/>
          <w:i/>
          <w:iCs/>
          <w:color w:val="000080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i/>
          <w:iCs/>
          <w:color w:val="00008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jc w:val="center"/>
        <w:rPr>
          <w:rFonts w:ascii="Verdana" w:hAnsi="Verdana"/>
          <w:b/>
          <w:i/>
          <w:iCs/>
          <w:color w:val="000080"/>
          <w:u w:val="single"/>
        </w:rPr>
      </w:pPr>
      <w:r>
        <w:rPr>
          <w:rFonts w:ascii="Verdana" w:hAnsi="Verdana"/>
          <w:b/>
          <w:i/>
          <w:iCs/>
          <w:color w:val="000080"/>
          <w:u w:val="single"/>
        </w:rPr>
        <w:t>В это время надо убрать парты и стулья за дальний занавес.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  <w:u w:val="single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После номера раздается звонок, дети убегают "на урок", берут цветы и выстраиваются пока ведущий читает стихи.</w:t>
      </w: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u w:val="single"/>
        </w:rPr>
      </w:pPr>
      <w:r>
        <w:rPr>
          <w:rFonts w:ascii="Verdana" w:hAnsi="Verdana"/>
          <w:b/>
          <w:bCs/>
          <w:u w:val="single"/>
        </w:rPr>
        <w:t xml:space="preserve">Ведущий: 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rFonts w:ascii="Verdana" w:hAnsi="Verdana"/>
          <w:b/>
          <w:bCs/>
          <w:color w:val="CC0000"/>
          <w:u w:val="single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Сегодня день особенный для школы!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Пусть праздник далеко уже не новый,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Но каждый раз готовы вновь поздравить,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t>И пожеланья всем учителям оставить.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hd w:val="clear" w:color="auto" w:fill="FFFF00"/>
        <w:spacing w:before="0" w:beforeAutospacing="0" w:after="0" w:afterAutospacing="0"/>
        <w:ind w:left="225" w:right="22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Занавес открывается, дети стоят полукругом с цветами и читают стихи по очереди.</w:t>
      </w: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</w:p>
    <w:p w:rsidR="00566D75" w:rsidRDefault="00566D75" w:rsidP="00566D75">
      <w:pPr>
        <w:pStyle w:val="a4"/>
        <w:spacing w:before="0" w:beforeAutospacing="0" w:after="0" w:afterAutospacing="0"/>
        <w:ind w:left="225" w:right="225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-8-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:rsidR="00566D75" w:rsidRDefault="00566D75" w:rsidP="00566D75">
      <w:pPr>
        <w:jc w:val="center"/>
        <w:rPr>
          <w:sz w:val="40"/>
          <w:szCs w:val="40"/>
        </w:rPr>
      </w:pPr>
      <w:r>
        <w:rPr>
          <w:sz w:val="40"/>
          <w:szCs w:val="40"/>
        </w:rPr>
        <w:t>Даша</w:t>
      </w:r>
    </w:p>
    <w:tbl>
      <w:tblPr>
        <w:tblW w:w="0" w:type="auto"/>
        <w:jc w:val="center"/>
        <w:tblCellSpacing w:w="15" w:type="dxa"/>
        <w:tblLook w:val="04A0"/>
      </w:tblPr>
      <w:tblGrid>
        <w:gridCol w:w="4935"/>
      </w:tblGrid>
      <w:tr w:rsidR="00566D75" w:rsidTr="00566D75">
        <w:trPr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75" w:rsidRDefault="0056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7175" cy="428625"/>
                  <wp:effectExtent l="19050" t="0" r="9525" b="0"/>
                  <wp:docPr id="7" name="Рисунок 30" descr="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читель, дни жизни своей, как один,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Ты школьной семье посвящаешь,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Ты всех, кто учиться к тебе приходил,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Своими детьми называешь.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Но дети взрослеют, от школьной скамьи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Дорогами жизни шагают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И в памяти носят уроки твои,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А в сердце тебя сохраняют.</w:t>
            </w:r>
          </w:p>
          <w:p w:rsidR="00566D75" w:rsidRDefault="0056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66D75" w:rsidRDefault="0056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  <w:t>Соня</w:t>
            </w:r>
          </w:p>
          <w:p w:rsidR="00566D75" w:rsidRDefault="0056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40"/>
                <w:szCs w:val="40"/>
              </w:rPr>
            </w:pPr>
          </w:p>
          <w:p w:rsidR="00566D75" w:rsidRDefault="0056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Любимый учитель, родной человек,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Будь самым счастливым на свете,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Хоть трудно порой достаются тебе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Твои непослушные дети.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Ты дружбой и знаньями нас наградил,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Прими благодарности наши!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Мы помним, как в люди ты нас выводил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Из робких смешных первоклашек.</w:t>
            </w:r>
          </w:p>
        </w:tc>
      </w:tr>
    </w:tbl>
    <w:p w:rsidR="00566D75" w:rsidRDefault="00566D75" w:rsidP="00566D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66D75" w:rsidRDefault="00566D75" w:rsidP="00566D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Христофор</w:t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19125" cy="381000"/>
            <wp:effectExtent l="19050" t="0" r="9525" b="0"/>
            <wp:docPr id="8" name="Рисунок 48" descr="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С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кольные годы - начало пути,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Лучшего времени трудно найти.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Первый учитель и первый звонок,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Первый проступок и первый урок...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Первое всё в лучезарной заре,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Осенью праздник у нас на дворе.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  <w:r>
        <w:rPr>
          <w:rFonts w:ascii="Times New Roman" w:eastAsia="Times New Roman" w:hAnsi="Times New Roman" w:cs="Times New Roman"/>
          <w:noProof/>
          <w:sz w:val="40"/>
          <w:szCs w:val="40"/>
        </w:rPr>
        <w:tab/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lastRenderedPageBreak/>
        <w:tab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-9-</w:t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Ксюша</w:t>
      </w:r>
    </w:p>
    <w:p w:rsidR="00566D75" w:rsidRDefault="00566D75" w:rsidP="00566D75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Славный отряд педагогов в строю,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Мудрые люди в учебном краю.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Знают предметы свои изначально,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Учат питомцев фундаментально.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В классах познанье мирское идет,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Шустрое время торопит вперед.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Вырастут дети и знания с ними,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Школьный фундамент – фундамент России.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 xml:space="preserve">Доброго времени школам на век!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br/>
        <w:t>Школы - трамплин для грядущих побед!</w:t>
      </w:r>
    </w:p>
    <w:p w:rsidR="00566D75" w:rsidRDefault="00566D75" w:rsidP="00566D75">
      <w:pPr>
        <w:jc w:val="center"/>
      </w:pPr>
      <w:hyperlink r:id="rId7" w:history="1">
        <w:r>
          <w:rPr>
            <w:rStyle w:val="a3"/>
            <w:rFonts w:ascii="Times New Roman" w:eastAsia="Times New Roman" w:hAnsi="Times New Roman" w:cs="Times New Roman"/>
            <w:noProof/>
            <w:sz w:val="32"/>
            <w:szCs w:val="32"/>
          </w:rPr>
          <w:t>Виктор Павлов</w:t>
        </w:r>
      </w:hyperlink>
    </w:p>
    <w:p w:rsidR="00566D75" w:rsidRDefault="00566D75" w:rsidP="00566D75">
      <w:pPr>
        <w:shd w:val="clear" w:color="auto" w:fill="FFFF00"/>
        <w:jc w:val="center"/>
      </w:pP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Дети занимают места для вальса. Христофор за занавесом с корзиной с подарками.</w:t>
      </w:r>
    </w:p>
    <w:p w:rsidR="00566D75" w:rsidRDefault="00566D75" w:rsidP="00566D75">
      <w:pPr>
        <w:shd w:val="clear" w:color="auto" w:fill="FFFF00"/>
        <w:rPr>
          <w:rFonts w:ascii="Times New Roman" w:hAnsi="Times New Roman" w:cs="Times New Roman"/>
          <w:sz w:val="32"/>
          <w:szCs w:val="32"/>
        </w:rPr>
      </w:pP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Танец - вальс.</w:t>
      </w: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Христофор в конце танца выходит с подарками. Девочки к нему подходят, берут по очереди открытки и дарят учителям. Затем все возвращаются на полукруг перед занавесом. </w:t>
      </w:r>
    </w:p>
    <w:p w:rsidR="00566D75" w:rsidRDefault="00566D75" w:rsidP="00566D75">
      <w:pP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Христофор отдает корзину и встает вместе с девочками.</w:t>
      </w:r>
    </w:p>
    <w:p w:rsidR="00566D75" w:rsidRDefault="00566D75" w:rsidP="0056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66D75" w:rsidRDefault="00566D75" w:rsidP="00566D7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Ведущий: </w:t>
      </w:r>
    </w:p>
    <w:p w:rsidR="00566D75" w:rsidRDefault="00566D75" w:rsidP="0056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благодарностью пришли,</w:t>
      </w:r>
    </w:p>
    <w:p w:rsidR="00566D75" w:rsidRDefault="00566D75" w:rsidP="0056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пожелать вам много счастья!</w:t>
      </w:r>
    </w:p>
    <w:p w:rsidR="00566D75" w:rsidRDefault="00566D75" w:rsidP="0056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растерять порыв души, И жизнь прожить вам не напрасно!</w:t>
      </w:r>
    </w:p>
    <w:p w:rsidR="00566D75" w:rsidRDefault="00566D75" w:rsidP="00566D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Днем Учителя!</w:t>
      </w:r>
    </w:p>
    <w:p w:rsidR="00566D75" w:rsidRDefault="00566D75" w:rsidP="00566D75">
      <w:pPr>
        <w:rPr>
          <w:rFonts w:ascii="Times New Roman" w:hAnsi="Times New Roman" w:cs="Times New Roman"/>
          <w:b/>
          <w:sz w:val="28"/>
          <w:szCs w:val="28"/>
        </w:rPr>
      </w:pPr>
    </w:p>
    <w:p w:rsidR="00566D75" w:rsidRDefault="00566D75" w:rsidP="00566D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28"/>
          <w:szCs w:val="28"/>
        </w:rPr>
        <w:t>-10-</w:t>
      </w:r>
    </w:p>
    <w:p w:rsidR="00566D75" w:rsidRDefault="00566D75" w:rsidP="00566D75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Олеся</w:t>
      </w:r>
    </w:p>
    <w:tbl>
      <w:tblPr>
        <w:tblW w:w="0" w:type="auto"/>
        <w:jc w:val="center"/>
        <w:tblCellSpacing w:w="15" w:type="dxa"/>
        <w:tblInd w:w="49" w:type="dxa"/>
        <w:tblLook w:val="04A0"/>
      </w:tblPr>
      <w:tblGrid>
        <w:gridCol w:w="6284"/>
      </w:tblGrid>
      <w:tr w:rsidR="00566D75" w:rsidTr="00566D75">
        <w:trPr>
          <w:tblCellSpacing w:w="15" w:type="dxa"/>
          <w:jc w:val="center"/>
        </w:trPr>
        <w:tc>
          <w:tcPr>
            <w:tcW w:w="62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381000"/>
                  <wp:effectExtent l="19050" t="0" r="9525" b="0"/>
                  <wp:docPr id="9" name="Рисунок 38" descr="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 descr="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усть в день осенний ярко светит солнышко,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Пускай листва букетами пылает,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Луч яркий в класс войдет через окошечко 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Он тоже вас сегодня поздравляет! </w:t>
            </w:r>
          </w:p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«Спасибо вам за знания, умения,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За свет улыбки, ласковое слово,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За труд ваш, за любовь и за терпение!» -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Мы благодарно повторяем снова.</w:t>
            </w:r>
          </w:p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Пусть будет в вашей жизни много радости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>И счастья, не подводит пусть здоровье,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И никогда не знать тревог, усталости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br/>
              <w:t xml:space="preserve">Вам искренне желаем и с любовью! </w:t>
            </w:r>
          </w:p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eastAsia="Times New Roman" w:hAnsi="Times New Roman" w:cs="Times New Roman"/>
                  <w:noProof/>
                  <w:sz w:val="28"/>
                  <w:szCs w:val="28"/>
                </w:rPr>
                <w:t>Ирина Асеева</w:t>
              </w:r>
            </w:hyperlink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66D75" w:rsidRDefault="00566D7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  <w:p w:rsidR="00566D75" w:rsidRDefault="00566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40"/>
                <w:szCs w:val="40"/>
                <w:u w:val="single"/>
              </w:rPr>
              <w:t>Дети исполняют песню "Учитель"</w:t>
            </w:r>
          </w:p>
        </w:tc>
      </w:tr>
    </w:tbl>
    <w:p w:rsidR="00566D7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Мы любим вас, родные ваши лица,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Вы крылья дали нам, путевку в жизнь.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Чтоб долететь могли мы, словно птицы,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До мудрости заснеженных вершин.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Учителя – для нас вы – свет в окошке,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Свет знаний, свет ума и теплоты.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И даже, если сердитесь немножко,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В глазах у вас озера доброты.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Спасибо вам за истины простые,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Спасибо за терпение и труд.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Спасибо, что для нас определили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В мир знаний восхитительный маршрут.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Учителя – для нас вы – свет в окошке,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Свет знаний, свет ума и теплоты.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И даже, если сердитесь немножко,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В глазах у вас озера доброты.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-11- </w:t>
      </w:r>
    </w:p>
    <w:p w:rsidR="00566D7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Желаем счастья, сил вам и здоровья,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Цветов, успеха, радости, любви!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Учеников веселое сословье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Благодарит, учителей Москвы!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Учителя – для нас вы – свет в окошке,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Свет знаний, свет ума и теплоты.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И даже, если сердитесь немножко,</w:t>
      </w:r>
    </w:p>
    <w:p w:rsidR="00566D75" w:rsidRPr="007609F5" w:rsidRDefault="00566D75" w:rsidP="00566D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09F5">
        <w:rPr>
          <w:rFonts w:ascii="Times New Roman" w:eastAsia="Times New Roman" w:hAnsi="Times New Roman" w:cs="Times New Roman"/>
          <w:sz w:val="28"/>
          <w:szCs w:val="28"/>
        </w:rPr>
        <w:t>В глазах у вас озера доброты!</w:t>
      </w:r>
    </w:p>
    <w:p w:rsidR="00000000" w:rsidRDefault="00566D75"/>
    <w:p w:rsidR="00566D75" w:rsidRPr="00566D75" w:rsidRDefault="00566D75">
      <w:pPr>
        <w:rPr>
          <w:rFonts w:ascii="Times New Roman" w:hAnsi="Times New Roman" w:cs="Times New Roman"/>
          <w:sz w:val="28"/>
          <w:szCs w:val="28"/>
        </w:rPr>
      </w:pPr>
      <w:r w:rsidRPr="00566D75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566D75">
        <w:rPr>
          <w:rFonts w:ascii="Times New Roman" w:hAnsi="Times New Roman" w:cs="Times New Roman"/>
          <w:sz w:val="28"/>
          <w:szCs w:val="28"/>
        </w:rPr>
        <w:t xml:space="preserve"> Еще раз поздравляем всех учителей с их профессиональным праздником и желаем Вам всяческих успехов в Вашем нелегком труде. Спасибо Вам за все.</w:t>
      </w:r>
    </w:p>
    <w:p w:rsidR="00566D75" w:rsidRPr="00566D75" w:rsidRDefault="00566D75" w:rsidP="00566D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6D75">
        <w:rPr>
          <w:rFonts w:ascii="Times New Roman" w:hAnsi="Times New Roman" w:cs="Times New Roman"/>
          <w:b/>
          <w:sz w:val="32"/>
          <w:szCs w:val="32"/>
        </w:rPr>
        <w:t>Окончание праздника.</w:t>
      </w:r>
    </w:p>
    <w:sectPr w:rsidR="00566D75" w:rsidRPr="0056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66D75"/>
    <w:rsid w:val="00566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D7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6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D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hyperlink" Target="http://allforchildren.ru/poetry/author616-pavlov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allforchildren.ru/poetry/author381-aseev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1492</Words>
  <Characters>8507</Characters>
  <Application>Microsoft Office Word</Application>
  <DocSecurity>0</DocSecurity>
  <Lines>70</Lines>
  <Paragraphs>19</Paragraphs>
  <ScaleCrop>false</ScaleCrop>
  <Company/>
  <LinksUpToDate>false</LinksUpToDate>
  <CharactersWithSpaces>9980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2014-02-01T07:57:00Z</dcterms:created>
  <dcterms:modified xsi:type="dcterms:W3CDTF">2014-02-01T08:02:00Z</dcterms:modified>
</cp:coreProperties>
</file>