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23" w:rsidRPr="007D6723" w:rsidRDefault="007D6723" w:rsidP="00F87EE7">
      <w:pPr>
        <w:spacing w:line="360" w:lineRule="auto"/>
        <w:ind w:right="-1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Автор</w:t>
      </w:r>
    </w:p>
    <w:p w:rsidR="007D6723" w:rsidRPr="007D6723" w:rsidRDefault="007D6723" w:rsidP="00F87EE7">
      <w:pPr>
        <w:spacing w:line="360" w:lineRule="auto"/>
        <w:ind w:right="-1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Кондратьева Надежда Константиновна</w:t>
      </w:r>
    </w:p>
    <w:p w:rsidR="00FD1AB2" w:rsidRPr="007D6723" w:rsidRDefault="00FD1AB2" w:rsidP="00F87EE7">
      <w:pPr>
        <w:spacing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г. Москва, Московская область</w:t>
      </w:r>
    </w:p>
    <w:p w:rsidR="00FD1AB2" w:rsidRDefault="00FD1AB2" w:rsidP="00F87EE7">
      <w:pPr>
        <w:spacing w:line="360" w:lineRule="auto"/>
        <w:ind w:right="-1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Московско</w:t>
      </w:r>
      <w:r>
        <w:rPr>
          <w:sz w:val="28"/>
          <w:szCs w:val="28"/>
        </w:rPr>
        <w:t>е</w:t>
      </w:r>
      <w:r w:rsidRPr="007D6723">
        <w:rPr>
          <w:sz w:val="28"/>
          <w:szCs w:val="28"/>
        </w:rPr>
        <w:t xml:space="preserve"> суворовско</w:t>
      </w:r>
      <w:r>
        <w:rPr>
          <w:sz w:val="28"/>
          <w:szCs w:val="28"/>
        </w:rPr>
        <w:t>е</w:t>
      </w:r>
      <w:r w:rsidRPr="007D6723">
        <w:rPr>
          <w:sz w:val="28"/>
          <w:szCs w:val="28"/>
        </w:rPr>
        <w:t xml:space="preserve"> военно</w:t>
      </w:r>
      <w:r>
        <w:rPr>
          <w:sz w:val="28"/>
          <w:szCs w:val="28"/>
        </w:rPr>
        <w:t>е</w:t>
      </w:r>
      <w:r w:rsidRPr="007D6723">
        <w:rPr>
          <w:sz w:val="28"/>
          <w:szCs w:val="28"/>
        </w:rPr>
        <w:t xml:space="preserve"> училищ</w:t>
      </w:r>
      <w:r>
        <w:rPr>
          <w:sz w:val="28"/>
          <w:szCs w:val="28"/>
        </w:rPr>
        <w:t>е</w:t>
      </w:r>
    </w:p>
    <w:p w:rsidR="007D6723" w:rsidRPr="007D6723" w:rsidRDefault="007D6723" w:rsidP="00F87EE7">
      <w:pPr>
        <w:spacing w:line="360" w:lineRule="auto"/>
        <w:ind w:right="-1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Преподаватель математики</w:t>
      </w:r>
    </w:p>
    <w:p w:rsidR="00F87EE7" w:rsidRDefault="00860CF5" w:rsidP="001B07CE">
      <w:pPr>
        <w:spacing w:line="360" w:lineRule="auto"/>
        <w:ind w:right="-1" w:firstLine="709"/>
        <w:jc w:val="center"/>
        <w:rPr>
          <w:b/>
          <w:sz w:val="28"/>
          <w:szCs w:val="28"/>
        </w:rPr>
      </w:pPr>
      <w:r w:rsidRPr="00F87EE7">
        <w:rPr>
          <w:b/>
          <w:sz w:val="28"/>
          <w:szCs w:val="28"/>
        </w:rPr>
        <w:t>С</w:t>
      </w:r>
      <w:r w:rsidR="00F87EE7">
        <w:rPr>
          <w:b/>
          <w:sz w:val="28"/>
          <w:szCs w:val="28"/>
        </w:rPr>
        <w:t>АМОАНАЛИЗ УРОКА ПО АЛГЕБРЕ</w:t>
      </w:r>
    </w:p>
    <w:p w:rsidR="00F4028E" w:rsidRDefault="00F87EE7" w:rsidP="00F87EE7">
      <w:pPr>
        <w:spacing w:line="360" w:lineRule="auto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8 КЛАССЕ ПО ТЕМЕ</w:t>
      </w:r>
    </w:p>
    <w:p w:rsidR="00860CF5" w:rsidRPr="00F87EE7" w:rsidRDefault="00F87EE7" w:rsidP="00F87EE7">
      <w:pPr>
        <w:spacing w:line="360" w:lineRule="auto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«НЕПОЛНЫЕ КВАДРАТНЫЕ УРАВНЕНИЯ»</w:t>
      </w:r>
    </w:p>
    <w:p w:rsidR="0062519B" w:rsidRDefault="0062519B" w:rsidP="00814501">
      <w:pPr>
        <w:spacing w:line="360" w:lineRule="auto"/>
        <w:ind w:right="-1" w:firstLine="709"/>
        <w:jc w:val="both"/>
      </w:pPr>
    </w:p>
    <w:p w:rsidR="00860CF5" w:rsidRPr="007D6723" w:rsidRDefault="00860CF5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 xml:space="preserve">Урок проводился 3 </w:t>
      </w:r>
      <w:proofErr w:type="gramStart"/>
      <w:r w:rsidRPr="007D6723">
        <w:rPr>
          <w:sz w:val="28"/>
          <w:szCs w:val="28"/>
        </w:rPr>
        <w:t>взводе</w:t>
      </w:r>
      <w:proofErr w:type="gramEnd"/>
      <w:r w:rsidRPr="007D6723">
        <w:rPr>
          <w:sz w:val="28"/>
          <w:szCs w:val="28"/>
        </w:rPr>
        <w:t>. Класс, не был специально, средний в нем есть сильные ребята и очень слабые. Но все суворовцы настроены на учебу и  стараются усвоить весь изучаемый материал. При подготовке урока учитывалась эта особенность взвода</w:t>
      </w:r>
      <w:r w:rsidR="00276A8A">
        <w:rPr>
          <w:sz w:val="28"/>
          <w:szCs w:val="28"/>
        </w:rPr>
        <w:t>,</w:t>
      </w:r>
      <w:r w:rsidRPr="007D6723">
        <w:rPr>
          <w:sz w:val="28"/>
          <w:szCs w:val="28"/>
        </w:rPr>
        <w:t xml:space="preserve"> при проведении работы в парах суворовцы не стараются списать друг у друга, а понять материал.</w:t>
      </w:r>
    </w:p>
    <w:p w:rsidR="001517BE" w:rsidRPr="007D6723" w:rsidRDefault="00860CF5" w:rsidP="001B07CE">
      <w:pPr>
        <w:spacing w:line="360" w:lineRule="auto"/>
        <w:ind w:right="-1" w:firstLine="709"/>
        <w:jc w:val="both"/>
        <w:rPr>
          <w:b/>
          <w:sz w:val="28"/>
          <w:szCs w:val="28"/>
        </w:rPr>
      </w:pPr>
      <w:r w:rsidRPr="007D6723">
        <w:rPr>
          <w:sz w:val="28"/>
          <w:szCs w:val="28"/>
        </w:rPr>
        <w:t xml:space="preserve">Данный урок второй в теме «Квадратные уравнения». Тема очень важная и используется и на других предметах при изучении геометрии, физики, химии, информатики. Специфика урока заключалась в </w:t>
      </w:r>
      <w:r w:rsidR="001517BE" w:rsidRPr="007D6723">
        <w:rPr>
          <w:sz w:val="28"/>
          <w:szCs w:val="28"/>
        </w:rPr>
        <w:t>том</w:t>
      </w:r>
      <w:proofErr w:type="gramStart"/>
      <w:r w:rsidR="001517BE" w:rsidRPr="007D6723">
        <w:rPr>
          <w:sz w:val="28"/>
          <w:szCs w:val="28"/>
        </w:rPr>
        <w:t xml:space="preserve"> ,</w:t>
      </w:r>
      <w:proofErr w:type="gramEnd"/>
      <w:r w:rsidR="001517BE" w:rsidRPr="007D6723">
        <w:rPr>
          <w:sz w:val="28"/>
          <w:szCs w:val="28"/>
        </w:rPr>
        <w:t xml:space="preserve"> что</w:t>
      </w:r>
      <w:r w:rsidRPr="007D6723">
        <w:rPr>
          <w:sz w:val="28"/>
          <w:szCs w:val="28"/>
        </w:rPr>
        <w:t xml:space="preserve"> при решении «нестандартных» для суворовцев  уравнений они использовали </w:t>
      </w:r>
      <w:r w:rsidR="001517BE" w:rsidRPr="007D6723">
        <w:rPr>
          <w:sz w:val="28"/>
          <w:szCs w:val="28"/>
        </w:rPr>
        <w:t>только знания полученные рань</w:t>
      </w:r>
      <w:r w:rsidRPr="007D6723">
        <w:rPr>
          <w:sz w:val="28"/>
          <w:szCs w:val="28"/>
        </w:rPr>
        <w:t xml:space="preserve">ше, </w:t>
      </w:r>
      <w:r w:rsidR="001517BE" w:rsidRPr="007D6723">
        <w:rPr>
          <w:sz w:val="28"/>
          <w:szCs w:val="28"/>
        </w:rPr>
        <w:t>и учились применять и обобщать их в нестандартных ситуациях.</w:t>
      </w:r>
      <w:r w:rsidR="001517BE" w:rsidRPr="007D6723">
        <w:rPr>
          <w:b/>
          <w:sz w:val="28"/>
          <w:szCs w:val="28"/>
        </w:rPr>
        <w:t xml:space="preserve"> 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На проведение урока были поставлены следующие цели</w:t>
      </w:r>
    </w:p>
    <w:p w:rsidR="001517BE" w:rsidRPr="00814501" w:rsidRDefault="001517BE" w:rsidP="001B07CE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814501">
        <w:rPr>
          <w:sz w:val="28"/>
          <w:szCs w:val="28"/>
        </w:rPr>
        <w:t>формирование знаний учащихся о способах решения неполных квадратных уравнений в зависимости от вида неполного квадратного уравнения;</w:t>
      </w:r>
    </w:p>
    <w:p w:rsidR="001517BE" w:rsidRPr="00814501" w:rsidRDefault="001517BE" w:rsidP="001B07CE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814501">
        <w:rPr>
          <w:sz w:val="28"/>
          <w:szCs w:val="28"/>
        </w:rPr>
        <w:t>развитие умений сравнивать, выявлять закономерности, обобщать;</w:t>
      </w:r>
    </w:p>
    <w:p w:rsidR="001517BE" w:rsidRPr="00814501" w:rsidRDefault="001517BE" w:rsidP="001B07CE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814501">
        <w:rPr>
          <w:sz w:val="28"/>
          <w:szCs w:val="28"/>
        </w:rPr>
        <w:t xml:space="preserve"> развивать навыки самоконтроля;</w:t>
      </w:r>
    </w:p>
    <w:p w:rsidR="001517BE" w:rsidRPr="00814501" w:rsidRDefault="001517BE" w:rsidP="001B07CE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sz w:val="28"/>
          <w:szCs w:val="28"/>
        </w:rPr>
      </w:pPr>
      <w:r w:rsidRPr="00814501">
        <w:rPr>
          <w:sz w:val="28"/>
          <w:szCs w:val="28"/>
        </w:rPr>
        <w:t>воспитывать волю и настойчивость для достижения конечных результатов при решении неполных квадратных уравнений.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А также задачи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  <w:u w:val="single"/>
        </w:rPr>
      </w:pPr>
      <w:r w:rsidRPr="007D6723">
        <w:rPr>
          <w:sz w:val="28"/>
          <w:szCs w:val="28"/>
          <w:u w:val="single"/>
        </w:rPr>
        <w:t>Образовательные: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lastRenderedPageBreak/>
        <w:t>-Закрепление методов решения неполных квадратных уравнений;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  <w:u w:val="single"/>
        </w:rPr>
      </w:pPr>
      <w:r w:rsidRPr="007D6723">
        <w:rPr>
          <w:sz w:val="28"/>
          <w:szCs w:val="28"/>
          <w:u w:val="single"/>
        </w:rPr>
        <w:t>Развивающие: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-Развитие логического мышления, внимания;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-Развитие коммуникативных качеств;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-Развитие математической речи;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-Развитие интереса к предмету;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  <w:u w:val="single"/>
        </w:rPr>
      </w:pPr>
      <w:r w:rsidRPr="007D6723">
        <w:rPr>
          <w:sz w:val="28"/>
          <w:szCs w:val="28"/>
          <w:u w:val="single"/>
        </w:rPr>
        <w:t>Воспитательные: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-Воспитание чувства взаимопомощи и товарищества;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-Привитие навыков дружеского общения;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-Формирование положительного отношения к учебе.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 xml:space="preserve"> Я считаю, что структура урока была выбрана рационально для закрепления тема и учитывая индивидуальные особенности суворовцев. Применялись различные методы работы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- деятельный (процесс познания идет от учеников),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- наглядно – демонстративный,</w:t>
      </w:r>
    </w:p>
    <w:p w:rsidR="001517BE" w:rsidRPr="007D6723" w:rsidRDefault="001B07C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7BE" w:rsidRPr="007D6723">
        <w:rPr>
          <w:sz w:val="28"/>
          <w:szCs w:val="28"/>
        </w:rPr>
        <w:t xml:space="preserve">частично – поисковый (учим детей </w:t>
      </w:r>
      <w:proofErr w:type="gramStart"/>
      <w:r w:rsidR="001517BE" w:rsidRPr="007D6723">
        <w:rPr>
          <w:sz w:val="28"/>
          <w:szCs w:val="28"/>
        </w:rPr>
        <w:t>наблюдать</w:t>
      </w:r>
      <w:proofErr w:type="gramEnd"/>
      <w:r w:rsidR="001517BE" w:rsidRPr="007D6723">
        <w:rPr>
          <w:sz w:val="28"/>
          <w:szCs w:val="28"/>
        </w:rPr>
        <w:t>, анализировать, сравнивать, делать выводы и обобщения под руководством учителя),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 xml:space="preserve">- практический 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 xml:space="preserve">Актуализация знаний началась с создания проблемной ситуации, которая подвела детей к цели и задачам урока. В ходе </w:t>
      </w:r>
      <w:proofErr w:type="gramStart"/>
      <w:r w:rsidRPr="007D6723">
        <w:rPr>
          <w:sz w:val="28"/>
          <w:szCs w:val="28"/>
        </w:rPr>
        <w:t>вопросно – ответной</w:t>
      </w:r>
      <w:proofErr w:type="gramEnd"/>
      <w:r w:rsidRPr="007D6723">
        <w:rPr>
          <w:sz w:val="28"/>
          <w:szCs w:val="28"/>
        </w:rPr>
        <w:t xml:space="preserve"> беседы дети включились в коллективную деятельность.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 xml:space="preserve">Используя наглядно – демонстративный метод обучения, дети имели возможность высказывать свои мнения, выслушать своих товарищей, проявлять познавательную активность, делать выводы. Данный этап проходит в форме диалога между мной учителем и учащимися. Наводящие вопросы позволяли моим ученикам двигаться в правильном направлении и подойти к обобщению новых знаний. 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 xml:space="preserve">В повторение  знаний использовался частично – </w:t>
      </w:r>
      <w:proofErr w:type="gramStart"/>
      <w:r w:rsidRPr="007D6723">
        <w:rPr>
          <w:sz w:val="28"/>
          <w:szCs w:val="28"/>
        </w:rPr>
        <w:t>поисковый</w:t>
      </w:r>
      <w:proofErr w:type="gramEnd"/>
      <w:r w:rsidRPr="007D6723">
        <w:rPr>
          <w:sz w:val="28"/>
          <w:szCs w:val="28"/>
        </w:rPr>
        <w:t xml:space="preserve">, </w:t>
      </w:r>
      <w:bookmarkStart w:id="0" w:name="_GoBack"/>
      <w:bookmarkEnd w:id="0"/>
      <w:r w:rsidRPr="007D6723">
        <w:rPr>
          <w:sz w:val="28"/>
          <w:szCs w:val="28"/>
        </w:rPr>
        <w:t xml:space="preserve">практические методы обучения. В ходе коллективной деятельности дети учились анализировать, сравнивать, обобщать и делать выводы. 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lastRenderedPageBreak/>
        <w:t xml:space="preserve">Закрепление изученного материала предполагало продолжение работы для достижения поставленных задач урока. Математическая речь, логическое мышление, умение работать самостоятельно  не у всех детей получалось. Но ведь это только начало изучения темы. Дети владеют уже  необходимыми знаниями. Взвод  средний </w:t>
      </w:r>
      <w:r w:rsidR="006A526C" w:rsidRPr="007D6723">
        <w:rPr>
          <w:sz w:val="28"/>
          <w:szCs w:val="28"/>
        </w:rPr>
        <w:t xml:space="preserve"> б</w:t>
      </w:r>
      <w:r w:rsidRPr="007D6723">
        <w:rPr>
          <w:sz w:val="28"/>
          <w:szCs w:val="28"/>
        </w:rPr>
        <w:t>ольшая часть суворовцев  умеют мыслить и работать самостоятельно.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Работа в парах, выполнялась каждым учеником индивидуально и с взаимной проверкой (</w:t>
      </w:r>
      <w:r w:rsidR="006A526C" w:rsidRPr="007D6723">
        <w:rPr>
          <w:sz w:val="28"/>
          <w:szCs w:val="28"/>
        </w:rPr>
        <w:t>объяснением</w:t>
      </w:r>
      <w:r w:rsidRPr="007D6723">
        <w:rPr>
          <w:sz w:val="28"/>
          <w:szCs w:val="28"/>
        </w:rPr>
        <w:t>) в парах. Это позволило мне выделить уровни усвоения материала учащимися и создать ситуацию успеха.  На пр</w:t>
      </w:r>
      <w:r w:rsidR="006A526C" w:rsidRPr="007D6723">
        <w:rPr>
          <w:sz w:val="28"/>
          <w:szCs w:val="28"/>
        </w:rPr>
        <w:t>о</w:t>
      </w:r>
      <w:r w:rsidRPr="007D6723">
        <w:rPr>
          <w:sz w:val="28"/>
          <w:szCs w:val="28"/>
        </w:rPr>
        <w:t>тяжения всего урока</w:t>
      </w:r>
      <w:r w:rsidR="006A526C" w:rsidRPr="007D6723">
        <w:rPr>
          <w:sz w:val="28"/>
          <w:szCs w:val="28"/>
        </w:rPr>
        <w:t xml:space="preserve"> </w:t>
      </w:r>
      <w:r w:rsidRPr="007D6723">
        <w:rPr>
          <w:sz w:val="28"/>
          <w:szCs w:val="28"/>
        </w:rPr>
        <w:t xml:space="preserve">поддерживалась атмосфера </w:t>
      </w:r>
      <w:r w:rsidR="006A526C" w:rsidRPr="007D6723">
        <w:rPr>
          <w:sz w:val="28"/>
          <w:szCs w:val="28"/>
        </w:rPr>
        <w:t xml:space="preserve">доброжелательности, </w:t>
      </w:r>
      <w:r w:rsidRPr="007D6723">
        <w:rPr>
          <w:sz w:val="28"/>
          <w:szCs w:val="28"/>
        </w:rPr>
        <w:t>работоспособности и взаимовыручки</w:t>
      </w:r>
      <w:r w:rsidR="006A526C" w:rsidRPr="007D6723">
        <w:rPr>
          <w:sz w:val="28"/>
          <w:szCs w:val="28"/>
        </w:rPr>
        <w:t>. Переключения с одной деятельности на другую обеспечило предупреждения перегрузки учащихся в течение всего урока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 xml:space="preserve">На этапе рефлексия, дети применяли полученные знания на уроке. </w:t>
      </w:r>
    </w:p>
    <w:p w:rsidR="006A526C" w:rsidRPr="007D6723" w:rsidRDefault="006A526C" w:rsidP="001B07CE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6723">
        <w:rPr>
          <w:sz w:val="28"/>
          <w:szCs w:val="28"/>
        </w:rPr>
        <w:t>На уроке не удалось (не хватило времени) проверить уровень усвоения знаний учащихся, но на следующем уроке проведу разно уровневую самостоятельную работу.</w:t>
      </w: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1517BE" w:rsidRPr="007D6723" w:rsidRDefault="001517BE" w:rsidP="001B07CE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860CF5" w:rsidRPr="00860CF5" w:rsidRDefault="00860CF5" w:rsidP="001B07CE">
      <w:pPr>
        <w:spacing w:line="360" w:lineRule="auto"/>
        <w:ind w:right="-1" w:firstLine="709"/>
        <w:jc w:val="both"/>
        <w:rPr>
          <w:sz w:val="28"/>
          <w:szCs w:val="28"/>
        </w:rPr>
      </w:pPr>
    </w:p>
    <w:sectPr w:rsidR="00860CF5" w:rsidRPr="00860CF5" w:rsidSect="00FA44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07B"/>
    <w:multiLevelType w:val="hybridMultilevel"/>
    <w:tmpl w:val="BF2A3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1D5C"/>
    <w:rsid w:val="001517BE"/>
    <w:rsid w:val="001B07CE"/>
    <w:rsid w:val="00276A8A"/>
    <w:rsid w:val="005C0178"/>
    <w:rsid w:val="00615486"/>
    <w:rsid w:val="0062519B"/>
    <w:rsid w:val="006A526C"/>
    <w:rsid w:val="007D6723"/>
    <w:rsid w:val="007F33FC"/>
    <w:rsid w:val="00814501"/>
    <w:rsid w:val="00860CF5"/>
    <w:rsid w:val="00A055B6"/>
    <w:rsid w:val="00A41D5C"/>
    <w:rsid w:val="00F4028E"/>
    <w:rsid w:val="00F87EE7"/>
    <w:rsid w:val="00FA446B"/>
    <w:rsid w:val="00FD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7015-D8D6-4901-9F95-08B168F2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Покацкая</dc:creator>
  <cp:keywords/>
  <dc:description/>
  <cp:lastModifiedBy>Ф</cp:lastModifiedBy>
  <cp:revision>7</cp:revision>
  <dcterms:created xsi:type="dcterms:W3CDTF">2012-12-28T08:17:00Z</dcterms:created>
  <dcterms:modified xsi:type="dcterms:W3CDTF">2013-04-04T16:02:00Z</dcterms:modified>
</cp:coreProperties>
</file>