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1D" w:rsidRDefault="00714197" w:rsidP="00714197">
      <w:pPr>
        <w:ind w:left="-993" w:firstLine="993"/>
        <w:rPr>
          <w:b/>
          <w:sz w:val="28"/>
          <w:szCs w:val="28"/>
        </w:rPr>
      </w:pPr>
      <w:r>
        <w:tab/>
      </w:r>
      <w:r>
        <w:tab/>
      </w:r>
      <w:r>
        <w:rPr>
          <w:b/>
          <w:sz w:val="28"/>
          <w:szCs w:val="28"/>
        </w:rPr>
        <w:t>Родительское  собрание - деловая игра</w:t>
      </w:r>
    </w:p>
    <w:p w:rsidR="00714197" w:rsidRDefault="00714197" w:rsidP="00714197">
      <w:pPr>
        <w:ind w:left="-993"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«Развитие  личности  младшего  школьника»</w:t>
      </w:r>
    </w:p>
    <w:p w:rsidR="00714197" w:rsidRDefault="00714197" w:rsidP="00714197">
      <w:pPr>
        <w:ind w:left="-993" w:firstLine="993"/>
        <w:rPr>
          <w:szCs w:val="26"/>
        </w:rPr>
      </w:pPr>
      <w:r>
        <w:rPr>
          <w:b/>
          <w:szCs w:val="26"/>
        </w:rPr>
        <w:t xml:space="preserve">  </w:t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( </w:t>
      </w:r>
      <w:r>
        <w:rPr>
          <w:szCs w:val="26"/>
        </w:rPr>
        <w:t>Составлено и проведено Г.В. Артамоновой)</w:t>
      </w:r>
    </w:p>
    <w:p w:rsidR="00714197" w:rsidRDefault="00714197" w:rsidP="00E0409D">
      <w:pPr>
        <w:ind w:left="-851" w:firstLine="142"/>
        <w:rPr>
          <w:b/>
          <w:szCs w:val="26"/>
        </w:rPr>
      </w:pPr>
      <w:r>
        <w:rPr>
          <w:b/>
          <w:szCs w:val="26"/>
        </w:rPr>
        <w:t>Цели:</w:t>
      </w:r>
    </w:p>
    <w:p w:rsidR="00714197" w:rsidRDefault="00714197" w:rsidP="00E0409D">
      <w:pPr>
        <w:pStyle w:val="a3"/>
        <w:numPr>
          <w:ilvl w:val="0"/>
          <w:numId w:val="1"/>
        </w:numPr>
        <w:ind w:left="-851" w:firstLine="142"/>
        <w:rPr>
          <w:szCs w:val="26"/>
        </w:rPr>
      </w:pPr>
      <w:r>
        <w:rPr>
          <w:szCs w:val="26"/>
        </w:rPr>
        <w:t xml:space="preserve">Выявить в ходе игры представления родителей о проблемах, путях, формах и </w:t>
      </w:r>
      <w:r w:rsidR="006E0C87">
        <w:rPr>
          <w:szCs w:val="26"/>
        </w:rPr>
        <w:t xml:space="preserve">способах содействия развитию личности </w:t>
      </w:r>
      <w:r w:rsidR="00F0149C">
        <w:rPr>
          <w:szCs w:val="26"/>
        </w:rPr>
        <w:t>младшего школьника.</w:t>
      </w:r>
    </w:p>
    <w:p w:rsidR="006E0C87" w:rsidRDefault="00F0149C" w:rsidP="00E0409D">
      <w:pPr>
        <w:pStyle w:val="a3"/>
        <w:numPr>
          <w:ilvl w:val="0"/>
          <w:numId w:val="1"/>
        </w:numPr>
        <w:ind w:left="-851" w:firstLine="142"/>
        <w:rPr>
          <w:szCs w:val="26"/>
        </w:rPr>
      </w:pPr>
      <w:r>
        <w:rPr>
          <w:szCs w:val="26"/>
        </w:rPr>
        <w:t>С</w:t>
      </w:r>
      <w:r w:rsidR="006E0C87">
        <w:rPr>
          <w:szCs w:val="26"/>
        </w:rPr>
        <w:t>пособствовать сплочению родительского коллектива, формированию доброжелательных и доверительных отношений между родителями и педагогами школы</w:t>
      </w:r>
      <w:r>
        <w:rPr>
          <w:szCs w:val="26"/>
        </w:rPr>
        <w:t>.</w:t>
      </w:r>
    </w:p>
    <w:p w:rsidR="00F0149C" w:rsidRPr="00F0149C" w:rsidRDefault="00F0149C" w:rsidP="00F0149C">
      <w:pPr>
        <w:ind w:left="-851"/>
        <w:rPr>
          <w:szCs w:val="26"/>
        </w:rPr>
      </w:pPr>
    </w:p>
    <w:p w:rsidR="006E0C87" w:rsidRDefault="006E0C87" w:rsidP="00E0409D">
      <w:pPr>
        <w:pStyle w:val="a3"/>
        <w:ind w:left="-851" w:firstLine="142"/>
        <w:rPr>
          <w:szCs w:val="26"/>
        </w:rPr>
      </w:pPr>
      <w:r>
        <w:rPr>
          <w:b/>
          <w:szCs w:val="26"/>
        </w:rPr>
        <w:t xml:space="preserve">Участники:  </w:t>
      </w:r>
      <w:r w:rsidR="00F0149C">
        <w:rPr>
          <w:szCs w:val="26"/>
        </w:rPr>
        <w:t>родители учащихся 3</w:t>
      </w:r>
      <w:proofErr w:type="gramStart"/>
      <w:r w:rsidR="00F0149C">
        <w:rPr>
          <w:szCs w:val="26"/>
        </w:rPr>
        <w:t xml:space="preserve"> Б</w:t>
      </w:r>
      <w:proofErr w:type="gramEnd"/>
      <w:r>
        <w:rPr>
          <w:szCs w:val="26"/>
        </w:rPr>
        <w:t xml:space="preserve"> класса, классный руководитель и школьный психолог.</w:t>
      </w:r>
    </w:p>
    <w:p w:rsidR="00F0149C" w:rsidRDefault="00F0149C" w:rsidP="00E0409D">
      <w:pPr>
        <w:pStyle w:val="a3"/>
        <w:ind w:left="-851" w:firstLine="142"/>
        <w:rPr>
          <w:szCs w:val="26"/>
        </w:rPr>
      </w:pPr>
    </w:p>
    <w:p w:rsidR="00F0149C" w:rsidRDefault="00D11EC8" w:rsidP="00E0409D">
      <w:pPr>
        <w:pStyle w:val="a3"/>
        <w:ind w:left="-851" w:firstLine="142"/>
        <w:rPr>
          <w:b/>
          <w:szCs w:val="26"/>
        </w:rPr>
      </w:pPr>
      <w:r>
        <w:rPr>
          <w:b/>
          <w:szCs w:val="26"/>
        </w:rPr>
        <w:t>Подготовка.</w:t>
      </w:r>
    </w:p>
    <w:p w:rsidR="00D11EC8" w:rsidRPr="00F0149C" w:rsidRDefault="00D11EC8" w:rsidP="00F0149C">
      <w:pPr>
        <w:pStyle w:val="a3"/>
        <w:numPr>
          <w:ilvl w:val="0"/>
          <w:numId w:val="6"/>
        </w:numPr>
        <w:rPr>
          <w:b/>
          <w:szCs w:val="26"/>
        </w:rPr>
      </w:pPr>
      <w:r w:rsidRPr="00E0409D">
        <w:rPr>
          <w:szCs w:val="26"/>
        </w:rPr>
        <w:t xml:space="preserve">За две недели до начала собрания </w:t>
      </w:r>
      <w:r w:rsidR="0057393F" w:rsidRPr="00E0409D">
        <w:rPr>
          <w:szCs w:val="26"/>
        </w:rPr>
        <w:t>родителям пред</w:t>
      </w:r>
      <w:r w:rsidR="00F0149C">
        <w:rPr>
          <w:szCs w:val="26"/>
        </w:rPr>
        <w:t xml:space="preserve">лагается заполнить бланк анкеты </w:t>
      </w:r>
      <w:r w:rsidR="0057393F" w:rsidRPr="00E0409D">
        <w:rPr>
          <w:szCs w:val="26"/>
        </w:rPr>
        <w:t>«Выбор пути».</w:t>
      </w:r>
      <w:r w:rsidR="00F0149C">
        <w:rPr>
          <w:szCs w:val="26"/>
        </w:rPr>
        <w:t xml:space="preserve"> </w:t>
      </w:r>
    </w:p>
    <w:p w:rsidR="00F0149C" w:rsidRPr="00E0409D" w:rsidRDefault="00F0149C" w:rsidP="00F0149C">
      <w:pPr>
        <w:pStyle w:val="a3"/>
        <w:ind w:left="11"/>
        <w:rPr>
          <w:b/>
          <w:szCs w:val="26"/>
        </w:rPr>
      </w:pPr>
    </w:p>
    <w:p w:rsidR="00F0149C" w:rsidRDefault="0057393F" w:rsidP="00E0409D">
      <w:pPr>
        <w:pStyle w:val="a3"/>
        <w:ind w:left="-851" w:firstLine="142"/>
        <w:rPr>
          <w:b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b/>
          <w:szCs w:val="26"/>
        </w:rPr>
        <w:t>Анкета для родителей «Выбор пути»</w:t>
      </w:r>
    </w:p>
    <w:p w:rsidR="0057393F" w:rsidRDefault="0057393F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ab/>
        <w:t xml:space="preserve">Уважаемые родители, с целью определения условий для наиболее полного удовлетворения образовательных потребностей детей и ваших </w:t>
      </w:r>
      <w:r w:rsidR="000D0739">
        <w:rPr>
          <w:szCs w:val="26"/>
        </w:rPr>
        <w:t>родительских ожиданий просим вас ответить на следующие вопросы:</w:t>
      </w:r>
    </w:p>
    <w:p w:rsidR="000D0739" w:rsidRDefault="000D0739" w:rsidP="00E0409D">
      <w:pPr>
        <w:pStyle w:val="a3"/>
        <w:numPr>
          <w:ilvl w:val="0"/>
          <w:numId w:val="3"/>
        </w:numPr>
        <w:ind w:left="-851" w:firstLine="142"/>
        <w:jc w:val="both"/>
        <w:rPr>
          <w:szCs w:val="26"/>
        </w:rPr>
      </w:pPr>
      <w:r>
        <w:rPr>
          <w:szCs w:val="26"/>
        </w:rPr>
        <w:t>Чем основывается ваше решение отдать ребёнка в нашу школу (подчеркните)?</w:t>
      </w:r>
    </w:p>
    <w:p w:rsidR="000D0739" w:rsidRDefault="000D0739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Способностями ребёнка;</w:t>
      </w:r>
    </w:p>
    <w:p w:rsidR="000D0739" w:rsidRDefault="000D0739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его интересами;</w:t>
      </w:r>
    </w:p>
    <w:p w:rsidR="000D0739" w:rsidRDefault="000D0739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будущим профессиональным выбором;</w:t>
      </w:r>
    </w:p>
    <w:p w:rsidR="000D0739" w:rsidRDefault="000D0739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близостью расположения школы к вашему дому</w:t>
      </w:r>
      <w:r w:rsidR="00F0149C">
        <w:rPr>
          <w:szCs w:val="26"/>
        </w:rPr>
        <w:t>;</w:t>
      </w:r>
    </w:p>
    <w:p w:rsidR="000D0739" w:rsidRDefault="000D0739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 xml:space="preserve">- в школе учатся </w:t>
      </w:r>
      <w:r w:rsidR="00685D4A">
        <w:rPr>
          <w:szCs w:val="26"/>
        </w:rPr>
        <w:t>друзья ребёнка;</w:t>
      </w:r>
    </w:p>
    <w:p w:rsidR="00685D4A" w:rsidRDefault="00685D4A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мнением о школе жителей микрорайона;</w:t>
      </w:r>
    </w:p>
    <w:p w:rsidR="00685D4A" w:rsidRDefault="00685D4A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чем ещё (допишите)________________________________________________</w:t>
      </w:r>
    </w:p>
    <w:p w:rsidR="00685D4A" w:rsidRDefault="00685D4A" w:rsidP="00E0409D">
      <w:pPr>
        <w:pStyle w:val="a3"/>
        <w:ind w:left="-851" w:firstLine="142"/>
        <w:jc w:val="both"/>
        <w:rPr>
          <w:szCs w:val="26"/>
        </w:rPr>
      </w:pPr>
    </w:p>
    <w:p w:rsidR="00685D4A" w:rsidRDefault="00685D4A" w:rsidP="00E0409D">
      <w:pPr>
        <w:pStyle w:val="a3"/>
        <w:numPr>
          <w:ilvl w:val="0"/>
          <w:numId w:val="3"/>
        </w:numPr>
        <w:ind w:left="-851" w:firstLine="142"/>
        <w:jc w:val="both"/>
        <w:rPr>
          <w:szCs w:val="26"/>
        </w:rPr>
      </w:pPr>
      <w:r>
        <w:rPr>
          <w:szCs w:val="26"/>
        </w:rPr>
        <w:t>В чем заключается, на ваш взгляд, главный смысл обучения ребёнка в школе (подчеркните)?</w:t>
      </w:r>
    </w:p>
    <w:p w:rsidR="00685D4A" w:rsidRDefault="00685D4A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В проявлении и раскрытии способностей ребёнка;</w:t>
      </w:r>
    </w:p>
    <w:p w:rsidR="00685D4A" w:rsidRDefault="00685D4A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в развитии его интересов и потребностей;</w:t>
      </w:r>
    </w:p>
    <w:p w:rsidR="00685D4A" w:rsidRDefault="00685D4A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в познании основ наук;</w:t>
      </w:r>
    </w:p>
    <w:p w:rsidR="00685D4A" w:rsidRDefault="00685D4A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в подготовке ребёнка к самостоятельной жизни;</w:t>
      </w:r>
    </w:p>
    <w:p w:rsidR="00685D4A" w:rsidRDefault="00685D4A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в развитии его творческих возможностей;</w:t>
      </w:r>
    </w:p>
    <w:p w:rsidR="00685D4A" w:rsidRDefault="00685D4A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в подготовке к выбору профессии</w:t>
      </w:r>
      <w:r w:rsidR="00E0409D">
        <w:rPr>
          <w:szCs w:val="26"/>
        </w:rPr>
        <w:t>;</w:t>
      </w:r>
    </w:p>
    <w:p w:rsidR="00E0409D" w:rsidRDefault="00E0409D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в познании и проявлении индивидуальных особенностей;</w:t>
      </w:r>
    </w:p>
    <w:p w:rsidR="00E0409D" w:rsidRDefault="00E0409D" w:rsidP="00E0409D">
      <w:pPr>
        <w:pStyle w:val="a3"/>
        <w:ind w:left="-851" w:firstLine="142"/>
        <w:jc w:val="both"/>
        <w:rPr>
          <w:szCs w:val="26"/>
        </w:rPr>
      </w:pPr>
      <w:r>
        <w:rPr>
          <w:szCs w:val="26"/>
        </w:rPr>
        <w:t>- в чем ещё (допишите)_________________________________________________</w:t>
      </w:r>
    </w:p>
    <w:p w:rsidR="00F0149C" w:rsidRDefault="00F0149C" w:rsidP="00E0409D">
      <w:pPr>
        <w:pStyle w:val="a3"/>
        <w:ind w:left="-851" w:firstLine="142"/>
        <w:jc w:val="both"/>
        <w:rPr>
          <w:szCs w:val="26"/>
        </w:rPr>
      </w:pPr>
    </w:p>
    <w:p w:rsidR="00E0409D" w:rsidRDefault="00E0409D" w:rsidP="00F0149C">
      <w:pPr>
        <w:pStyle w:val="a3"/>
        <w:numPr>
          <w:ilvl w:val="0"/>
          <w:numId w:val="3"/>
        </w:numPr>
        <w:jc w:val="both"/>
        <w:rPr>
          <w:szCs w:val="26"/>
        </w:rPr>
      </w:pPr>
      <w:r>
        <w:rPr>
          <w:szCs w:val="26"/>
        </w:rPr>
        <w:t>Что вам больше всего нравится в нашей школе?</w:t>
      </w:r>
    </w:p>
    <w:p w:rsidR="00F0149C" w:rsidRPr="00F0149C" w:rsidRDefault="00F0149C" w:rsidP="00F0149C">
      <w:pPr>
        <w:ind w:left="-701"/>
        <w:jc w:val="both"/>
        <w:rPr>
          <w:szCs w:val="26"/>
        </w:rPr>
      </w:pPr>
    </w:p>
    <w:p w:rsidR="00E0409D" w:rsidRDefault="00E0409D" w:rsidP="00F0149C">
      <w:pPr>
        <w:pStyle w:val="a3"/>
        <w:numPr>
          <w:ilvl w:val="0"/>
          <w:numId w:val="3"/>
        </w:numPr>
        <w:jc w:val="both"/>
        <w:rPr>
          <w:szCs w:val="26"/>
        </w:rPr>
      </w:pPr>
      <w:r>
        <w:rPr>
          <w:szCs w:val="26"/>
        </w:rPr>
        <w:t>Что вас не удовлетворяет в работе и в жизни школы?</w:t>
      </w:r>
    </w:p>
    <w:p w:rsidR="00F0149C" w:rsidRPr="00F0149C" w:rsidRDefault="00F0149C" w:rsidP="00F0149C">
      <w:pPr>
        <w:pStyle w:val="a3"/>
        <w:rPr>
          <w:szCs w:val="26"/>
        </w:rPr>
      </w:pPr>
    </w:p>
    <w:p w:rsidR="00F0149C" w:rsidRDefault="00F0149C" w:rsidP="00F0149C">
      <w:pPr>
        <w:pStyle w:val="a3"/>
        <w:ind w:left="-341"/>
        <w:jc w:val="both"/>
        <w:rPr>
          <w:szCs w:val="26"/>
        </w:rPr>
      </w:pPr>
    </w:p>
    <w:p w:rsidR="00E0409D" w:rsidRDefault="00E0409D" w:rsidP="00F0149C">
      <w:pPr>
        <w:pStyle w:val="a3"/>
        <w:numPr>
          <w:ilvl w:val="0"/>
          <w:numId w:val="3"/>
        </w:numPr>
        <w:jc w:val="both"/>
        <w:rPr>
          <w:szCs w:val="26"/>
        </w:rPr>
      </w:pPr>
      <w:r>
        <w:rPr>
          <w:szCs w:val="26"/>
        </w:rPr>
        <w:t>Какие изменения, на ваш взгляд, необходимо внести в жизнь и деятельность школы?______________________________________</w:t>
      </w:r>
      <w:r w:rsidR="00F0149C">
        <w:rPr>
          <w:szCs w:val="26"/>
        </w:rPr>
        <w:t>______________________________</w:t>
      </w:r>
    </w:p>
    <w:p w:rsidR="00F0149C" w:rsidRDefault="00F0149C" w:rsidP="00F0149C">
      <w:pPr>
        <w:pStyle w:val="a3"/>
        <w:ind w:left="-341"/>
        <w:jc w:val="both"/>
        <w:rPr>
          <w:szCs w:val="26"/>
        </w:rPr>
      </w:pPr>
    </w:p>
    <w:p w:rsidR="00E0409D" w:rsidRDefault="00E0409D" w:rsidP="00E0409D">
      <w:pPr>
        <w:pStyle w:val="a3"/>
        <w:ind w:left="-851" w:firstLine="142"/>
        <w:jc w:val="both"/>
        <w:rPr>
          <w:i/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F0149C">
        <w:rPr>
          <w:i/>
          <w:szCs w:val="26"/>
        </w:rPr>
        <w:t>Большое спасибо!</w:t>
      </w:r>
    </w:p>
    <w:p w:rsidR="00F0149C" w:rsidRDefault="00F0149C" w:rsidP="00E0409D">
      <w:pPr>
        <w:pStyle w:val="a3"/>
        <w:ind w:left="-851" w:firstLine="142"/>
        <w:jc w:val="both"/>
        <w:rPr>
          <w:i/>
          <w:szCs w:val="26"/>
        </w:rPr>
      </w:pPr>
    </w:p>
    <w:p w:rsidR="00F0149C" w:rsidRPr="00F0149C" w:rsidRDefault="00F0149C" w:rsidP="00E0409D">
      <w:pPr>
        <w:pStyle w:val="a3"/>
        <w:ind w:left="-851" w:firstLine="142"/>
        <w:jc w:val="both"/>
        <w:rPr>
          <w:i/>
          <w:szCs w:val="26"/>
        </w:rPr>
      </w:pPr>
    </w:p>
    <w:p w:rsidR="00E0409D" w:rsidRPr="00F0149C" w:rsidRDefault="00F0149C" w:rsidP="00F0149C">
      <w:pPr>
        <w:ind w:left="-851"/>
        <w:jc w:val="both"/>
        <w:rPr>
          <w:szCs w:val="26"/>
        </w:rPr>
      </w:pPr>
      <w:r>
        <w:rPr>
          <w:b/>
          <w:szCs w:val="26"/>
          <w:lang w:val="en-US"/>
        </w:rPr>
        <w:lastRenderedPageBreak/>
        <w:t>II</w:t>
      </w:r>
      <w:r>
        <w:rPr>
          <w:b/>
          <w:szCs w:val="26"/>
        </w:rPr>
        <w:t xml:space="preserve">. </w:t>
      </w:r>
      <w:r w:rsidR="00C52750" w:rsidRPr="00F0149C">
        <w:rPr>
          <w:szCs w:val="26"/>
        </w:rPr>
        <w:t>Изготавливаются для игровых групп таблички:  «дети», «администрация школы», «учителя», «родители», «эксперты».</w:t>
      </w:r>
    </w:p>
    <w:p w:rsidR="00F0149C" w:rsidRDefault="00F0149C" w:rsidP="00F0149C">
      <w:pPr>
        <w:pStyle w:val="a3"/>
        <w:ind w:left="11"/>
        <w:jc w:val="both"/>
        <w:rPr>
          <w:szCs w:val="26"/>
        </w:rPr>
      </w:pPr>
    </w:p>
    <w:p w:rsidR="001872D3" w:rsidRDefault="00C52750" w:rsidP="00E0409D">
      <w:pPr>
        <w:pStyle w:val="a3"/>
        <w:ind w:left="-851"/>
        <w:jc w:val="both"/>
        <w:rPr>
          <w:szCs w:val="26"/>
        </w:rPr>
      </w:pPr>
      <w:r w:rsidRPr="00C52750">
        <w:rPr>
          <w:b/>
          <w:szCs w:val="26"/>
          <w:lang w:val="en-US"/>
        </w:rPr>
        <w:t>III</w:t>
      </w:r>
      <w:r w:rsidRPr="007B7696">
        <w:rPr>
          <w:b/>
          <w:szCs w:val="26"/>
        </w:rPr>
        <w:t>.</w:t>
      </w:r>
      <w:r>
        <w:rPr>
          <w:b/>
          <w:szCs w:val="26"/>
        </w:rPr>
        <w:t xml:space="preserve"> </w:t>
      </w:r>
      <w:r>
        <w:rPr>
          <w:szCs w:val="26"/>
        </w:rPr>
        <w:t>Школьный психолог</w:t>
      </w:r>
      <w:r w:rsidR="007B7696">
        <w:rPr>
          <w:szCs w:val="26"/>
        </w:rPr>
        <w:t xml:space="preserve"> обрабатывает и анализирует результаты анкетирования.</w:t>
      </w:r>
    </w:p>
    <w:p w:rsidR="00C52750" w:rsidRDefault="001872D3" w:rsidP="00E0409D">
      <w:pPr>
        <w:pStyle w:val="a3"/>
        <w:ind w:left="-851"/>
        <w:jc w:val="both"/>
        <w:rPr>
          <w:szCs w:val="26"/>
        </w:rPr>
      </w:pPr>
      <w:r>
        <w:rPr>
          <w:szCs w:val="26"/>
        </w:rPr>
        <w:t xml:space="preserve">  </w:t>
      </w:r>
    </w:p>
    <w:p w:rsidR="007B7696" w:rsidRDefault="007B7696" w:rsidP="00E0409D">
      <w:pPr>
        <w:pStyle w:val="a3"/>
        <w:ind w:left="-851"/>
        <w:jc w:val="both"/>
        <w:rPr>
          <w:szCs w:val="26"/>
        </w:rPr>
      </w:pPr>
      <w:r>
        <w:rPr>
          <w:b/>
          <w:szCs w:val="26"/>
          <w:lang w:val="en-US"/>
        </w:rPr>
        <w:t>IV</w:t>
      </w:r>
      <w:r w:rsidRPr="007B7696">
        <w:rPr>
          <w:b/>
          <w:szCs w:val="26"/>
        </w:rPr>
        <w:t>.</w:t>
      </w:r>
      <w:r>
        <w:rPr>
          <w:szCs w:val="26"/>
        </w:rPr>
        <w:t xml:space="preserve"> Для каждого родителя готовятся три жетона разных цветов в форме яблока – красный, жёлтый и зелёный.</w:t>
      </w:r>
    </w:p>
    <w:p w:rsidR="007B7696" w:rsidRDefault="007B7696" w:rsidP="00E0409D">
      <w:pPr>
        <w:pStyle w:val="a3"/>
        <w:ind w:left="-851"/>
        <w:jc w:val="both"/>
        <w:rPr>
          <w:szCs w:val="26"/>
        </w:rPr>
      </w:pPr>
      <w:r>
        <w:rPr>
          <w:szCs w:val="26"/>
        </w:rPr>
        <w:tab/>
      </w:r>
      <w:proofErr w:type="gramStart"/>
      <w:r>
        <w:rPr>
          <w:b/>
          <w:szCs w:val="26"/>
        </w:rPr>
        <w:t xml:space="preserve">Оформление, оборудование и инвентарь: </w:t>
      </w:r>
      <w:r>
        <w:rPr>
          <w:szCs w:val="26"/>
        </w:rPr>
        <w:t>игра проводится в просторном и уютном помещении; для каждой игровой группы оборудуется игровое место (стол, стулья, бумага, ручки, фломастеры, карандаши, таблички с названием группы); столы располагаются в комнате по кругу</w:t>
      </w:r>
      <w:r w:rsidR="004B6AF5">
        <w:rPr>
          <w:szCs w:val="26"/>
        </w:rPr>
        <w:t xml:space="preserve">, чтобы все участники могли хорошо видеть и слышать друг друга; к доске прикрепляется плакат с изображением «дерева успеха». </w:t>
      </w:r>
      <w:proofErr w:type="gramEnd"/>
    </w:p>
    <w:p w:rsidR="004B6AF5" w:rsidRDefault="004B6AF5" w:rsidP="00E0409D">
      <w:pPr>
        <w:pStyle w:val="a3"/>
        <w:ind w:left="-851"/>
        <w:jc w:val="both"/>
        <w:rPr>
          <w:szCs w:val="26"/>
        </w:rPr>
      </w:pPr>
    </w:p>
    <w:p w:rsidR="004B6AF5" w:rsidRDefault="00553006" w:rsidP="00553006">
      <w:pPr>
        <w:pStyle w:val="a3"/>
        <w:ind w:left="-851"/>
        <w:jc w:val="center"/>
        <w:rPr>
          <w:b/>
          <w:szCs w:val="26"/>
        </w:rPr>
      </w:pPr>
      <w:r>
        <w:rPr>
          <w:b/>
          <w:szCs w:val="26"/>
        </w:rPr>
        <w:t>Ход проведения:</w:t>
      </w:r>
    </w:p>
    <w:p w:rsidR="004B6AF5" w:rsidRPr="00CF3245" w:rsidRDefault="004B6AF5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>Выступление школьного психолога на тему</w:t>
      </w:r>
      <w:r w:rsidR="008A00A9">
        <w:rPr>
          <w:szCs w:val="26"/>
        </w:rPr>
        <w:t xml:space="preserve"> «Мотивационная готовность ребёнка к обучению в школе</w:t>
      </w:r>
      <w:r w:rsidR="00CF3245">
        <w:rPr>
          <w:szCs w:val="26"/>
        </w:rPr>
        <w:t xml:space="preserve">», в котором используются данные изучения детей </w:t>
      </w:r>
      <w:r w:rsidR="00F0149C">
        <w:rPr>
          <w:szCs w:val="26"/>
        </w:rPr>
        <w:t>и результаты анкетирования.</w:t>
      </w:r>
    </w:p>
    <w:p w:rsidR="00CF3245" w:rsidRPr="00F56ADD" w:rsidRDefault="00CF3245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>Классный руководитель, который выполняет на собрании</w:t>
      </w:r>
      <w:r w:rsidR="00F56ADD">
        <w:rPr>
          <w:szCs w:val="26"/>
        </w:rPr>
        <w:t xml:space="preserve"> роль ведущего игры, разъясняет цель и правила игры.</w:t>
      </w:r>
    </w:p>
    <w:p w:rsidR="00F56ADD" w:rsidRPr="00256205" w:rsidRDefault="00F56ADD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>Каждая группа (состав формируется по желанию родителей) получает табличку и в соответствии с полученным названием выполняет определённую роль в игре. Группу экспертов возглавляет школьный психолог</w:t>
      </w:r>
      <w:r w:rsidR="00256205">
        <w:rPr>
          <w:szCs w:val="26"/>
        </w:rPr>
        <w:t>.</w:t>
      </w:r>
    </w:p>
    <w:p w:rsidR="00256205" w:rsidRPr="00256205" w:rsidRDefault="00256205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>Проводится разминка, в ходе которой родителям необходимо согласно своей роли продолжить начало следующего предложения: «Младший школьник – это…» (продолжительность разминки – 5 минут).</w:t>
      </w:r>
    </w:p>
    <w:p w:rsidR="00256205" w:rsidRPr="00DA78D6" w:rsidRDefault="00DA78D6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>Каждая группа сдаёт экспертам лист с подготовленным предложением.</w:t>
      </w:r>
    </w:p>
    <w:p w:rsidR="00DA78D6" w:rsidRPr="00303F23" w:rsidRDefault="00DA78D6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>На первом этапе игры ведущий предлагает группам предлагает определить проблемы, осложняющие процесс развития младших школьников (продолжительность этапа – 15 минут)</w:t>
      </w:r>
      <w:r w:rsidR="00303F23">
        <w:rPr>
          <w:szCs w:val="26"/>
        </w:rPr>
        <w:t>.</w:t>
      </w:r>
    </w:p>
    <w:p w:rsidR="00303F23" w:rsidRPr="00303F23" w:rsidRDefault="00303F23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>Группа экспертов докладывает о результатах разминки.</w:t>
      </w:r>
    </w:p>
    <w:p w:rsidR="00303F23" w:rsidRPr="000B6778" w:rsidRDefault="00303F23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 xml:space="preserve">На втором этапе игры группам предлагается </w:t>
      </w:r>
      <w:r w:rsidR="000B6778">
        <w:rPr>
          <w:szCs w:val="26"/>
        </w:rPr>
        <w:t>из выявленных проблем развития младших школьников выделить самую главную и попытаться наметить пути её решения (продолжение этапа – 15 минут).</w:t>
      </w:r>
    </w:p>
    <w:p w:rsidR="000B6778" w:rsidRPr="000B6778" w:rsidRDefault="000B6778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>Каждая группа рассказывает о результатах своей деятельности по выполнению первого и второго этапов игры.</w:t>
      </w:r>
    </w:p>
    <w:p w:rsidR="000B6778" w:rsidRPr="00900C93" w:rsidRDefault="000B6778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 xml:space="preserve"> На третьем этапе каждая группа вырабатывает три способа (стратегический, тактический и фантастический) решения </w:t>
      </w:r>
      <w:r w:rsidR="00900C93">
        <w:rPr>
          <w:szCs w:val="26"/>
        </w:rPr>
        <w:t xml:space="preserve">главной проблемы развития личности младшего школьника с точки зрения родителей </w:t>
      </w:r>
      <w:proofErr w:type="gramStart"/>
      <w:r w:rsidR="00900C93">
        <w:rPr>
          <w:szCs w:val="26"/>
        </w:rPr>
        <w:t xml:space="preserve">( </w:t>
      </w:r>
      <w:proofErr w:type="gramEnd"/>
      <w:r w:rsidR="00900C93">
        <w:rPr>
          <w:szCs w:val="26"/>
        </w:rPr>
        <w:t>продолжительность этапа – 10 минут).</w:t>
      </w:r>
    </w:p>
    <w:p w:rsidR="00900C93" w:rsidRPr="00900C93" w:rsidRDefault="00900C93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 xml:space="preserve"> Представители групп предлагают эти способы.</w:t>
      </w:r>
    </w:p>
    <w:p w:rsidR="00900C93" w:rsidRPr="00553006" w:rsidRDefault="00900C93" w:rsidP="004B6AF5">
      <w:pPr>
        <w:pStyle w:val="a3"/>
        <w:numPr>
          <w:ilvl w:val="0"/>
          <w:numId w:val="4"/>
        </w:numPr>
        <w:jc w:val="both"/>
        <w:rPr>
          <w:b/>
          <w:szCs w:val="26"/>
        </w:rPr>
      </w:pPr>
      <w:r>
        <w:rPr>
          <w:szCs w:val="26"/>
        </w:rPr>
        <w:t xml:space="preserve"> Самооценка участников игры, в ходе которой каждому родителю необходимо продолжить фразу: раб</w:t>
      </w:r>
      <w:r w:rsidR="00553006">
        <w:rPr>
          <w:szCs w:val="26"/>
        </w:rPr>
        <w:t>отая с группой, я поня</w:t>
      </w:r>
      <w:proofErr w:type="gramStart"/>
      <w:r w:rsidR="00553006">
        <w:rPr>
          <w:szCs w:val="26"/>
        </w:rPr>
        <w:t>л(</w:t>
      </w:r>
      <w:proofErr w:type="gramEnd"/>
      <w:r w:rsidR="00553006">
        <w:rPr>
          <w:szCs w:val="26"/>
        </w:rPr>
        <w:t>а), что…</w:t>
      </w:r>
    </w:p>
    <w:p w:rsidR="00553006" w:rsidRPr="00900C93" w:rsidRDefault="00553006" w:rsidP="00553006">
      <w:pPr>
        <w:pStyle w:val="a3"/>
        <w:ind w:left="-774"/>
        <w:jc w:val="both"/>
        <w:rPr>
          <w:b/>
          <w:szCs w:val="26"/>
        </w:rPr>
      </w:pPr>
    </w:p>
    <w:p w:rsidR="00900C93" w:rsidRDefault="00900C93" w:rsidP="00553006">
      <w:pPr>
        <w:pStyle w:val="a3"/>
        <w:ind w:left="-1134"/>
        <w:jc w:val="center"/>
        <w:rPr>
          <w:b/>
          <w:szCs w:val="26"/>
        </w:rPr>
      </w:pPr>
      <w:r>
        <w:rPr>
          <w:b/>
          <w:szCs w:val="26"/>
        </w:rPr>
        <w:t>Решение собрания:</w:t>
      </w:r>
    </w:p>
    <w:p w:rsidR="00900C93" w:rsidRPr="00EF0590" w:rsidRDefault="00900C93" w:rsidP="00900C93">
      <w:pPr>
        <w:pStyle w:val="a3"/>
        <w:numPr>
          <w:ilvl w:val="0"/>
          <w:numId w:val="5"/>
        </w:numPr>
        <w:jc w:val="both"/>
        <w:rPr>
          <w:b/>
          <w:szCs w:val="26"/>
        </w:rPr>
      </w:pPr>
      <w:r>
        <w:rPr>
          <w:szCs w:val="26"/>
        </w:rPr>
        <w:t>Руководительскому комитету класса совместно с классным руководителем</w:t>
      </w:r>
      <w:r w:rsidR="00EF0590">
        <w:rPr>
          <w:szCs w:val="26"/>
        </w:rPr>
        <w:t xml:space="preserve"> обобщить предложения участников деловой игры, высказанные в ходе выполнения заданий на 2 и 3 этапах игры.</w:t>
      </w:r>
    </w:p>
    <w:p w:rsidR="00FC61BB" w:rsidRPr="00FC61BB" w:rsidRDefault="00FC61BB" w:rsidP="00FC61BB">
      <w:pPr>
        <w:pStyle w:val="a3"/>
        <w:numPr>
          <w:ilvl w:val="0"/>
          <w:numId w:val="5"/>
        </w:numPr>
        <w:jc w:val="both"/>
        <w:rPr>
          <w:b/>
          <w:szCs w:val="26"/>
        </w:rPr>
      </w:pPr>
      <w:r>
        <w:rPr>
          <w:szCs w:val="26"/>
        </w:rPr>
        <w:t>Учесть эти предложения при разработке плана воспитательной работы с учащимися класса и при планировании деятельности родительского комитета.</w:t>
      </w:r>
    </w:p>
    <w:p w:rsidR="00FC61BB" w:rsidRPr="00FC61BB" w:rsidRDefault="00FC61BB" w:rsidP="00FC61BB">
      <w:pPr>
        <w:pStyle w:val="a3"/>
        <w:ind w:left="-774"/>
        <w:jc w:val="both"/>
        <w:rPr>
          <w:b/>
          <w:szCs w:val="26"/>
        </w:rPr>
      </w:pPr>
    </w:p>
    <w:p w:rsidR="00FC61BB" w:rsidRDefault="00FC61BB" w:rsidP="001B644F">
      <w:pPr>
        <w:ind w:left="-1134" w:firstLine="360"/>
        <w:jc w:val="both"/>
        <w:rPr>
          <w:szCs w:val="26"/>
        </w:rPr>
      </w:pPr>
      <w:r w:rsidRPr="00FC61BB">
        <w:rPr>
          <w:szCs w:val="26"/>
        </w:rPr>
        <w:t xml:space="preserve">После принятия решения каждому родителю </w:t>
      </w:r>
      <w:r>
        <w:rPr>
          <w:szCs w:val="26"/>
        </w:rPr>
        <w:t xml:space="preserve"> выдаётся три жетона разного цвета, один из которых он должен прикрепить на «дерево успеха». Цвет жетона обозначает следующее:</w:t>
      </w:r>
    </w:p>
    <w:p w:rsidR="004B6AF5" w:rsidRDefault="00FC61BB" w:rsidP="00FC61BB">
      <w:pPr>
        <w:ind w:left="-1134"/>
        <w:jc w:val="both"/>
        <w:rPr>
          <w:szCs w:val="26"/>
        </w:rPr>
      </w:pPr>
      <w:r>
        <w:rPr>
          <w:szCs w:val="26"/>
        </w:rPr>
        <w:lastRenderedPageBreak/>
        <w:tab/>
      </w:r>
      <w:r>
        <w:rPr>
          <w:szCs w:val="26"/>
        </w:rPr>
        <w:tab/>
        <w:t xml:space="preserve">КРАСНЫЙ – считаю, что наш ребёнок учится в школе и в классе, </w:t>
      </w:r>
      <w:proofErr w:type="gramStart"/>
      <w:r>
        <w:rPr>
          <w:szCs w:val="26"/>
        </w:rPr>
        <w:t>которые</w:t>
      </w:r>
      <w:proofErr w:type="gramEnd"/>
      <w:r>
        <w:rPr>
          <w:szCs w:val="26"/>
        </w:rPr>
        <w:t xml:space="preserve"> в основном соответствует моим притязаниям;</w:t>
      </w:r>
    </w:p>
    <w:p w:rsidR="00FC61BB" w:rsidRDefault="00FC61BB" w:rsidP="00FC61BB">
      <w:pPr>
        <w:ind w:left="-1134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proofErr w:type="gramStart"/>
      <w:r>
        <w:rPr>
          <w:szCs w:val="26"/>
        </w:rPr>
        <w:t>ЖЁЛТЫЙ</w:t>
      </w:r>
      <w:proofErr w:type="gramEnd"/>
      <w:r>
        <w:rPr>
          <w:szCs w:val="26"/>
        </w:rPr>
        <w:t xml:space="preserve"> – у меня существуют некоторые сомнения</w:t>
      </w:r>
    </w:p>
    <w:p w:rsidR="00FC61BB" w:rsidRDefault="00FC61BB" w:rsidP="00FC61BB">
      <w:pPr>
        <w:ind w:left="-1134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ЗЕЛЁНЫЙ – жалею о сделанном выборе школы и класса.</w:t>
      </w:r>
    </w:p>
    <w:p w:rsidR="001B644F" w:rsidRDefault="001B644F" w:rsidP="00FC61BB">
      <w:pPr>
        <w:ind w:left="-1134"/>
        <w:jc w:val="both"/>
        <w:rPr>
          <w:szCs w:val="26"/>
        </w:rPr>
      </w:pPr>
    </w:p>
    <w:p w:rsidR="00FC61BB" w:rsidRPr="00FC61BB" w:rsidRDefault="00FC61BB" w:rsidP="00FC61BB">
      <w:pPr>
        <w:ind w:left="-1134"/>
        <w:jc w:val="both"/>
        <w:rPr>
          <w:szCs w:val="26"/>
        </w:rPr>
      </w:pPr>
      <w:r>
        <w:rPr>
          <w:szCs w:val="26"/>
        </w:rPr>
        <w:tab/>
        <w:t>После собрания классный руководитель учитывает оценочные суждения родителей о выборе школы и класса</w:t>
      </w:r>
      <w:r w:rsidR="007062B2">
        <w:rPr>
          <w:szCs w:val="26"/>
        </w:rPr>
        <w:t>, выявляет общие представления родителей о младшем школьнике и проблемах его развития, определяет наиболее важные их предложения по построению работы в классе, анализирует активность участия родителей в игре, их заинтересованность в обсуждении проблем воспитания и обучения ребёнка.</w:t>
      </w:r>
      <w:r>
        <w:rPr>
          <w:szCs w:val="26"/>
        </w:rPr>
        <w:tab/>
      </w:r>
    </w:p>
    <w:p w:rsidR="004B6AF5" w:rsidRPr="004B6AF5" w:rsidRDefault="004B6AF5" w:rsidP="004B6AF5">
      <w:pPr>
        <w:jc w:val="both"/>
        <w:rPr>
          <w:b/>
          <w:szCs w:val="26"/>
        </w:rPr>
      </w:pPr>
    </w:p>
    <w:p w:rsidR="00E0409D" w:rsidRPr="00E0409D" w:rsidRDefault="00E0409D" w:rsidP="00E0409D">
      <w:pPr>
        <w:pStyle w:val="a3"/>
        <w:ind w:left="-851" w:firstLine="142"/>
        <w:jc w:val="both"/>
        <w:rPr>
          <w:szCs w:val="26"/>
        </w:rPr>
      </w:pPr>
    </w:p>
    <w:p w:rsidR="00D11EC8" w:rsidRPr="00D11EC8" w:rsidRDefault="00D11EC8" w:rsidP="00E0409D">
      <w:pPr>
        <w:pStyle w:val="a3"/>
        <w:ind w:left="-851" w:firstLine="142"/>
        <w:rPr>
          <w:szCs w:val="26"/>
        </w:rPr>
      </w:pPr>
    </w:p>
    <w:p w:rsidR="006E0C87" w:rsidRPr="006E0C87" w:rsidRDefault="006E0C87" w:rsidP="00E0409D">
      <w:pPr>
        <w:pStyle w:val="a3"/>
        <w:ind w:left="-851" w:firstLine="142"/>
        <w:rPr>
          <w:b/>
          <w:szCs w:val="26"/>
        </w:rPr>
      </w:pPr>
    </w:p>
    <w:sectPr w:rsidR="006E0C87" w:rsidRPr="006E0C87" w:rsidSect="004B6AF5"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30D"/>
    <w:multiLevelType w:val="hybridMultilevel"/>
    <w:tmpl w:val="A1E09B3C"/>
    <w:lvl w:ilvl="0" w:tplc="8E58480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11DB34B8"/>
    <w:multiLevelType w:val="hybridMultilevel"/>
    <w:tmpl w:val="34308B2A"/>
    <w:lvl w:ilvl="0" w:tplc="B0705646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4D101D9E"/>
    <w:multiLevelType w:val="hybridMultilevel"/>
    <w:tmpl w:val="8B62B3F6"/>
    <w:lvl w:ilvl="0" w:tplc="EC6A2130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52A269EE"/>
    <w:multiLevelType w:val="hybridMultilevel"/>
    <w:tmpl w:val="4A309CDC"/>
    <w:lvl w:ilvl="0" w:tplc="5114DDB6">
      <w:start w:val="1"/>
      <w:numFmt w:val="decimal"/>
      <w:lvlText w:val="%1)"/>
      <w:lvlJc w:val="left"/>
      <w:pPr>
        <w:ind w:left="-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" w:hanging="360"/>
      </w:pPr>
    </w:lvl>
    <w:lvl w:ilvl="2" w:tplc="0419001B" w:tentative="1">
      <w:start w:val="1"/>
      <w:numFmt w:val="lowerRoman"/>
      <w:lvlText w:val="%3."/>
      <w:lvlJc w:val="right"/>
      <w:pPr>
        <w:ind w:left="1099" w:hanging="180"/>
      </w:pPr>
    </w:lvl>
    <w:lvl w:ilvl="3" w:tplc="0419000F" w:tentative="1">
      <w:start w:val="1"/>
      <w:numFmt w:val="decimal"/>
      <w:lvlText w:val="%4."/>
      <w:lvlJc w:val="left"/>
      <w:pPr>
        <w:ind w:left="1819" w:hanging="360"/>
      </w:pPr>
    </w:lvl>
    <w:lvl w:ilvl="4" w:tplc="04190019" w:tentative="1">
      <w:start w:val="1"/>
      <w:numFmt w:val="lowerLetter"/>
      <w:lvlText w:val="%5."/>
      <w:lvlJc w:val="left"/>
      <w:pPr>
        <w:ind w:left="2539" w:hanging="360"/>
      </w:pPr>
    </w:lvl>
    <w:lvl w:ilvl="5" w:tplc="0419001B" w:tentative="1">
      <w:start w:val="1"/>
      <w:numFmt w:val="lowerRoman"/>
      <w:lvlText w:val="%6."/>
      <w:lvlJc w:val="right"/>
      <w:pPr>
        <w:ind w:left="3259" w:hanging="180"/>
      </w:pPr>
    </w:lvl>
    <w:lvl w:ilvl="6" w:tplc="0419000F" w:tentative="1">
      <w:start w:val="1"/>
      <w:numFmt w:val="decimal"/>
      <w:lvlText w:val="%7."/>
      <w:lvlJc w:val="left"/>
      <w:pPr>
        <w:ind w:left="3979" w:hanging="360"/>
      </w:pPr>
    </w:lvl>
    <w:lvl w:ilvl="7" w:tplc="04190019" w:tentative="1">
      <w:start w:val="1"/>
      <w:numFmt w:val="lowerLetter"/>
      <w:lvlText w:val="%8."/>
      <w:lvlJc w:val="left"/>
      <w:pPr>
        <w:ind w:left="4699" w:hanging="360"/>
      </w:pPr>
    </w:lvl>
    <w:lvl w:ilvl="8" w:tplc="0419001B" w:tentative="1">
      <w:start w:val="1"/>
      <w:numFmt w:val="lowerRoman"/>
      <w:lvlText w:val="%9."/>
      <w:lvlJc w:val="right"/>
      <w:pPr>
        <w:ind w:left="5419" w:hanging="180"/>
      </w:pPr>
    </w:lvl>
  </w:abstractNum>
  <w:abstractNum w:abstractNumId="4">
    <w:nsid w:val="6424020A"/>
    <w:multiLevelType w:val="hybridMultilevel"/>
    <w:tmpl w:val="D3EA6DF0"/>
    <w:lvl w:ilvl="0" w:tplc="C9263E3C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7A747BC8"/>
    <w:multiLevelType w:val="hybridMultilevel"/>
    <w:tmpl w:val="561A923C"/>
    <w:lvl w:ilvl="0" w:tplc="F0847E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97"/>
    <w:rsid w:val="00035396"/>
    <w:rsid w:val="000B6778"/>
    <w:rsid w:val="000D0739"/>
    <w:rsid w:val="00154D1F"/>
    <w:rsid w:val="001872D3"/>
    <w:rsid w:val="001B644F"/>
    <w:rsid w:val="00256205"/>
    <w:rsid w:val="00303F23"/>
    <w:rsid w:val="004B6AF5"/>
    <w:rsid w:val="00553006"/>
    <w:rsid w:val="0057393F"/>
    <w:rsid w:val="0066601D"/>
    <w:rsid w:val="00685D4A"/>
    <w:rsid w:val="006E0C87"/>
    <w:rsid w:val="007062B2"/>
    <w:rsid w:val="00714197"/>
    <w:rsid w:val="007B7696"/>
    <w:rsid w:val="008A00A9"/>
    <w:rsid w:val="00900C93"/>
    <w:rsid w:val="00BB47AA"/>
    <w:rsid w:val="00C00B36"/>
    <w:rsid w:val="00C52750"/>
    <w:rsid w:val="00CF3245"/>
    <w:rsid w:val="00D11EC8"/>
    <w:rsid w:val="00D2145B"/>
    <w:rsid w:val="00DA78D6"/>
    <w:rsid w:val="00E0409D"/>
    <w:rsid w:val="00EF0590"/>
    <w:rsid w:val="00F0149C"/>
    <w:rsid w:val="00F56ADD"/>
    <w:rsid w:val="00FC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9</cp:revision>
  <dcterms:created xsi:type="dcterms:W3CDTF">2009-03-04T04:37:00Z</dcterms:created>
  <dcterms:modified xsi:type="dcterms:W3CDTF">2009-03-21T17:39:00Z</dcterms:modified>
</cp:coreProperties>
</file>