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C69" w:rsidRDefault="00250C69" w:rsidP="00250C69">
      <w:pPr>
        <w:jc w:val="center"/>
        <w:rPr>
          <w:b/>
          <w:sz w:val="40"/>
          <w:szCs w:val="40"/>
        </w:rPr>
      </w:pPr>
      <w:r>
        <w:rPr>
          <w:b/>
          <w:i/>
          <w:sz w:val="40"/>
          <w:szCs w:val="40"/>
        </w:rPr>
        <w:t>Классный час:</w:t>
      </w:r>
      <w:r w:rsidR="00F40E9B" w:rsidRPr="00AA302F">
        <w:rPr>
          <w:b/>
          <w:sz w:val="40"/>
          <w:szCs w:val="40"/>
        </w:rPr>
        <w:t xml:space="preserve"> «Язык цветов».</w:t>
      </w:r>
    </w:p>
    <w:p w:rsidR="00B02BB7" w:rsidRDefault="00250C69" w:rsidP="00250C69">
      <w:pPr>
        <w:rPr>
          <w:b/>
          <w:sz w:val="40"/>
          <w:szCs w:val="40"/>
        </w:rPr>
      </w:pPr>
      <w:r>
        <w:rPr>
          <w:b/>
          <w:i/>
          <w:sz w:val="40"/>
          <w:szCs w:val="40"/>
        </w:rPr>
        <w:t>Подготовила:</w:t>
      </w:r>
      <w:r w:rsidR="00F40E9B" w:rsidRPr="00AA302F">
        <w:rPr>
          <w:b/>
          <w:i/>
          <w:sz w:val="40"/>
          <w:szCs w:val="40"/>
        </w:rPr>
        <w:t xml:space="preserve"> </w:t>
      </w:r>
      <w:r w:rsidR="00F40E9B" w:rsidRPr="00AA302F">
        <w:rPr>
          <w:b/>
          <w:sz w:val="40"/>
          <w:szCs w:val="40"/>
        </w:rPr>
        <w:t xml:space="preserve">Захарова С.В., </w:t>
      </w:r>
    </w:p>
    <w:p w:rsidR="00250C69" w:rsidRPr="004A7E2B" w:rsidRDefault="00250C69" w:rsidP="00F40E9B">
      <w:pPr>
        <w:rPr>
          <w:b/>
          <w:sz w:val="40"/>
          <w:szCs w:val="40"/>
        </w:rPr>
      </w:pPr>
      <w:r>
        <w:rPr>
          <w:b/>
          <w:sz w:val="40"/>
          <w:szCs w:val="40"/>
        </w:rPr>
        <w:t>учитель начальных классов ГБОУ СОШ № 1492</w:t>
      </w:r>
    </w:p>
    <w:p w:rsidR="00F40E9B" w:rsidRPr="00250C69" w:rsidRDefault="00F40E9B" w:rsidP="00F40E9B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:rsidR="00226A93" w:rsidRPr="00250C69" w:rsidRDefault="00C43833" w:rsidP="00F40E9B">
      <w:pPr>
        <w:rPr>
          <w:sz w:val="28"/>
          <w:szCs w:val="28"/>
        </w:rPr>
      </w:pPr>
      <w:r w:rsidRPr="00250C69">
        <w:rPr>
          <w:sz w:val="28"/>
          <w:szCs w:val="28"/>
        </w:rPr>
        <w:t xml:space="preserve">-  </w:t>
      </w:r>
      <w:r w:rsidR="00250C69" w:rsidRPr="00250C69">
        <w:rPr>
          <w:sz w:val="28"/>
          <w:szCs w:val="28"/>
        </w:rPr>
        <w:t>познакомить с  историей</w:t>
      </w:r>
      <w:r w:rsidR="00226A93" w:rsidRPr="00250C69">
        <w:rPr>
          <w:sz w:val="28"/>
          <w:szCs w:val="28"/>
        </w:rPr>
        <w:t xml:space="preserve"> появления цветов в нашей стране;</w:t>
      </w:r>
    </w:p>
    <w:p w:rsidR="00F40E9B" w:rsidRPr="00250C69" w:rsidRDefault="00226A93" w:rsidP="00250C69">
      <w:pPr>
        <w:rPr>
          <w:sz w:val="28"/>
          <w:szCs w:val="28"/>
        </w:rPr>
      </w:pPr>
      <w:r w:rsidRPr="00250C69">
        <w:rPr>
          <w:sz w:val="28"/>
          <w:szCs w:val="28"/>
        </w:rPr>
        <w:t xml:space="preserve">-  </w:t>
      </w:r>
      <w:r w:rsidR="00250C69" w:rsidRPr="00250C69">
        <w:rPr>
          <w:sz w:val="28"/>
          <w:szCs w:val="28"/>
        </w:rPr>
        <w:t xml:space="preserve">рассказать о  символическом </w:t>
      </w:r>
      <w:r w:rsidR="00C43833" w:rsidRPr="00250C69">
        <w:rPr>
          <w:sz w:val="28"/>
          <w:szCs w:val="28"/>
        </w:rPr>
        <w:t xml:space="preserve"> язык</w:t>
      </w:r>
      <w:r w:rsidR="00250C69" w:rsidRPr="00250C69">
        <w:rPr>
          <w:sz w:val="28"/>
          <w:szCs w:val="28"/>
        </w:rPr>
        <w:t>е</w:t>
      </w:r>
      <w:r w:rsidR="00C43833" w:rsidRPr="00250C69">
        <w:rPr>
          <w:sz w:val="28"/>
          <w:szCs w:val="28"/>
        </w:rPr>
        <w:t xml:space="preserve"> цветов;</w:t>
      </w:r>
    </w:p>
    <w:p w:rsidR="00250C69" w:rsidRPr="00250C69" w:rsidRDefault="00C43833" w:rsidP="00F40E9B">
      <w:pPr>
        <w:rPr>
          <w:sz w:val="28"/>
          <w:szCs w:val="28"/>
        </w:rPr>
      </w:pPr>
      <w:r w:rsidRPr="00250C69">
        <w:rPr>
          <w:sz w:val="28"/>
          <w:szCs w:val="28"/>
        </w:rPr>
        <w:t xml:space="preserve">-  </w:t>
      </w:r>
      <w:r w:rsidR="00250C69" w:rsidRPr="00250C69">
        <w:rPr>
          <w:sz w:val="28"/>
          <w:szCs w:val="28"/>
        </w:rPr>
        <w:t xml:space="preserve">провести </w:t>
      </w:r>
      <w:r w:rsidRPr="00250C69">
        <w:rPr>
          <w:sz w:val="28"/>
          <w:szCs w:val="28"/>
        </w:rPr>
        <w:t xml:space="preserve"> интерактивные игры и задания, связанные с изучением цветов;</w:t>
      </w:r>
    </w:p>
    <w:p w:rsidR="00F40E9B" w:rsidRPr="00250C69" w:rsidRDefault="00923A2E" w:rsidP="00F40E9B">
      <w:pPr>
        <w:rPr>
          <w:sz w:val="28"/>
          <w:szCs w:val="28"/>
        </w:rPr>
      </w:pPr>
      <w:r w:rsidRPr="00250C69">
        <w:rPr>
          <w:sz w:val="28"/>
          <w:szCs w:val="28"/>
        </w:rPr>
        <w:t xml:space="preserve">-  </w:t>
      </w:r>
      <w:r w:rsidR="006B60E6" w:rsidRPr="00250C69">
        <w:rPr>
          <w:sz w:val="28"/>
          <w:szCs w:val="28"/>
        </w:rPr>
        <w:t>п</w:t>
      </w:r>
      <w:r w:rsidRPr="00250C69">
        <w:rPr>
          <w:sz w:val="28"/>
          <w:szCs w:val="28"/>
        </w:rPr>
        <w:t>робудить интерес к цветам не только как к украшению. Учить видеть необы</w:t>
      </w:r>
      <w:r w:rsidR="006B60E6" w:rsidRPr="00250C69">
        <w:rPr>
          <w:sz w:val="28"/>
          <w:szCs w:val="28"/>
        </w:rPr>
        <w:t>чное в привычном, анализировать;</w:t>
      </w:r>
    </w:p>
    <w:p w:rsidR="006B60E6" w:rsidRPr="00250C69" w:rsidRDefault="006B60E6" w:rsidP="00F40E9B">
      <w:pPr>
        <w:rPr>
          <w:sz w:val="28"/>
          <w:szCs w:val="28"/>
        </w:rPr>
      </w:pPr>
      <w:r w:rsidRPr="00250C69">
        <w:rPr>
          <w:sz w:val="28"/>
          <w:szCs w:val="28"/>
        </w:rPr>
        <w:t>-  расширять кругозор;</w:t>
      </w:r>
    </w:p>
    <w:p w:rsidR="00250C69" w:rsidRDefault="00250C69" w:rsidP="00F40E9B">
      <w:pPr>
        <w:rPr>
          <w:sz w:val="24"/>
          <w:szCs w:val="24"/>
        </w:rPr>
      </w:pPr>
    </w:p>
    <w:p w:rsidR="00250C69" w:rsidRDefault="00250C69" w:rsidP="00F40E9B">
      <w:pPr>
        <w:rPr>
          <w:sz w:val="24"/>
          <w:szCs w:val="24"/>
        </w:rPr>
      </w:pPr>
    </w:p>
    <w:p w:rsidR="00250C69" w:rsidRPr="00250C69" w:rsidRDefault="00250C69" w:rsidP="00F40E9B">
      <w:pPr>
        <w:rPr>
          <w:sz w:val="24"/>
          <w:szCs w:val="24"/>
        </w:rPr>
      </w:pPr>
    </w:p>
    <w:p w:rsidR="00225095" w:rsidRDefault="00225095" w:rsidP="005F6C82">
      <w:pPr>
        <w:jc w:val="center"/>
        <w:rPr>
          <w:b/>
          <w:sz w:val="40"/>
          <w:szCs w:val="40"/>
        </w:rPr>
      </w:pPr>
    </w:p>
    <w:p w:rsidR="004A7E2B" w:rsidRDefault="004A7E2B" w:rsidP="005F6C82">
      <w:pPr>
        <w:jc w:val="center"/>
        <w:rPr>
          <w:b/>
          <w:sz w:val="40"/>
          <w:szCs w:val="40"/>
        </w:rPr>
      </w:pPr>
    </w:p>
    <w:p w:rsidR="004A7E2B" w:rsidRDefault="004A7E2B" w:rsidP="005F6C82">
      <w:pPr>
        <w:jc w:val="center"/>
        <w:rPr>
          <w:b/>
          <w:sz w:val="40"/>
          <w:szCs w:val="40"/>
        </w:rPr>
      </w:pPr>
    </w:p>
    <w:p w:rsidR="004A7E2B" w:rsidRDefault="004A7E2B" w:rsidP="005F6C82">
      <w:pPr>
        <w:jc w:val="center"/>
        <w:rPr>
          <w:b/>
          <w:sz w:val="40"/>
          <w:szCs w:val="40"/>
        </w:rPr>
      </w:pPr>
    </w:p>
    <w:p w:rsidR="004A7E2B" w:rsidRDefault="004A7E2B" w:rsidP="005F6C82">
      <w:pPr>
        <w:jc w:val="center"/>
        <w:rPr>
          <w:b/>
          <w:sz w:val="40"/>
          <w:szCs w:val="40"/>
        </w:rPr>
      </w:pPr>
    </w:p>
    <w:p w:rsidR="004A7E2B" w:rsidRDefault="004A7E2B" w:rsidP="005F6C82">
      <w:pPr>
        <w:jc w:val="center"/>
        <w:rPr>
          <w:b/>
          <w:sz w:val="40"/>
          <w:szCs w:val="40"/>
        </w:rPr>
      </w:pPr>
    </w:p>
    <w:p w:rsidR="004A7E2B" w:rsidRDefault="004A7E2B" w:rsidP="005F6C82">
      <w:pPr>
        <w:jc w:val="center"/>
        <w:rPr>
          <w:b/>
          <w:sz w:val="40"/>
          <w:szCs w:val="40"/>
        </w:rPr>
      </w:pPr>
    </w:p>
    <w:p w:rsidR="004A7E2B" w:rsidRDefault="004A7E2B" w:rsidP="005F6C82">
      <w:pPr>
        <w:jc w:val="center"/>
        <w:rPr>
          <w:b/>
          <w:sz w:val="40"/>
          <w:szCs w:val="40"/>
        </w:rPr>
      </w:pPr>
    </w:p>
    <w:p w:rsidR="004A7E2B" w:rsidRDefault="004A7E2B" w:rsidP="005F6C82">
      <w:pPr>
        <w:jc w:val="center"/>
        <w:rPr>
          <w:b/>
          <w:sz w:val="40"/>
          <w:szCs w:val="40"/>
        </w:rPr>
      </w:pPr>
    </w:p>
    <w:p w:rsidR="005F6C82" w:rsidRDefault="001379F3" w:rsidP="005F6C82">
      <w:pPr>
        <w:jc w:val="center"/>
        <w:rPr>
          <w:b/>
          <w:sz w:val="40"/>
          <w:szCs w:val="40"/>
        </w:rPr>
      </w:pPr>
      <w:r w:rsidRPr="00001566">
        <w:rPr>
          <w:b/>
          <w:sz w:val="40"/>
          <w:szCs w:val="40"/>
        </w:rPr>
        <w:lastRenderedPageBreak/>
        <w:t>Язык цветов.</w:t>
      </w:r>
    </w:p>
    <w:p w:rsidR="00D2355F" w:rsidRPr="005F6C82" w:rsidRDefault="00D2355F" w:rsidP="005F6C82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227897" cy="2338675"/>
            <wp:effectExtent l="19050" t="0" r="953" b="0"/>
            <wp:docPr id="2" name="Рисунок 1" descr="C:\Documents and Settings\я\Рабочий стол\Язык цветов. Презентация. Элина\1.Екат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Язык цветов. Презентация. Элина\1.Екатер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07" cy="235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82" w:rsidRDefault="009C5E7E" w:rsidP="005F6C82">
      <w:pPr>
        <w:rPr>
          <w:sz w:val="28"/>
          <w:szCs w:val="28"/>
        </w:rPr>
      </w:pPr>
      <w:r w:rsidRPr="00D2355F">
        <w:rPr>
          <w:sz w:val="28"/>
          <w:szCs w:val="28"/>
        </w:rPr>
        <w:t>Цветы появились в нашей стране сравнительно недавно, примерно 250 лет назад. Моду на цветы ввела императрица Екатер</w:t>
      </w:r>
      <w:r w:rsidR="005F6C82">
        <w:rPr>
          <w:sz w:val="28"/>
          <w:szCs w:val="28"/>
        </w:rPr>
        <w:t>ина 2.</w:t>
      </w:r>
    </w:p>
    <w:p w:rsidR="00D2355F" w:rsidRPr="005F6C82" w:rsidRDefault="00D2355F" w:rsidP="005F6C82">
      <w:pPr>
        <w:jc w:val="center"/>
        <w:rPr>
          <w:b/>
          <w:sz w:val="28"/>
          <w:szCs w:val="28"/>
        </w:rPr>
      </w:pPr>
    </w:p>
    <w:p w:rsidR="005F6C82" w:rsidRDefault="009C5E7E" w:rsidP="00D2355F">
      <w:pPr>
        <w:rPr>
          <w:sz w:val="28"/>
          <w:szCs w:val="28"/>
        </w:rPr>
      </w:pPr>
      <w:r w:rsidRPr="00D2355F">
        <w:rPr>
          <w:sz w:val="28"/>
          <w:szCs w:val="28"/>
        </w:rPr>
        <w:t>Для того</w:t>
      </w:r>
      <w:proofErr w:type="gramStart"/>
      <w:r w:rsidRPr="00D2355F">
        <w:rPr>
          <w:sz w:val="28"/>
          <w:szCs w:val="28"/>
        </w:rPr>
        <w:t>,</w:t>
      </w:r>
      <w:proofErr w:type="gramEnd"/>
      <w:r w:rsidRPr="00D2355F">
        <w:rPr>
          <w:sz w:val="28"/>
          <w:szCs w:val="28"/>
        </w:rPr>
        <w:t xml:space="preserve"> чтобы растения могли расти круглый год, для них специально строят тёплые домики. В России их называли теплицами или оранжереями (это слово пришло к нам из Франции). Окна в оран</w:t>
      </w:r>
      <w:r w:rsidR="001652E2" w:rsidRPr="00D2355F">
        <w:rPr>
          <w:sz w:val="28"/>
          <w:szCs w:val="28"/>
        </w:rPr>
        <w:t>жереях делают очень большими</w:t>
      </w:r>
      <w:r w:rsidRPr="00D2355F">
        <w:rPr>
          <w:sz w:val="28"/>
          <w:szCs w:val="28"/>
        </w:rPr>
        <w:t xml:space="preserve">, так как </w:t>
      </w:r>
      <w:r w:rsidR="001652E2" w:rsidRPr="00D2355F">
        <w:rPr>
          <w:sz w:val="28"/>
          <w:szCs w:val="28"/>
        </w:rPr>
        <w:t>цветы</w:t>
      </w:r>
      <w:r w:rsidRPr="00D2355F">
        <w:rPr>
          <w:sz w:val="28"/>
          <w:szCs w:val="28"/>
        </w:rPr>
        <w:t xml:space="preserve"> любят солнечный свет.</w:t>
      </w:r>
      <w:r w:rsidR="001652E2" w:rsidRPr="00D2355F">
        <w:rPr>
          <w:sz w:val="28"/>
          <w:szCs w:val="28"/>
        </w:rPr>
        <w:t xml:space="preserve"> И отапливаются они и днем, и ночью.</w:t>
      </w:r>
    </w:p>
    <w:p w:rsidR="00123A3D" w:rsidRDefault="00D2355F" w:rsidP="00123A3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47290" cy="1624308"/>
            <wp:effectExtent l="19050" t="0" r="0" b="0"/>
            <wp:docPr id="5" name="Рисунок 3" descr="C:\Documents and Settings\я\Рабочий стол\Язык цветов. Презентация. Элина\3.оранжерея внутр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Язык цветов. Презентация. Элина\3.оранжерея внутри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00" cy="16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82" w:rsidRDefault="00001566" w:rsidP="00123A3D">
      <w:pPr>
        <w:rPr>
          <w:sz w:val="28"/>
          <w:szCs w:val="28"/>
        </w:rPr>
      </w:pPr>
      <w:r w:rsidRPr="00D2355F">
        <w:rPr>
          <w:sz w:val="28"/>
          <w:szCs w:val="28"/>
        </w:rPr>
        <w:t>В</w:t>
      </w:r>
      <w:r w:rsidR="001652E2" w:rsidRPr="00D2355F">
        <w:rPr>
          <w:sz w:val="28"/>
          <w:szCs w:val="28"/>
        </w:rPr>
        <w:t>от так уютно цветам в светлой тёплой оранжерее, даже если за окном лютый мороз</w:t>
      </w:r>
      <w:r w:rsidR="005F6C82">
        <w:rPr>
          <w:sz w:val="28"/>
          <w:szCs w:val="28"/>
        </w:rPr>
        <w:t>.</w:t>
      </w:r>
    </w:p>
    <w:p w:rsidR="005F6C82" w:rsidRDefault="00576D5A" w:rsidP="005F6C82">
      <w:pPr>
        <w:rPr>
          <w:sz w:val="28"/>
          <w:szCs w:val="28"/>
        </w:rPr>
      </w:pPr>
      <w:r w:rsidRPr="00D2355F">
        <w:rPr>
          <w:sz w:val="28"/>
          <w:szCs w:val="28"/>
        </w:rPr>
        <w:t>У нашей императрицы тоже были свои оранжереи. Вот фотография одной из них дей</w:t>
      </w:r>
      <w:r w:rsidR="001652E2" w:rsidRPr="00D2355F">
        <w:rPr>
          <w:sz w:val="28"/>
          <w:szCs w:val="28"/>
        </w:rPr>
        <w:t xml:space="preserve">ствующих до сих пор. Только представьте, площадь одной оранжереи как 4 </w:t>
      </w:r>
      <w:proofErr w:type="gramStart"/>
      <w:r w:rsidR="001652E2" w:rsidRPr="00D2355F">
        <w:rPr>
          <w:sz w:val="28"/>
          <w:szCs w:val="28"/>
        </w:rPr>
        <w:t>наших</w:t>
      </w:r>
      <w:proofErr w:type="gramEnd"/>
      <w:r w:rsidR="001652E2" w:rsidRPr="00D2355F">
        <w:rPr>
          <w:sz w:val="28"/>
          <w:szCs w:val="28"/>
        </w:rPr>
        <w:t xml:space="preserve"> класса. А у Екатерины было 8 </w:t>
      </w:r>
      <w:r w:rsidRPr="00D2355F">
        <w:rPr>
          <w:sz w:val="28"/>
          <w:szCs w:val="28"/>
        </w:rPr>
        <w:t>таких оранжерей. Как вы думаете:</w:t>
      </w:r>
      <w:r w:rsidR="001652E2" w:rsidRPr="00D2355F">
        <w:rPr>
          <w:sz w:val="28"/>
          <w:szCs w:val="28"/>
        </w:rPr>
        <w:t xml:space="preserve"> зачем ей так много</w:t>
      </w:r>
      <w:r w:rsidRPr="00D2355F">
        <w:rPr>
          <w:sz w:val="28"/>
          <w:szCs w:val="28"/>
        </w:rPr>
        <w:t xml:space="preserve">? </w:t>
      </w:r>
      <w:r w:rsidRPr="00D2355F">
        <w:rPr>
          <w:i/>
          <w:sz w:val="28"/>
          <w:szCs w:val="28"/>
        </w:rPr>
        <w:t>(Слушает предположения ребят).</w:t>
      </w:r>
    </w:p>
    <w:p w:rsidR="005F6C82" w:rsidRDefault="00D2355F" w:rsidP="005F6C8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25590" cy="2561761"/>
            <wp:effectExtent l="19050" t="0" r="0" b="0"/>
            <wp:docPr id="7" name="Рисунок 5" descr="C:\Documents and Settings\я\Рабочий стол\Язык цветов. Презентация. Элина\5.оранжерея 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\Рабочий стол\Язык цветов. Презентация. Элина\5.оранжерея внутр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13" cy="256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82" w:rsidRDefault="00576D5A" w:rsidP="005F6C82">
      <w:pPr>
        <w:jc w:val="center"/>
        <w:rPr>
          <w:sz w:val="28"/>
          <w:szCs w:val="28"/>
        </w:rPr>
      </w:pPr>
      <w:r w:rsidRPr="005F6C82">
        <w:rPr>
          <w:sz w:val="28"/>
          <w:szCs w:val="28"/>
        </w:rPr>
        <w:t xml:space="preserve">Во-первых, в оранжереях выращивали экзотические растения, привезенные из жарких стран. Такие как: виноград, ананас, апельсин и многие другие. Конечно </w:t>
      </w:r>
      <w:proofErr w:type="gramStart"/>
      <w:r w:rsidRPr="005F6C82">
        <w:rPr>
          <w:sz w:val="28"/>
          <w:szCs w:val="28"/>
        </w:rPr>
        <w:t>же</w:t>
      </w:r>
      <w:proofErr w:type="gramEnd"/>
      <w:r w:rsidRPr="005F6C82">
        <w:rPr>
          <w:sz w:val="28"/>
          <w:szCs w:val="28"/>
        </w:rPr>
        <w:t xml:space="preserve"> все эти свежие фрукты были каждый день на царском столе.</w:t>
      </w:r>
    </w:p>
    <w:p w:rsidR="005F6C82" w:rsidRDefault="00D836ED" w:rsidP="005F6C8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F90087E" wp14:editId="43A28AA9">
            <wp:extent cx="1752600" cy="2192291"/>
            <wp:effectExtent l="19050" t="0" r="0" b="0"/>
            <wp:docPr id="9" name="Рисунок 7" descr="C:\Documents and Settings\я\Рабочий стол\Язык цветов. Презентация. Элина\6.оранжерея 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я\Рабочий стол\Язык цветов. Презентация. Элина\6.оранжерея внутр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56" cy="220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3D" w:rsidRDefault="00F31ACE" w:rsidP="005F6C82">
      <w:pPr>
        <w:jc w:val="center"/>
        <w:rPr>
          <w:sz w:val="28"/>
          <w:szCs w:val="28"/>
        </w:rPr>
      </w:pPr>
      <w:r w:rsidRPr="00D836ED">
        <w:rPr>
          <w:sz w:val="28"/>
          <w:szCs w:val="28"/>
        </w:rPr>
        <w:t>Во-вторых,</w:t>
      </w:r>
      <w:r w:rsidR="00576D5A" w:rsidRPr="00D836ED">
        <w:rPr>
          <w:sz w:val="28"/>
          <w:szCs w:val="28"/>
        </w:rPr>
        <w:t xml:space="preserve"> были цветочные оранже</w:t>
      </w:r>
      <w:r w:rsidRPr="00D836ED">
        <w:rPr>
          <w:sz w:val="28"/>
          <w:szCs w:val="28"/>
        </w:rPr>
        <w:t xml:space="preserve">реи. А цветов требовалось очень </w:t>
      </w:r>
      <w:r w:rsidR="00576D5A" w:rsidRPr="00D836ED">
        <w:rPr>
          <w:sz w:val="28"/>
          <w:szCs w:val="28"/>
        </w:rPr>
        <w:t>много.</w:t>
      </w:r>
    </w:p>
    <w:p w:rsidR="005F6C82" w:rsidRDefault="00D836ED" w:rsidP="005F6C82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3286125" cy="2229341"/>
            <wp:effectExtent l="19050" t="0" r="0" b="0"/>
            <wp:docPr id="11" name="Рисунок 9" descr="C:\Documents and Settings\я\Рабочий стол\Язык цветов. Презентация. Элина\7.зал Михайловского дворца в Санкт-Петербург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я\Рабочий стол\Язык цветов. Презентация. Элина\7.зал Михайловского дворца в Санкт-Петербурге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16" cy="222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3D" w:rsidRDefault="00576D5A" w:rsidP="00D836ED">
      <w:pPr>
        <w:rPr>
          <w:sz w:val="28"/>
          <w:szCs w:val="28"/>
        </w:rPr>
      </w:pPr>
      <w:r w:rsidRPr="00D836ED">
        <w:rPr>
          <w:sz w:val="28"/>
          <w:szCs w:val="28"/>
        </w:rPr>
        <w:lastRenderedPageBreak/>
        <w:t>Цветами украшали помещения. Залы наполнялись красотой и приятным ароматом. Попробуйте представить, что у Вас</w:t>
      </w:r>
      <w:r w:rsidR="00F31ACE" w:rsidRPr="00D836ED">
        <w:rPr>
          <w:sz w:val="28"/>
          <w:szCs w:val="28"/>
        </w:rPr>
        <w:t xml:space="preserve"> дома уберут все цветы. Сразу становится как-то пусто и не так уютно. Согласны</w:t>
      </w:r>
      <w:r w:rsidR="00D836ED">
        <w:rPr>
          <w:sz w:val="28"/>
          <w:szCs w:val="28"/>
        </w:rPr>
        <w:t>?</w:t>
      </w:r>
    </w:p>
    <w:p w:rsidR="00123A3D" w:rsidRDefault="00D836ED" w:rsidP="00123A3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63668" cy="2047875"/>
            <wp:effectExtent l="19050" t="0" r="7932" b="0"/>
            <wp:docPr id="12" name="Рисунок 10" descr="C:\Documents and Settings\я\Рабочий стол\Язык цветов. Презентация. Элина\8.причес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я\Рабочий стол\Язык цветов. Презентация. Элина\8.прическа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2" cy="205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3D" w:rsidRDefault="00F31ACE" w:rsidP="005F6C82">
      <w:pPr>
        <w:rPr>
          <w:sz w:val="28"/>
          <w:szCs w:val="28"/>
        </w:rPr>
      </w:pPr>
      <w:r w:rsidRPr="00D836ED">
        <w:rPr>
          <w:sz w:val="28"/>
          <w:szCs w:val="28"/>
        </w:rPr>
        <w:t>Кроме того, очень модно было украшать свою прическу свежими цветами</w:t>
      </w:r>
      <w:r w:rsidR="00123A3D">
        <w:rPr>
          <w:sz w:val="28"/>
          <w:szCs w:val="28"/>
        </w:rPr>
        <w:t>.</w:t>
      </w:r>
    </w:p>
    <w:p w:rsidR="00123A3D" w:rsidRDefault="00123A3D" w:rsidP="00123A3D">
      <w:pPr>
        <w:jc w:val="center"/>
        <w:rPr>
          <w:sz w:val="28"/>
          <w:szCs w:val="28"/>
        </w:rPr>
      </w:pPr>
    </w:p>
    <w:p w:rsidR="00123A3D" w:rsidRDefault="00F31ACE" w:rsidP="005F6C82">
      <w:pPr>
        <w:rPr>
          <w:sz w:val="28"/>
          <w:szCs w:val="28"/>
        </w:rPr>
      </w:pPr>
      <w:r w:rsidRPr="005F6C82">
        <w:rPr>
          <w:sz w:val="28"/>
          <w:szCs w:val="28"/>
        </w:rPr>
        <w:t>Существовал этикет того времен. Например, использовать ярко красную розу или тюльпан для молодой девушки было дурным тоном. Это было позволительно только дамам старшего возраста. А юные девушки предпочитали нежные цветы. Например, незабудки, как на этой картине</w:t>
      </w:r>
      <w:r w:rsidR="00123A3D">
        <w:rPr>
          <w:sz w:val="28"/>
          <w:szCs w:val="28"/>
        </w:rPr>
        <w:t>.</w:t>
      </w:r>
    </w:p>
    <w:p w:rsidR="00123A3D" w:rsidRDefault="005F6C82" w:rsidP="00123A3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2291729"/>
            <wp:effectExtent l="19050" t="0" r="9525" b="0"/>
            <wp:docPr id="14" name="Рисунок 12" descr="C:\Documents and Settings\я\Рабочий стол\Язык цветов. Презентация. Элина\10.д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я\Рабочий стол\Язык цветов. Презентация. Элина\10.да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72" cy="229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3D" w:rsidRDefault="00F31ACE" w:rsidP="00123A3D">
      <w:pPr>
        <w:rPr>
          <w:sz w:val="28"/>
          <w:szCs w:val="28"/>
        </w:rPr>
      </w:pPr>
      <w:r w:rsidRPr="005F6C82">
        <w:rPr>
          <w:sz w:val="28"/>
          <w:szCs w:val="28"/>
        </w:rPr>
        <w:t xml:space="preserve">Живые цветы </w:t>
      </w:r>
      <w:r w:rsidR="009145AF" w:rsidRPr="005F6C82">
        <w:rPr>
          <w:sz w:val="28"/>
          <w:szCs w:val="28"/>
        </w:rPr>
        <w:t>были везде. В том числе и на одежде. Ведь они источали нежный аромат</w:t>
      </w:r>
      <w:r w:rsidR="00123A3D">
        <w:rPr>
          <w:sz w:val="28"/>
          <w:szCs w:val="28"/>
        </w:rPr>
        <w:t>.</w:t>
      </w:r>
    </w:p>
    <w:p w:rsidR="00123A3D" w:rsidRDefault="005F6C82" w:rsidP="00123A3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43175" cy="3596961"/>
            <wp:effectExtent l="19050" t="0" r="9525" b="0"/>
            <wp:docPr id="15" name="Рисунок 13" descr="C:\Documents and Settings\я\Рабочий стол\Язык цветов. Презентация. Элина\11.богатая д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я\Рабочий стол\Язык цветов. Презентация. Элина\11.богатая да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8" cy="359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3D" w:rsidRDefault="009145AF" w:rsidP="00123A3D">
      <w:pPr>
        <w:rPr>
          <w:sz w:val="28"/>
          <w:szCs w:val="28"/>
        </w:rPr>
      </w:pPr>
      <w:r w:rsidRPr="00123A3D">
        <w:rPr>
          <w:sz w:val="28"/>
          <w:szCs w:val="28"/>
        </w:rPr>
        <w:t>Как Вы понимаете, содержать оранжерею – это дорогое удовольствие. И позволить себе такую роскошь могли только богатые люди. Посмотрите на эту даму. Она вышла на обычную ежедневную прогулку и непременно украсила себя живыми цветами. Бедным девушкам тоже хотелось выглядеть красиво, но они могли позволить себе только искус</w:t>
      </w:r>
      <w:r w:rsidR="009A43D6">
        <w:rPr>
          <w:sz w:val="28"/>
          <w:szCs w:val="28"/>
        </w:rPr>
        <w:t>с</w:t>
      </w:r>
      <w:r w:rsidRPr="00123A3D">
        <w:rPr>
          <w:sz w:val="28"/>
          <w:szCs w:val="28"/>
        </w:rPr>
        <w:t>твенный цветок</w:t>
      </w:r>
      <w:r w:rsidR="00123A3D">
        <w:rPr>
          <w:sz w:val="28"/>
          <w:szCs w:val="28"/>
        </w:rPr>
        <w:t>.</w:t>
      </w:r>
    </w:p>
    <w:p w:rsidR="00123A3D" w:rsidRDefault="00123A3D" w:rsidP="00123A3D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2514600" cy="1777909"/>
            <wp:effectExtent l="19050" t="0" r="0" b="0"/>
            <wp:docPr id="16" name="Рисунок 14" descr="C:\Documents and Settings\я\Рабочий стол\Язык цветов. Презентация. Элина\12.одежда и обу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я\Рабочий стол\Язык цветов. Презентация. Элина\12.одежда и обув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51" cy="177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CE" w:rsidRDefault="009145AF" w:rsidP="00FE12CE">
      <w:pPr>
        <w:rPr>
          <w:sz w:val="28"/>
          <w:szCs w:val="28"/>
        </w:rPr>
      </w:pPr>
      <w:r w:rsidRPr="00123A3D">
        <w:rPr>
          <w:sz w:val="28"/>
          <w:szCs w:val="28"/>
        </w:rPr>
        <w:t>В ту пору цветы очень прочно входят в моду. Цветочный орнамент используют в одежде и обуви.</w:t>
      </w:r>
    </w:p>
    <w:p w:rsidR="00FE12CE" w:rsidRDefault="00123A3D" w:rsidP="00FE12C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575695" cy="1770031"/>
            <wp:effectExtent l="19050" t="0" r="5455" b="0"/>
            <wp:docPr id="17" name="Рисунок 15" descr="C:\Documents and Settings\я\Рабочий стол\Язык цветов. Презентация. Элина\13.торт с цве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я\Рабочий стол\Язык цветов. Презентация. Элина\13.торт с цвета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50" cy="17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CE" w:rsidRDefault="009145AF" w:rsidP="00FE12CE">
      <w:pPr>
        <w:rPr>
          <w:sz w:val="28"/>
          <w:szCs w:val="28"/>
        </w:rPr>
      </w:pPr>
      <w:r w:rsidRPr="00FE12CE">
        <w:rPr>
          <w:sz w:val="28"/>
          <w:szCs w:val="28"/>
        </w:rPr>
        <w:t>Цветами украшают кондитерские изделия.</w:t>
      </w:r>
    </w:p>
    <w:p w:rsidR="00FE12CE" w:rsidRDefault="00FE12CE" w:rsidP="00FE12C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38350" cy="1527999"/>
            <wp:effectExtent l="19050" t="0" r="0" b="0"/>
            <wp:docPr id="18" name="Рисунок 16" descr="C:\Documents and Settings\я\Рабочий стол\Язык цветов. Презентация. Элина\14.засахаренная фи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я\Рабочий стол\Язык цветов. Презентация. Элина\14.засахаренная фиал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87" cy="152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CE" w:rsidRDefault="005A2D61" w:rsidP="00FE12CE">
      <w:pPr>
        <w:rPr>
          <w:sz w:val="28"/>
          <w:szCs w:val="28"/>
        </w:rPr>
      </w:pPr>
      <w:r w:rsidRPr="00FE12CE">
        <w:rPr>
          <w:sz w:val="28"/>
          <w:szCs w:val="28"/>
        </w:rPr>
        <w:t>Их используют даже как лакомство. Вот засахаренная фиалка</w:t>
      </w:r>
      <w:r w:rsidR="00FE12CE">
        <w:rPr>
          <w:sz w:val="28"/>
          <w:szCs w:val="28"/>
        </w:rPr>
        <w:t>…</w:t>
      </w:r>
    </w:p>
    <w:p w:rsidR="00FE12CE" w:rsidRDefault="00FE12CE" w:rsidP="00FE12C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66875" cy="1666875"/>
            <wp:effectExtent l="19050" t="0" r="9525" b="0"/>
            <wp:docPr id="19" name="Рисунок 17" descr="C:\Documents and Settings\я\Рабочий стол\Язык цветов. Презентация. Элина\15.засахаренная 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я\Рабочий стол\Язык цветов. Презентация. Элина\15.засахаренная роз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CE" w:rsidRDefault="005A2D61" w:rsidP="00FE12CE">
      <w:pPr>
        <w:rPr>
          <w:sz w:val="28"/>
          <w:szCs w:val="28"/>
        </w:rPr>
      </w:pPr>
      <w:r w:rsidRPr="00FE12CE">
        <w:rPr>
          <w:sz w:val="28"/>
          <w:szCs w:val="28"/>
        </w:rPr>
        <w:t>…или засахаренная роза. Это романтичный и вкусный подарок, которому наверняка обрадуется любая девушка.</w:t>
      </w:r>
    </w:p>
    <w:p w:rsidR="00FE12CE" w:rsidRDefault="005A2D61" w:rsidP="00FE12CE">
      <w:pPr>
        <w:rPr>
          <w:sz w:val="28"/>
          <w:szCs w:val="28"/>
        </w:rPr>
      </w:pPr>
      <w:r w:rsidRPr="00FE12CE">
        <w:rPr>
          <w:sz w:val="28"/>
          <w:szCs w:val="28"/>
        </w:rPr>
        <w:t xml:space="preserve">Даже игры связаны с цветами. Кто-нибудь знает такие игры? </w:t>
      </w:r>
      <w:r w:rsidRPr="00FE12CE">
        <w:rPr>
          <w:i/>
          <w:sz w:val="28"/>
          <w:szCs w:val="28"/>
        </w:rPr>
        <w:t>(слушает предположения ребят)</w:t>
      </w:r>
      <w:r w:rsidRPr="00FE12CE">
        <w:rPr>
          <w:sz w:val="28"/>
          <w:szCs w:val="28"/>
        </w:rPr>
        <w:t>. Давайте попробуем поиграть в одну из таких игр. Кстати, еще наши бабушки и даже мамы играли в нее.</w:t>
      </w:r>
    </w:p>
    <w:p w:rsidR="00FE12CE" w:rsidRDefault="00FE12CE" w:rsidP="00FE12CE">
      <w:pPr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657850" cy="4000296"/>
            <wp:effectExtent l="19050" t="0" r="0" b="0"/>
            <wp:docPr id="20" name="Рисунок 18" descr="C:\Documents and Settings\я\Рабочий стол\Язык цветов. Презентация. Элина\16.Селам - язык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я\Рабочий стол\Язык цветов. Презентация. Элина\16.Селам - язык цве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CE" w:rsidRDefault="005A2D61" w:rsidP="00EF76E9">
      <w:pPr>
        <w:rPr>
          <w:sz w:val="28"/>
          <w:szCs w:val="28"/>
        </w:rPr>
      </w:pPr>
      <w:r w:rsidRPr="00FE12CE">
        <w:rPr>
          <w:sz w:val="28"/>
          <w:szCs w:val="28"/>
        </w:rPr>
        <w:t>Продолжим наш разговор о цветах. Когда-то давно в Турции девушкам запрещено было обучаться грамоте. Они не умели</w:t>
      </w:r>
      <w:r w:rsidR="009A43D6">
        <w:rPr>
          <w:sz w:val="28"/>
          <w:szCs w:val="28"/>
        </w:rPr>
        <w:t xml:space="preserve"> ни читать, ни</w:t>
      </w:r>
      <w:r w:rsidRPr="00FE12CE">
        <w:rPr>
          <w:sz w:val="28"/>
          <w:szCs w:val="28"/>
        </w:rPr>
        <w:t xml:space="preserve"> писать. И тогда они придумали общаться при помощи предметов, каждый из которых имел своё значение. Н</w:t>
      </w:r>
      <w:r w:rsidR="00287DD6" w:rsidRPr="00FE12CE">
        <w:rPr>
          <w:sz w:val="28"/>
          <w:szCs w:val="28"/>
        </w:rPr>
        <w:t>апример, розовая роза означала – сжалься надо мной, ответь на моё признание</w:t>
      </w:r>
      <w:r w:rsidRPr="00FE12CE">
        <w:rPr>
          <w:sz w:val="28"/>
          <w:szCs w:val="28"/>
        </w:rPr>
        <w:t>.</w:t>
      </w:r>
      <w:r w:rsidR="00287DD6" w:rsidRPr="00FE12CE">
        <w:rPr>
          <w:sz w:val="28"/>
          <w:szCs w:val="28"/>
        </w:rPr>
        <w:t xml:space="preserve"> Палочка корицы – я больше не могу без тебя. Если мужчина дарил девушке жемчужины, он хотел сказать: о, любовь моя; о, прекраснейшая. А вот уголёк сообщал: я сгораю от любви к тебе.</w:t>
      </w:r>
      <w:r w:rsidRPr="00FE12CE">
        <w:rPr>
          <w:sz w:val="28"/>
          <w:szCs w:val="28"/>
        </w:rPr>
        <w:t xml:space="preserve"> </w:t>
      </w:r>
      <w:r w:rsidR="00CB34C6" w:rsidRPr="00FE12CE">
        <w:rPr>
          <w:sz w:val="28"/>
          <w:szCs w:val="28"/>
        </w:rPr>
        <w:t>Однак</w:t>
      </w:r>
      <w:r w:rsidR="007373C7" w:rsidRPr="00FE12CE">
        <w:rPr>
          <w:sz w:val="28"/>
          <w:szCs w:val="28"/>
        </w:rPr>
        <w:t>о</w:t>
      </w:r>
      <w:proofErr w:type="gramStart"/>
      <w:r w:rsidR="007373C7" w:rsidRPr="00FE12CE">
        <w:rPr>
          <w:sz w:val="28"/>
          <w:szCs w:val="28"/>
        </w:rPr>
        <w:t>,</w:t>
      </w:r>
      <w:proofErr w:type="gramEnd"/>
      <w:r w:rsidR="007373C7" w:rsidRPr="00FE12CE">
        <w:rPr>
          <w:sz w:val="28"/>
          <w:szCs w:val="28"/>
        </w:rPr>
        <w:t xml:space="preserve"> со временем</w:t>
      </w:r>
      <w:r w:rsidR="00CB34C6" w:rsidRPr="00FE12CE">
        <w:rPr>
          <w:sz w:val="28"/>
          <w:szCs w:val="28"/>
        </w:rPr>
        <w:t xml:space="preserve"> все предметы отпали и остались только цветы. Так родился язык цветов – села</w:t>
      </w:r>
      <w:r w:rsidR="00FE12CE">
        <w:rPr>
          <w:sz w:val="28"/>
          <w:szCs w:val="28"/>
        </w:rPr>
        <w:t>м.</w:t>
      </w:r>
    </w:p>
    <w:p w:rsidR="00001566" w:rsidRDefault="00CB34C6" w:rsidP="00FE12CE">
      <w:pPr>
        <w:rPr>
          <w:sz w:val="28"/>
          <w:szCs w:val="28"/>
        </w:rPr>
      </w:pPr>
      <w:r w:rsidRPr="00FE12CE">
        <w:rPr>
          <w:sz w:val="28"/>
          <w:szCs w:val="28"/>
        </w:rPr>
        <w:t>Очень важно</w:t>
      </w:r>
      <w:r w:rsidR="009A43D6">
        <w:rPr>
          <w:sz w:val="28"/>
          <w:szCs w:val="28"/>
        </w:rPr>
        <w:t>,</w:t>
      </w:r>
      <w:r w:rsidRPr="00FE12CE">
        <w:rPr>
          <w:sz w:val="28"/>
          <w:szCs w:val="28"/>
        </w:rPr>
        <w:t xml:space="preserve"> сколько цветов в букете, в какой руке его держат, дарят его бутонами вверх или вниз. Например, живым людям дарят только неч</w:t>
      </w:r>
      <w:r w:rsidR="005251C2" w:rsidRPr="00FE12CE">
        <w:rPr>
          <w:sz w:val="28"/>
          <w:szCs w:val="28"/>
        </w:rPr>
        <w:t>ётное количество цветов (1, 3</w:t>
      </w:r>
      <w:r w:rsidRPr="00FE12CE">
        <w:rPr>
          <w:sz w:val="28"/>
          <w:szCs w:val="28"/>
        </w:rPr>
        <w:t xml:space="preserve">..). А вот </w:t>
      </w:r>
      <w:proofErr w:type="gramStart"/>
      <w:r w:rsidRPr="00FE12CE">
        <w:rPr>
          <w:sz w:val="28"/>
          <w:szCs w:val="28"/>
        </w:rPr>
        <w:t>к</w:t>
      </w:r>
      <w:proofErr w:type="gramEnd"/>
      <w:r w:rsidRPr="00FE12CE">
        <w:rPr>
          <w:sz w:val="28"/>
          <w:szCs w:val="28"/>
        </w:rPr>
        <w:t xml:space="preserve"> умершим при</w:t>
      </w:r>
      <w:r w:rsidR="005251C2" w:rsidRPr="00FE12CE">
        <w:rPr>
          <w:sz w:val="28"/>
          <w:szCs w:val="28"/>
        </w:rPr>
        <w:t>носят четноё количество (2, 4</w:t>
      </w:r>
      <w:r w:rsidRPr="00FE12CE">
        <w:rPr>
          <w:sz w:val="28"/>
          <w:szCs w:val="28"/>
        </w:rPr>
        <w:t>…). Или вот еще интересное различие. Анютины гла</w:t>
      </w:r>
      <w:r w:rsidR="00F92F33" w:rsidRPr="00FE12CE">
        <w:rPr>
          <w:sz w:val="28"/>
          <w:szCs w:val="28"/>
        </w:rPr>
        <w:t xml:space="preserve">зки белого цвета в </w:t>
      </w:r>
      <w:r w:rsidR="00287DD6" w:rsidRPr="00FE12CE">
        <w:rPr>
          <w:sz w:val="28"/>
          <w:szCs w:val="28"/>
        </w:rPr>
        <w:t>Англии – символ верности и чистоты</w:t>
      </w:r>
      <w:r w:rsidRPr="00FE12CE">
        <w:rPr>
          <w:sz w:val="28"/>
          <w:szCs w:val="28"/>
        </w:rPr>
        <w:t>.</w:t>
      </w:r>
      <w:r w:rsidR="00287DD6" w:rsidRPr="00FE12CE">
        <w:rPr>
          <w:sz w:val="28"/>
          <w:szCs w:val="28"/>
        </w:rPr>
        <w:t xml:space="preserve"> Их дарят женщинам в знак преданности и признания любви. А во Франции этот же цветок является символом смерти.</w:t>
      </w:r>
    </w:p>
    <w:p w:rsidR="00FE12CE" w:rsidRPr="00FE12CE" w:rsidRDefault="00FE12CE" w:rsidP="00FE12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91792" cy="3105150"/>
            <wp:effectExtent l="19050" t="0" r="8758" b="0"/>
            <wp:docPr id="22" name="Рисунок 20" descr="C:\Documents and Settings\я\Рабочий стол\Язык цветов. Презентация. Элина\18.гвозд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я\Рабочий стол\Язык цветов. Презентация. Элина\18.гвозди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9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66" w:rsidRDefault="00CB34C6" w:rsidP="00FE12CE">
      <w:pPr>
        <w:rPr>
          <w:sz w:val="28"/>
          <w:szCs w:val="28"/>
        </w:rPr>
      </w:pPr>
      <w:r w:rsidRPr="00FE12CE">
        <w:rPr>
          <w:sz w:val="28"/>
          <w:szCs w:val="28"/>
        </w:rPr>
        <w:t>Кстати, один и тот же цветок разных оттенков имеет разные значения. Например</w:t>
      </w:r>
      <w:r w:rsidR="007373C7" w:rsidRPr="00FE12CE">
        <w:rPr>
          <w:sz w:val="28"/>
          <w:szCs w:val="28"/>
        </w:rPr>
        <w:t>,</w:t>
      </w:r>
      <w:r w:rsidRPr="00FE12CE">
        <w:rPr>
          <w:sz w:val="28"/>
          <w:szCs w:val="28"/>
        </w:rPr>
        <w:t xml:space="preserve"> гв</w:t>
      </w:r>
      <w:r w:rsidR="00287DD6" w:rsidRPr="00FE12CE">
        <w:rPr>
          <w:sz w:val="28"/>
          <w:szCs w:val="28"/>
        </w:rPr>
        <w:t>оздика одного цвета означала согласие, а</w:t>
      </w:r>
      <w:r w:rsidR="004046B5" w:rsidRPr="00FE12CE">
        <w:rPr>
          <w:sz w:val="28"/>
          <w:szCs w:val="28"/>
        </w:rPr>
        <w:t xml:space="preserve"> вот полосатая</w:t>
      </w:r>
      <w:r w:rsidR="00287DD6" w:rsidRPr="00FE12CE">
        <w:rPr>
          <w:sz w:val="28"/>
          <w:szCs w:val="28"/>
        </w:rPr>
        <w:t xml:space="preserve"> -</w:t>
      </w:r>
      <w:r w:rsidR="004046B5" w:rsidRPr="00FE12CE">
        <w:rPr>
          <w:sz w:val="28"/>
          <w:szCs w:val="28"/>
        </w:rPr>
        <w:t xml:space="preserve"> отказ</w:t>
      </w:r>
      <w:r w:rsidRPr="00FE12CE">
        <w:rPr>
          <w:sz w:val="28"/>
          <w:szCs w:val="28"/>
        </w:rPr>
        <w:t>.</w:t>
      </w:r>
      <w:r w:rsidR="004046B5" w:rsidRPr="00FE12CE">
        <w:rPr>
          <w:sz w:val="28"/>
          <w:szCs w:val="28"/>
        </w:rPr>
        <w:t xml:space="preserve"> Казалось бы один и тот же цветок, а значения совершенно противоположные. Белая гвоздика – пожелание удачи и успеха во всем. А </w:t>
      </w:r>
      <w:proofErr w:type="gramStart"/>
      <w:r w:rsidR="004046B5" w:rsidRPr="00FE12CE">
        <w:rPr>
          <w:sz w:val="28"/>
          <w:szCs w:val="28"/>
        </w:rPr>
        <w:t>жёлтая</w:t>
      </w:r>
      <w:proofErr w:type="gramEnd"/>
      <w:r w:rsidR="004046B5" w:rsidRPr="00FE12CE">
        <w:rPr>
          <w:sz w:val="28"/>
          <w:szCs w:val="28"/>
        </w:rPr>
        <w:t xml:space="preserve"> означает презрение</w:t>
      </w:r>
      <w:r w:rsidR="00FE12CE">
        <w:rPr>
          <w:sz w:val="28"/>
          <w:szCs w:val="28"/>
        </w:rPr>
        <w:t>.</w:t>
      </w:r>
    </w:p>
    <w:p w:rsidR="00FE12CE" w:rsidRDefault="00FE12CE" w:rsidP="00FE12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3525" cy="3778058"/>
            <wp:effectExtent l="19050" t="0" r="9525" b="0"/>
            <wp:docPr id="23" name="Рисунок 21" descr="C:\Documents and Settings\я\Рабочий стол\Язык цветов. Презентация. Элина\19.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я\Рабочий стол\Язык цветов. Презентация. Элина\19.роз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7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B3" w:rsidRDefault="004046B5" w:rsidP="005139B3">
      <w:pPr>
        <w:rPr>
          <w:sz w:val="28"/>
          <w:szCs w:val="28"/>
        </w:rPr>
      </w:pPr>
      <w:r w:rsidRPr="00FE12CE">
        <w:rPr>
          <w:sz w:val="28"/>
          <w:szCs w:val="28"/>
        </w:rPr>
        <w:t xml:space="preserve">Такое различие касается не только гвоздик. Человек, дарящий розовую розу, хочет сказать: “Поверь мне”. Жёлтая роза сообщает о предательстве. Красная </w:t>
      </w:r>
      <w:r w:rsidRPr="00FE12CE">
        <w:rPr>
          <w:sz w:val="28"/>
          <w:szCs w:val="28"/>
        </w:rPr>
        <w:lastRenderedPageBreak/>
        <w:t xml:space="preserve">роза </w:t>
      </w:r>
      <w:r w:rsidR="003B132B" w:rsidRPr="00FE12CE">
        <w:rPr>
          <w:sz w:val="28"/>
          <w:szCs w:val="28"/>
        </w:rPr>
        <w:t>– это признание в любви. А тот, кто дарит бутон белой розы, сообщает, что готов ждать Вашей любви.</w:t>
      </w:r>
    </w:p>
    <w:p w:rsidR="005139B3" w:rsidRDefault="00CB34C6" w:rsidP="00EF76E9">
      <w:pPr>
        <w:rPr>
          <w:sz w:val="28"/>
          <w:szCs w:val="28"/>
        </w:rPr>
      </w:pPr>
      <w:r w:rsidRPr="005139B3">
        <w:rPr>
          <w:sz w:val="28"/>
          <w:szCs w:val="28"/>
        </w:rPr>
        <w:t xml:space="preserve">При помощи сочетания разных цветов в одном букете </w:t>
      </w:r>
      <w:r w:rsidR="00E74B8D" w:rsidRPr="005139B3">
        <w:rPr>
          <w:sz w:val="28"/>
          <w:szCs w:val="28"/>
        </w:rPr>
        <w:t>составлялись целые послания.</w:t>
      </w:r>
    </w:p>
    <w:p w:rsidR="005139B3" w:rsidRDefault="00E74B8D" w:rsidP="005139B3">
      <w:pPr>
        <w:rPr>
          <w:sz w:val="28"/>
          <w:szCs w:val="28"/>
        </w:rPr>
      </w:pPr>
      <w:r w:rsidRPr="005139B3">
        <w:rPr>
          <w:sz w:val="28"/>
          <w:szCs w:val="28"/>
        </w:rPr>
        <w:t>Давайте попробуем предположить, что мог означать букет, в котором</w:t>
      </w:r>
      <w:r w:rsidR="003B132B" w:rsidRPr="005139B3">
        <w:rPr>
          <w:sz w:val="28"/>
          <w:szCs w:val="28"/>
        </w:rPr>
        <w:t xml:space="preserve"> присутствовали вот такие цветы: красная роза и ландыш.</w:t>
      </w:r>
      <w:r w:rsidR="003B132B" w:rsidRPr="005139B3">
        <w:rPr>
          <w:b/>
          <w:i/>
          <w:sz w:val="28"/>
          <w:szCs w:val="28"/>
        </w:rPr>
        <w:t xml:space="preserve"> </w:t>
      </w:r>
      <w:r w:rsidR="003A1529" w:rsidRPr="005139B3">
        <w:rPr>
          <w:i/>
          <w:sz w:val="28"/>
          <w:szCs w:val="28"/>
        </w:rPr>
        <w:t>(Слушает предположения ребят).</w:t>
      </w:r>
    </w:p>
    <w:p w:rsidR="00EF76E9" w:rsidRDefault="005139B3" w:rsidP="00EF76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9E8D4A" wp14:editId="4D9F25D3">
            <wp:extent cx="5887158" cy="4162425"/>
            <wp:effectExtent l="19050" t="0" r="0" b="0"/>
            <wp:docPr id="25" name="Рисунок 23" descr="C:\Documents and Settings\я\Рабочий стол\Язык цветов. Презентация. Элина\20.признание в люб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я\Рабочий стол\Язык цветов. Презентация. Элина\20.признание в любв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58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B3" w:rsidRDefault="003A1529" w:rsidP="00EF76E9">
      <w:pPr>
        <w:jc w:val="center"/>
        <w:rPr>
          <w:sz w:val="28"/>
          <w:szCs w:val="28"/>
        </w:rPr>
      </w:pPr>
      <w:r w:rsidRPr="005139B3">
        <w:rPr>
          <w:sz w:val="28"/>
          <w:szCs w:val="28"/>
        </w:rPr>
        <w:t xml:space="preserve">Это признание в любви. Красная роза, как мы уже знаем, означает </w:t>
      </w:r>
      <w:r w:rsidR="00EF76E9">
        <w:rPr>
          <w:sz w:val="28"/>
          <w:szCs w:val="28"/>
        </w:rPr>
        <w:t xml:space="preserve">страстную </w:t>
      </w:r>
      <w:r w:rsidRPr="005139B3">
        <w:rPr>
          <w:sz w:val="28"/>
          <w:szCs w:val="28"/>
        </w:rPr>
        <w:t>любовь, а ландыш – счастье. «Я люблю тебя! В тебе моё счастье!»</w:t>
      </w:r>
    </w:p>
    <w:p w:rsidR="00001566" w:rsidRDefault="003A1529" w:rsidP="005139B3">
      <w:pPr>
        <w:rPr>
          <w:sz w:val="28"/>
          <w:szCs w:val="28"/>
        </w:rPr>
      </w:pPr>
      <w:r w:rsidRPr="005139B3">
        <w:rPr>
          <w:sz w:val="28"/>
          <w:szCs w:val="28"/>
        </w:rPr>
        <w:t xml:space="preserve">Интересно, кто и кому мог подарить такоё необычное сочетание цветов: плющ, лилия и красная гвоздика? </w:t>
      </w:r>
      <w:r w:rsidRPr="005139B3">
        <w:rPr>
          <w:i/>
          <w:sz w:val="28"/>
          <w:szCs w:val="28"/>
        </w:rPr>
        <w:t>(Слушает предположения ребят).</w:t>
      </w:r>
    </w:p>
    <w:p w:rsidR="005139B3" w:rsidRDefault="005139B3" w:rsidP="005139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00725" cy="4101314"/>
            <wp:effectExtent l="19050" t="0" r="9525" b="0"/>
            <wp:docPr id="27" name="Рисунок 25" descr="C:\Documents and Settings\я\Рабочий стол\Язык цветов. Презентация. Элина\21.букет для мужч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я\Рабочий стол\Язык цветов. Презентация. Элина\21.букет для мужчин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66" w:rsidRDefault="00F46235" w:rsidP="005139B3">
      <w:pPr>
        <w:rPr>
          <w:sz w:val="28"/>
          <w:szCs w:val="28"/>
        </w:rPr>
      </w:pPr>
      <w:r w:rsidRPr="005139B3">
        <w:rPr>
          <w:sz w:val="28"/>
          <w:szCs w:val="28"/>
        </w:rPr>
        <w:t xml:space="preserve">Присутствие красной гвоздики говорит нам, что </w:t>
      </w:r>
      <w:r w:rsidR="003A1529" w:rsidRPr="005139B3">
        <w:rPr>
          <w:sz w:val="28"/>
          <w:szCs w:val="28"/>
        </w:rPr>
        <w:t xml:space="preserve">это букет для мужчины. </w:t>
      </w:r>
      <w:r w:rsidRPr="005139B3">
        <w:rPr>
          <w:sz w:val="28"/>
          <w:szCs w:val="28"/>
        </w:rPr>
        <w:t xml:space="preserve">Ведь красная гвоздика – это восхищение мужской доблестью. Лилия – благодарность. А плющ говорит, что моя любовь не пройдёт никогда. </w:t>
      </w:r>
    </w:p>
    <w:p w:rsidR="005139B3" w:rsidRDefault="005139B3" w:rsidP="005139B3">
      <w:pPr>
        <w:jc w:val="center"/>
        <w:rPr>
          <w:sz w:val="28"/>
          <w:szCs w:val="28"/>
        </w:rPr>
      </w:pPr>
    </w:p>
    <w:p w:rsidR="00001566" w:rsidRDefault="00F46235" w:rsidP="005139B3">
      <w:pPr>
        <w:rPr>
          <w:sz w:val="28"/>
          <w:szCs w:val="28"/>
        </w:rPr>
      </w:pPr>
      <w:r w:rsidRPr="005139B3">
        <w:rPr>
          <w:sz w:val="28"/>
          <w:szCs w:val="28"/>
        </w:rPr>
        <w:t>А теперь давайте попробуем предположить, о чем говорит букет, в котором  есть такие нежные цветы как яблоня и сирень.</w:t>
      </w:r>
      <w:r w:rsidR="005139B3" w:rsidRPr="005139B3">
        <w:rPr>
          <w:i/>
          <w:sz w:val="28"/>
          <w:szCs w:val="28"/>
        </w:rPr>
        <w:t xml:space="preserve"> (Слушает предположения ребят).</w:t>
      </w:r>
    </w:p>
    <w:p w:rsidR="004F3513" w:rsidRDefault="005139B3" w:rsidP="004F35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B0C903B" wp14:editId="7C05CF71">
            <wp:extent cx="4400550" cy="3111342"/>
            <wp:effectExtent l="19050" t="0" r="0" b="0"/>
            <wp:docPr id="29" name="Рисунок 27" descr="C:\Documents and Settings\я\Рабочий стол\Язык цветов. Презентация. Элина\22.отча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я\Рабочий стол\Язык цветов. Презентация. Элина\22.отчаяни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09" cy="311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1566" w:rsidRDefault="00F46235" w:rsidP="004F3513">
      <w:pPr>
        <w:jc w:val="both"/>
        <w:rPr>
          <w:sz w:val="28"/>
          <w:szCs w:val="28"/>
        </w:rPr>
      </w:pPr>
      <w:r w:rsidRPr="005139B3">
        <w:rPr>
          <w:sz w:val="28"/>
          <w:szCs w:val="28"/>
        </w:rPr>
        <w:t xml:space="preserve">Оказывается, это очень грустный букет. </w:t>
      </w:r>
      <w:r w:rsidR="00474577" w:rsidRPr="005139B3">
        <w:rPr>
          <w:sz w:val="28"/>
          <w:szCs w:val="28"/>
        </w:rPr>
        <w:t>«Неужели ты меня никогда не полюбишь?» - спрашивает автор этого букета.</w:t>
      </w:r>
    </w:p>
    <w:p w:rsidR="004F3513" w:rsidRDefault="005139B3" w:rsidP="004F35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9831" cy="3429000"/>
            <wp:effectExtent l="19050" t="0" r="7919" b="0"/>
            <wp:docPr id="30" name="Рисунок 28" descr="C:\Documents and Settings\я\Рабочий стол\Язык цветов. Презентация. Элина\23.акро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я\Рабочий стол\Язык цветов. Презентация. Элина\23.акробук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13" cy="34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13" w:rsidRDefault="00E74B8D" w:rsidP="004F3513">
      <w:pPr>
        <w:rPr>
          <w:sz w:val="28"/>
          <w:szCs w:val="28"/>
        </w:rPr>
      </w:pPr>
      <w:r w:rsidRPr="004F3513">
        <w:rPr>
          <w:sz w:val="28"/>
          <w:szCs w:val="28"/>
        </w:rPr>
        <w:t xml:space="preserve">Еще в то время в моду входят </w:t>
      </w:r>
      <w:proofErr w:type="spellStart"/>
      <w:r w:rsidRPr="004F3513">
        <w:rPr>
          <w:sz w:val="28"/>
          <w:szCs w:val="28"/>
        </w:rPr>
        <w:t>акробукеты</w:t>
      </w:r>
      <w:proofErr w:type="spellEnd"/>
      <w:r w:rsidRPr="004F3513">
        <w:rPr>
          <w:sz w:val="28"/>
          <w:szCs w:val="28"/>
        </w:rPr>
        <w:t xml:space="preserve"> (</w:t>
      </w:r>
      <w:proofErr w:type="spellStart"/>
      <w:r w:rsidRPr="004F3513">
        <w:rPr>
          <w:sz w:val="28"/>
          <w:szCs w:val="28"/>
        </w:rPr>
        <w:t>акро</w:t>
      </w:r>
      <w:proofErr w:type="spellEnd"/>
      <w:r w:rsidRPr="004F3513">
        <w:rPr>
          <w:sz w:val="28"/>
          <w:szCs w:val="28"/>
        </w:rPr>
        <w:t xml:space="preserve"> – значит первый). То есть составляли послания, используя первые буквы в названии цветов. На</w:t>
      </w:r>
      <w:r w:rsidR="00A93A9F">
        <w:rPr>
          <w:sz w:val="28"/>
          <w:szCs w:val="28"/>
        </w:rPr>
        <w:t xml:space="preserve">пример, здесь составлено </w:t>
      </w:r>
      <w:r w:rsidR="004F3513">
        <w:rPr>
          <w:sz w:val="28"/>
          <w:szCs w:val="28"/>
        </w:rPr>
        <w:t xml:space="preserve"> имя</w:t>
      </w:r>
      <w:r w:rsidR="00A93A9F">
        <w:rPr>
          <w:sz w:val="28"/>
          <w:szCs w:val="28"/>
        </w:rPr>
        <w:t xml:space="preserve"> Элина</w:t>
      </w:r>
      <w:r w:rsidR="004F3513">
        <w:rPr>
          <w:sz w:val="28"/>
          <w:szCs w:val="28"/>
        </w:rPr>
        <w:t>. В названии Эдельвейс первая буква «Э», лилия – «Л», ирис, незабудка и астра</w:t>
      </w:r>
      <w:r w:rsidRPr="004F3513">
        <w:rPr>
          <w:sz w:val="28"/>
          <w:szCs w:val="28"/>
        </w:rPr>
        <w:t>.</w:t>
      </w:r>
      <w:r w:rsidR="004F3513">
        <w:rPr>
          <w:sz w:val="28"/>
          <w:szCs w:val="28"/>
        </w:rPr>
        <w:t xml:space="preserve"> </w:t>
      </w:r>
    </w:p>
    <w:p w:rsidR="00E74B8D" w:rsidRPr="004F3513" w:rsidRDefault="00E74B8D" w:rsidP="004F3513">
      <w:pPr>
        <w:rPr>
          <w:sz w:val="28"/>
          <w:szCs w:val="28"/>
        </w:rPr>
      </w:pPr>
      <w:r w:rsidRPr="004F3513">
        <w:rPr>
          <w:b/>
          <w:i/>
          <w:sz w:val="28"/>
          <w:szCs w:val="28"/>
        </w:rPr>
        <w:t>Задание.</w:t>
      </w:r>
      <w:r w:rsidRPr="004F3513">
        <w:rPr>
          <w:b/>
          <w:sz w:val="28"/>
          <w:szCs w:val="28"/>
        </w:rPr>
        <w:t xml:space="preserve"> </w:t>
      </w:r>
      <w:r w:rsidRPr="004F3513">
        <w:rPr>
          <w:sz w:val="28"/>
          <w:szCs w:val="28"/>
        </w:rPr>
        <w:t xml:space="preserve">И сейчас я предлагаю каждому из Вас составить свой </w:t>
      </w:r>
      <w:proofErr w:type="spellStart"/>
      <w:r w:rsidRPr="004F3513">
        <w:rPr>
          <w:sz w:val="28"/>
          <w:szCs w:val="28"/>
        </w:rPr>
        <w:t>акробукет</w:t>
      </w:r>
      <w:proofErr w:type="spellEnd"/>
      <w:r w:rsidRPr="004F3513">
        <w:rPr>
          <w:sz w:val="28"/>
          <w:szCs w:val="28"/>
        </w:rPr>
        <w:t xml:space="preserve">. </w:t>
      </w:r>
      <w:r w:rsidRPr="004F3513">
        <w:rPr>
          <w:i/>
          <w:sz w:val="28"/>
          <w:szCs w:val="28"/>
        </w:rPr>
        <w:t>Предлагаются коробочки с цветами, бумага, клей, карандаш.</w:t>
      </w:r>
    </w:p>
    <w:sectPr w:rsidR="00E74B8D" w:rsidRPr="004F3513" w:rsidSect="00980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A92"/>
    <w:multiLevelType w:val="hybridMultilevel"/>
    <w:tmpl w:val="2E0A7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27239"/>
    <w:multiLevelType w:val="hybridMultilevel"/>
    <w:tmpl w:val="A198A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A0E23"/>
    <w:multiLevelType w:val="hybridMultilevel"/>
    <w:tmpl w:val="539C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351D9C"/>
    <w:multiLevelType w:val="hybridMultilevel"/>
    <w:tmpl w:val="5E30E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79F3"/>
    <w:rsid w:val="00001566"/>
    <w:rsid w:val="00123A3D"/>
    <w:rsid w:val="001379F3"/>
    <w:rsid w:val="001652E2"/>
    <w:rsid w:val="00225095"/>
    <w:rsid w:val="00226A93"/>
    <w:rsid w:val="00250C69"/>
    <w:rsid w:val="00287DD6"/>
    <w:rsid w:val="002B008E"/>
    <w:rsid w:val="003A1529"/>
    <w:rsid w:val="003B132B"/>
    <w:rsid w:val="004046B5"/>
    <w:rsid w:val="00474577"/>
    <w:rsid w:val="004A7E2B"/>
    <w:rsid w:val="004F3513"/>
    <w:rsid w:val="005139B3"/>
    <w:rsid w:val="005251C2"/>
    <w:rsid w:val="00576D5A"/>
    <w:rsid w:val="005A2D61"/>
    <w:rsid w:val="005F6C82"/>
    <w:rsid w:val="006466EB"/>
    <w:rsid w:val="00671C14"/>
    <w:rsid w:val="006B60E6"/>
    <w:rsid w:val="007373C7"/>
    <w:rsid w:val="008B5E39"/>
    <w:rsid w:val="008E04C9"/>
    <w:rsid w:val="009145AF"/>
    <w:rsid w:val="00923A2E"/>
    <w:rsid w:val="00980A53"/>
    <w:rsid w:val="009A43D6"/>
    <w:rsid w:val="009C5E7E"/>
    <w:rsid w:val="009C6E6A"/>
    <w:rsid w:val="00A93A9F"/>
    <w:rsid w:val="00AA302F"/>
    <w:rsid w:val="00B02BB7"/>
    <w:rsid w:val="00C43833"/>
    <w:rsid w:val="00C87BA9"/>
    <w:rsid w:val="00CB34C6"/>
    <w:rsid w:val="00D2355F"/>
    <w:rsid w:val="00D46C6C"/>
    <w:rsid w:val="00D70020"/>
    <w:rsid w:val="00D836ED"/>
    <w:rsid w:val="00DE1969"/>
    <w:rsid w:val="00E74B8D"/>
    <w:rsid w:val="00E92494"/>
    <w:rsid w:val="00EF76E9"/>
    <w:rsid w:val="00F31ACE"/>
    <w:rsid w:val="00F40E9B"/>
    <w:rsid w:val="00F46235"/>
    <w:rsid w:val="00F92F33"/>
    <w:rsid w:val="00FE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9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Светлана</cp:lastModifiedBy>
  <cp:revision>19</cp:revision>
  <dcterms:created xsi:type="dcterms:W3CDTF">2012-12-13T10:36:00Z</dcterms:created>
  <dcterms:modified xsi:type="dcterms:W3CDTF">2014-02-09T16:06:00Z</dcterms:modified>
</cp:coreProperties>
</file>