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41" w:rsidRPr="00AC6B93" w:rsidRDefault="00AC6B93" w:rsidP="00AC6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вопросы и задания по теме «</w:t>
      </w:r>
      <w:r w:rsidR="00B40E3E" w:rsidRPr="00B67F41">
        <w:rPr>
          <w:rFonts w:ascii="Times New Roman" w:hAnsi="Times New Roman" w:cs="Times New Roman"/>
          <w:sz w:val="28"/>
          <w:szCs w:val="28"/>
        </w:rPr>
        <w:t>Линейные уравнения с одной переменной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7F41" w:rsidRDefault="00B67F4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67F41" w:rsidRDefault="00B67F4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Понятие уравнения с одной переменной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Равносильные уравнения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Решение линейных уравнений</w:t>
      </w:r>
    </w:p>
    <w:p w:rsidR="00B67F41" w:rsidRDefault="00B6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43"/>
        <w:gridCol w:w="4644"/>
      </w:tblGrid>
      <w:tr w:rsidR="00B67F41" w:rsidTr="00B67F41">
        <w:tc>
          <w:tcPr>
            <w:tcW w:w="4643" w:type="dxa"/>
          </w:tcPr>
          <w:p w:rsidR="00B67F41" w:rsidRDefault="00B6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обязательной подготовки</w:t>
            </w:r>
          </w:p>
          <w:p w:rsidR="00B67F41" w:rsidRDefault="00B67F41" w:rsidP="00B67F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уравнения, корня уравнения, определение уравнения с одной переменной; знать, что означает решить уравнение;</w:t>
            </w:r>
          </w:p>
          <w:p w:rsidR="00B67F41" w:rsidRDefault="00B67F41" w:rsidP="00B67F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равносильных уравнениях;</w:t>
            </w:r>
          </w:p>
          <w:p w:rsidR="00B67F41" w:rsidRDefault="00B67F41" w:rsidP="00B67F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уравнений;</w:t>
            </w:r>
          </w:p>
          <w:p w:rsidR="00B67F41" w:rsidRDefault="00B67F41" w:rsidP="00B67F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проверять, является ли данное число корнем уравнения;</w:t>
            </w:r>
          </w:p>
          <w:p w:rsidR="00B67F41" w:rsidRDefault="00B67F41" w:rsidP="00B67F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несложные уравнения с одной переменной;</w:t>
            </w:r>
          </w:p>
          <w:p w:rsidR="00B67F41" w:rsidRPr="00B67F41" w:rsidRDefault="00B67F41" w:rsidP="00B67F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условие равности произведения нулю во время решения уравнений.</w:t>
            </w:r>
          </w:p>
        </w:tc>
        <w:tc>
          <w:tcPr>
            <w:tcW w:w="4644" w:type="dxa"/>
          </w:tcPr>
          <w:p w:rsidR="00B67F41" w:rsidRDefault="00B6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строгое определение уравнения с одной переменной;</w:t>
            </w:r>
          </w:p>
          <w:p w:rsid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уравнения первой степени с одной переменной;</w:t>
            </w:r>
          </w:p>
          <w:p w:rsid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 с дробными коэффициентами;</w:t>
            </w:r>
          </w:p>
          <w:p w:rsid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доказывать равносильность уравнений;</w:t>
            </w:r>
          </w:p>
          <w:p w:rsid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модулем;</w:t>
            </w:r>
          </w:p>
          <w:p w:rsid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с параметром;</w:t>
            </w:r>
          </w:p>
          <w:p w:rsidR="00B67F41" w:rsidRPr="00B67F41" w:rsidRDefault="00B67F41" w:rsidP="00B67F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и доказывать количество корней линейного уравнения с одной переменной.</w:t>
            </w:r>
          </w:p>
        </w:tc>
      </w:tr>
    </w:tbl>
    <w:p w:rsidR="00B67F41" w:rsidRDefault="00B67F41">
      <w:pPr>
        <w:rPr>
          <w:rFonts w:ascii="Times New Roman" w:hAnsi="Times New Roman" w:cs="Times New Roman"/>
          <w:sz w:val="24"/>
          <w:szCs w:val="24"/>
        </w:rPr>
      </w:pPr>
    </w:p>
    <w:p w:rsidR="00186139" w:rsidRDefault="0018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Актуализация знаний</w:t>
      </w:r>
    </w:p>
    <w:p w:rsidR="00186139" w:rsidRDefault="00186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Решите уравнения:</w:t>
      </w:r>
    </w:p>
    <w:p w:rsidR="00186139" w:rsidRDefault="001861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3,7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8х = - 16;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Г.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1;</w:t>
      </w:r>
    </w:p>
    <w:p w:rsidR="00186139" w:rsidRDefault="00186139" w:rsidP="00186139">
      <w:pPr>
        <w:tabs>
          <w:tab w:val="left" w:pos="22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Д. 5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8,4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Е. 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4.</w:t>
      </w:r>
    </w:p>
    <w:p w:rsidR="00186139" w:rsidRDefault="00186139" w:rsidP="00186139">
      <w:pPr>
        <w:tabs>
          <w:tab w:val="left" w:pos="22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Найдите наименьший общий знаменатель дробей</w:t>
      </w:r>
    </w:p>
    <w:p w:rsidR="00186139" w:rsidRDefault="00186139" w:rsidP="00186139">
      <w:pPr>
        <w:tabs>
          <w:tab w:val="left" w:pos="22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0434" cy="4123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66" cy="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39" w:rsidRDefault="00186139" w:rsidP="00186139">
      <w:pPr>
        <w:tabs>
          <w:tab w:val="left" w:pos="22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Выполните умножение: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5106" cy="414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26" cy="41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Объяснение нового материала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уравнения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Уравнение с одной переменной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Что значит решить уравнение?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Понятие уравнение первой степени с одной переменной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Корень уравнения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Равносильные уравнения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Свойства уравнений</w:t>
      </w:r>
    </w:p>
    <w:p w:rsidR="00186139" w:rsidRDefault="00186139" w:rsidP="0018613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Алгоритм решения линейного уравнения с одной переменной:</w:t>
      </w:r>
    </w:p>
    <w:p w:rsidR="00186139" w:rsidRDefault="00186139" w:rsidP="00186139">
      <w:pPr>
        <w:pStyle w:val="a6"/>
        <w:numPr>
          <w:ilvl w:val="0"/>
          <w:numId w:val="3"/>
        </w:num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тождественные преобразования в двух частях уравнения, если это необходимо.</w:t>
      </w:r>
    </w:p>
    <w:p w:rsidR="00186139" w:rsidRDefault="00186139" w:rsidP="00186139">
      <w:pPr>
        <w:pStyle w:val="a6"/>
        <w:numPr>
          <w:ilvl w:val="0"/>
          <w:numId w:val="3"/>
        </w:num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 w:rsidRPr="00186139">
        <w:rPr>
          <w:rFonts w:ascii="Times New Roman" w:hAnsi="Times New Roman" w:cs="Times New Roman"/>
          <w:sz w:val="24"/>
          <w:szCs w:val="24"/>
        </w:rPr>
        <w:t xml:space="preserve">Перенести слагаемые, содержащие переменную в одну часть уравнения, а </w:t>
      </w:r>
      <w:r>
        <w:rPr>
          <w:rFonts w:ascii="Times New Roman" w:hAnsi="Times New Roman" w:cs="Times New Roman"/>
          <w:sz w:val="24"/>
          <w:szCs w:val="24"/>
        </w:rPr>
        <w:t xml:space="preserve">слагаемые без переменной в другую часть, меняя их знаки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противоположные.</w:t>
      </w:r>
    </w:p>
    <w:p w:rsidR="00186139" w:rsidRDefault="00186139" w:rsidP="00186139">
      <w:pPr>
        <w:pStyle w:val="a6"/>
        <w:numPr>
          <w:ilvl w:val="0"/>
          <w:numId w:val="3"/>
        </w:num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каждой части уравнения привести подобные слагаемые (привести уравнение к виду </w:t>
      </w:r>
      <w:r w:rsidRPr="00186139">
        <w:rPr>
          <w:rFonts w:ascii="Times New Roman" w:hAnsi="Times New Roman" w:cs="Times New Roman"/>
          <w:i/>
          <w:sz w:val="24"/>
          <w:szCs w:val="24"/>
        </w:rPr>
        <w:t xml:space="preserve">ах = </w:t>
      </w:r>
      <w:r w:rsidRPr="0018613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6139" w:rsidRDefault="00186139" w:rsidP="00186139">
      <w:pPr>
        <w:pStyle w:val="a6"/>
        <w:numPr>
          <w:ilvl w:val="0"/>
          <w:numId w:val="3"/>
        </w:num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4" style="position:absolute;left:0;text-align:left;margin-left:50pt;margin-top:13.7pt;width:354.85pt;height:216.5pt;z-index:251676672" coordorigin="2174,5534" coordsize="7097,4330">
            <v:rect id="_x0000_s1026" style="position:absolute;left:4734;top:5534;width:1017;height:499">
              <v:textbox>
                <w:txbxContent>
                  <w:p w:rsidR="00393CC5" w:rsidRPr="00186139" w:rsidRDefault="00393C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861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proofErr w:type="gramStart"/>
                    <w:r w:rsidRPr="001861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  <w:r w:rsidRPr="00186139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= b</w:t>
                    </w:r>
                  </w:p>
                </w:txbxContent>
              </v:textbox>
            </v:rect>
            <v:rect id="_x0000_s1027" style="position:absolute;left:2541;top:6588;width:960;height:405">
              <v:textbox>
                <w:txbxContent>
                  <w:p w:rsidR="00393CC5" w:rsidRDefault="00393CC5">
                    <w:r>
                      <w:t>а ≠ 0</w:t>
                    </w:r>
                  </w:p>
                </w:txbxContent>
              </v:textbox>
            </v:rect>
            <v:rect id="_x0000_s1028" style="position:absolute;left:6579;top:6729;width:960;height:405">
              <v:textbox>
                <w:txbxContent>
                  <w:p w:rsidR="00393CC5" w:rsidRDefault="00393CC5">
                    <w:r>
                      <w:t>а = 0</w:t>
                    </w:r>
                  </w:p>
                </w:txbxContent>
              </v:textbox>
            </v:rect>
            <v:rect id="_x0000_s1029" style="position:absolute;left:2541;top:7802;width:960;height:574">
              <v:textbox>
                <w:txbxContent>
                  <w:p w:rsidR="00393CC5" w:rsidRDefault="00393CC5">
                    <w:r>
                      <w:rPr>
                        <w:lang w:val="en-US"/>
                      </w:rPr>
                      <w:t>x</w:t>
                    </w:r>
                    <w: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</m:oMath>
                  </w:p>
                </w:txbxContent>
              </v:textbox>
            </v:rect>
            <v:rect id="_x0000_s1030" style="position:absolute;left:5487;top:7520;width:960;height:405">
              <v:textbox>
                <w:txbxContent>
                  <w:p w:rsidR="00393CC5" w:rsidRDefault="00393CC5"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  <w:r>
                      <w:rPr>
                        <w:lang w:val="en-US"/>
                      </w:rPr>
                      <w:t xml:space="preserve"> ≠</w:t>
                    </w:r>
                    <w:r>
                      <w:t xml:space="preserve"> 0</w:t>
                    </w:r>
                  </w:p>
                </w:txbxContent>
              </v:textbox>
            </v:rect>
            <v:rect id="_x0000_s1031" style="position:absolute;left:7633;top:7586;width:960;height:405">
              <v:textbox>
                <w:txbxContent>
                  <w:p w:rsidR="00393CC5" w:rsidRDefault="00393CC5">
                    <w:r>
                      <w:rPr>
                        <w:lang w:val="en-US"/>
                      </w:rPr>
                      <w:t>b</w:t>
                    </w:r>
                    <w:r>
                      <w:t xml:space="preserve"> = 0</w:t>
                    </w:r>
                  </w:p>
                </w:txbxContent>
              </v:textbox>
            </v:rect>
            <v:rect id="_x0000_s1032" style="position:absolute;left:7699;top:8376;width:960;height:405">
              <v:textbox>
                <w:txbxContent>
                  <w:p w:rsidR="00393CC5" w:rsidRDefault="00393CC5">
                    <w:r>
                      <w:rPr>
                        <w:lang w:val="en-US"/>
                      </w:rPr>
                      <w:t>0∙x</w:t>
                    </w:r>
                    <w:r>
                      <w:t xml:space="preserve"> = 0</w:t>
                    </w:r>
                  </w:p>
                </w:txbxContent>
              </v:textbox>
            </v:rect>
            <v:rect id="_x0000_s1033" style="position:absolute;left:5553;top:8442;width:960;height:405">
              <v:textbox>
                <w:txbxContent>
                  <w:p w:rsidR="00393CC5" w:rsidRPr="00186139" w:rsidRDefault="00393CC5">
                    <w:pPr>
                      <w:rPr>
                        <w:lang w:val="en-US"/>
                      </w:rPr>
                    </w:pPr>
                    <w:r>
                      <w:t>0</w:t>
                    </w:r>
                    <w:r>
                      <w:rPr>
                        <w:lang w:val="en-US"/>
                      </w:rPr>
                      <w:t>∙ x = b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3285;top:6033;width:1873;height:555;flip:x" o:connectortype="straight">
              <v:stroke endarrow="block"/>
            </v:shape>
            <v:shape id="_x0000_s1035" type="#_x0000_t32" style="position:absolute;left:5158;top:6033;width:1891;height:696" o:connectortype="straight">
              <v:stroke endarrow="block"/>
            </v:shape>
            <v:shape id="_x0000_s1036" type="#_x0000_t32" style="position:absolute;left:2984;top:6993;width:9;height:809" o:connectortype="straight">
              <v:stroke endarrow="block"/>
            </v:shape>
            <v:shape id="_x0000_s1037" type="#_x0000_t32" style="position:absolute;left:5976;top:7134;width:1073;height:386;flip:x" o:connectortype="straight">
              <v:stroke endarrow="block"/>
            </v:shape>
            <v:shape id="_x0000_s1038" type="#_x0000_t32" style="position:absolute;left:7049;top:7134;width:1111;height:452" o:connectortype="straight">
              <v:stroke endarrow="block"/>
            </v:shape>
            <v:shape id="_x0000_s1039" type="#_x0000_t32" style="position:absolute;left:5976;top:7925;width:0;height:517" o:connectortype="straight">
              <v:stroke endarrow="block"/>
            </v:shape>
            <v:shape id="_x0000_s1040" type="#_x0000_t32" style="position:absolute;left:8160;top:7991;width:0;height:385" o:connectortype="straight">
              <v:stroke endarrow="block"/>
            </v:shape>
            <v:rect id="_x0000_s1041" style="position:absolute;left:2174;top:8771;width:1948;height:556" stroked="f">
              <v:textbox>
                <w:txbxContent>
                  <w:p w:rsidR="00393CC5" w:rsidRPr="00186139" w:rsidRDefault="00393C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861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Один корень</w:t>
                    </w:r>
                  </w:p>
                </w:txbxContent>
              </v:textbox>
            </v:rect>
            <v:rect id="_x0000_s1042" style="position:absolute;left:5045;top:9072;width:1892;height:462" stroked="f">
              <v:textbox>
                <w:txbxContent>
                  <w:p w:rsidR="00393CC5" w:rsidRPr="00186139" w:rsidRDefault="00393C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861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Нет корней</w:t>
                    </w:r>
                  </w:p>
                </w:txbxContent>
              </v:textbox>
            </v:rect>
            <v:rect id="_x0000_s1043" style="position:absolute;left:7379;top:9072;width:1892;height:792" stroked="f">
              <v:textbox>
                <w:txbxContent>
                  <w:p w:rsidR="00393CC5" w:rsidRPr="00186139" w:rsidRDefault="00393C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8613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Бесконечно много корней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sz w:val="24"/>
          <w:szCs w:val="24"/>
        </w:rPr>
        <w:t>Решите получившееся уравнение по схеме</w:t>
      </w: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 Решите уравнение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1185" cy="222494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85" cy="222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39" w:rsidRDefault="00186139" w:rsidP="00186139">
      <w:pPr>
        <w:pStyle w:val="a6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35935" cy="17513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>. Является ли линейным уравнение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Б. 5х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4,5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В. 5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- 0,1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97"/>
      </w:r>
      <w:r>
        <w:rPr>
          <w:rFonts w:ascii="Times New Roman" w:eastAsiaTheme="minorEastAsia" w:hAnsi="Times New Roman" w:cs="Times New Roman"/>
          <w:sz w:val="24"/>
          <w:szCs w:val="24"/>
        </w:rPr>
        <w:t>. Является ли уравнением первой степени с одной переменной следующие уравнения? Ответ объясните.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3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8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Б.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5               В. 6х = 7х – 1              Г. 7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6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97"/>
      </w:r>
      <w:r>
        <w:rPr>
          <w:rFonts w:ascii="Times New Roman" w:eastAsiaTheme="minorEastAsia" w:hAnsi="Times New Roman" w:cs="Times New Roman"/>
          <w:sz w:val="24"/>
          <w:szCs w:val="24"/>
        </w:rPr>
        <w:t>. Является ли число 2 корнем уравнения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– 5 ∙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2) = 0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Б. 3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-2 = 5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A1"/>
      </w:r>
      <w:r>
        <w:rPr>
          <w:rFonts w:ascii="Times New Roman" w:eastAsiaTheme="minorEastAsia" w:hAnsi="Times New Roman" w:cs="Times New Roman"/>
          <w:sz w:val="24"/>
          <w:szCs w:val="24"/>
        </w:rPr>
        <w:t>. Составьте уравнение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корнем которого является число 5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Уравнение является линейным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Б. Уравнение не является линейным</w:t>
      </w:r>
    </w:p>
    <w:p w:rsidR="00186139" w:rsidRDefault="00186139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93CC5">
        <w:rPr>
          <w:rFonts w:ascii="Times New Roman" w:eastAsiaTheme="minorEastAsia" w:hAnsi="Times New Roman" w:cs="Times New Roman"/>
          <w:sz w:val="24"/>
          <w:szCs w:val="24"/>
        </w:rPr>
        <w:sym w:font="Wingdings 2" w:char="F097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93CC5">
        <w:rPr>
          <w:rFonts w:ascii="Times New Roman" w:eastAsiaTheme="minorEastAsia" w:hAnsi="Times New Roman" w:cs="Times New Roman"/>
          <w:sz w:val="24"/>
          <w:szCs w:val="24"/>
        </w:rPr>
        <w:t>Решите уравнения:</w:t>
      </w:r>
    </w:p>
    <w:p w:rsidR="00393CC5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0103" cy="355930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3" cy="356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97"/>
      </w:r>
      <w:r>
        <w:rPr>
          <w:rFonts w:ascii="Times New Roman" w:eastAsiaTheme="minorEastAsia" w:hAnsi="Times New Roman" w:cs="Times New Roman"/>
          <w:sz w:val="24"/>
          <w:szCs w:val="24"/>
        </w:rPr>
        <w:t>. Закончить решение уравнения:</w:t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2008" cy="105185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13" cy="10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A1"/>
      </w:r>
      <w:r>
        <w:rPr>
          <w:rFonts w:ascii="Times New Roman" w:eastAsiaTheme="minorEastAsia" w:hAnsi="Times New Roman" w:cs="Times New Roman"/>
          <w:sz w:val="24"/>
          <w:szCs w:val="24"/>
        </w:rPr>
        <w:t>. Решите уравнения:</w:t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8574" cy="1438791"/>
            <wp:effectExtent l="19050" t="0" r="597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88" cy="143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AE"/>
      </w:r>
      <w:r>
        <w:rPr>
          <w:rFonts w:ascii="Times New Roman" w:eastAsiaTheme="minorEastAsia" w:hAnsi="Times New Roman" w:cs="Times New Roman"/>
          <w:sz w:val="24"/>
          <w:szCs w:val="24"/>
        </w:rPr>
        <w:t>. Решите уравнения:</w:t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9633" cy="130399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18" cy="13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93" w:rsidRDefault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C6B93" w:rsidRPr="00B40E3E" w:rsidRDefault="00AC6B93" w:rsidP="00AC6B93">
      <w:pPr>
        <w:rPr>
          <w:rFonts w:ascii="Times New Roman" w:hAnsi="Times New Roman" w:cs="Times New Roman"/>
          <w:sz w:val="24"/>
          <w:szCs w:val="24"/>
        </w:rPr>
      </w:pPr>
      <w:r w:rsidRPr="00B40E3E">
        <w:rPr>
          <w:rFonts w:ascii="Times New Roman" w:hAnsi="Times New Roman" w:cs="Times New Roman"/>
          <w:sz w:val="24"/>
          <w:szCs w:val="24"/>
        </w:rPr>
        <w:lastRenderedPageBreak/>
        <w:t>Типовые задания для контрольной работы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 w:rsidRPr="00B40E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 w:rsidRPr="00B40E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какое уравнение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уравнением первой степени с одной переменной: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3х + 1 = 20;</w:t>
      </w:r>
      <w:r>
        <w:rPr>
          <w:rFonts w:ascii="Times New Roman" w:hAnsi="Times New Roman" w:cs="Times New Roman"/>
          <w:sz w:val="24"/>
          <w:szCs w:val="24"/>
        </w:rPr>
        <w:tab/>
        <w:t xml:space="preserve">Б. 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13;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0х = 0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>. Является ли число 8 корнем уравнения: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2х +3 = 19;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25х – 56 = 10?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>. Равносильны ли уравнения: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5х = 25   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= 0;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0х = 2  и  6х = 0?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>. Найдите корень уравнения: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25;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9х – 14 = 6х + 7;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2х – 4 = - 3(4 – 2х) – 6.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sym w:font="Wingdings 2" w:char="F097"/>
      </w:r>
      <w:r>
        <w:rPr>
          <w:rFonts w:ascii="Times New Roman" w:hAnsi="Times New Roman" w:cs="Times New Roman"/>
          <w:sz w:val="24"/>
          <w:szCs w:val="24"/>
        </w:rPr>
        <w:t>. Решите задачу: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прямоугольника 56 см, его длина на 8 см больше, чем ширина. Найдите стороны прямоугольника.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sym w:font="Wingdings 2" w:char="F0A1"/>
      </w:r>
      <w:r>
        <w:rPr>
          <w:rFonts w:ascii="Times New Roman" w:hAnsi="Times New Roman" w:cs="Times New Roman"/>
          <w:sz w:val="24"/>
          <w:szCs w:val="24"/>
        </w:rPr>
        <w:t>. Решите уравнения:</w:t>
      </w:r>
    </w:p>
    <w:p w:rsidR="00AC6B93" w:rsidRPr="00AC6B93" w:rsidRDefault="00AC6B93" w:rsidP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– (4х + 0,2) = 3(1 – 2х);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В. 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 xml:space="preserve">|3 –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>| = 6;</w:t>
      </w:r>
    </w:p>
    <w:p w:rsidR="00AC6B93" w:rsidRDefault="00AC6B93" w:rsidP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Г. 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>4(0,25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 xml:space="preserve"> – 6) = 8(0,125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 xml:space="preserve"> +3);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AE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>(|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>| - 10)(|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C6B93">
        <w:rPr>
          <w:rFonts w:ascii="Times New Roman" w:eastAsiaTheme="minorEastAsia" w:hAnsi="Times New Roman" w:cs="Times New Roman"/>
          <w:sz w:val="24"/>
          <w:szCs w:val="24"/>
        </w:rPr>
        <w:t>| +4) = 0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C6B93" w:rsidRDefault="00AC6B93" w:rsidP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sym w:font="Wingdings 2" w:char="F0A1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При каком значении переменной </w:t>
      </w:r>
      <w:r w:rsidRPr="001639CF">
        <w:rPr>
          <w:rFonts w:ascii="Times New Roman" w:eastAsiaTheme="minorEastAsia" w:hAnsi="Times New Roman" w:cs="Times New Roman"/>
          <w:i/>
          <w:sz w:val="24"/>
          <w:szCs w:val="24"/>
        </w:rPr>
        <w:t xml:space="preserve">т </w:t>
      </w:r>
      <w:r>
        <w:rPr>
          <w:rFonts w:ascii="Times New Roman" w:eastAsiaTheme="minorEastAsia" w:hAnsi="Times New Roman" w:cs="Times New Roman"/>
          <w:sz w:val="24"/>
          <w:szCs w:val="24"/>
        </w:rPr>
        <w:t>уравнение (</w:t>
      </w:r>
      <w:r w:rsidRPr="001639CF">
        <w:rPr>
          <w:rFonts w:ascii="Times New Roman" w:eastAsiaTheme="minorEastAsia" w:hAnsi="Times New Roman" w:cs="Times New Roman"/>
          <w:i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3)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18:</w:t>
      </w:r>
    </w:p>
    <w:p w:rsidR="00AC6B93" w:rsidRDefault="00AC6B93" w:rsidP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имеет корень, равный 6;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Б. не имеет корней.</w:t>
      </w:r>
    </w:p>
    <w:p w:rsidR="00AC6B93" w:rsidRDefault="00AC6B93" w:rsidP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sym w:font="Wingdings 2" w:char="F0A1"/>
      </w:r>
      <w:r>
        <w:rPr>
          <w:rFonts w:ascii="Times New Roman" w:eastAsiaTheme="minorEastAsia" w:hAnsi="Times New Roman" w:cs="Times New Roman"/>
          <w:sz w:val="24"/>
          <w:szCs w:val="24"/>
        </w:rPr>
        <w:t>. Решите задачу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пристаней, расстояние между которыми 57 км, навстречу друг другу вышли два катера, собственные скорости которых равны. Катер, который идет по течению реки до встречи плыл 1 час, а катер, плывший против течения – 2 часа. Найдите собственную скорость катеров, если скорость течения реки 3 км/ч.</w:t>
      </w:r>
    </w:p>
    <w:p w:rsidR="00AC6B93" w:rsidRDefault="00AC6B93" w:rsidP="00AC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sym w:font="Wingdings 2" w:char="F0AE"/>
      </w:r>
      <w:r>
        <w:rPr>
          <w:rFonts w:ascii="Times New Roman" w:hAnsi="Times New Roman" w:cs="Times New Roman"/>
          <w:sz w:val="24"/>
          <w:szCs w:val="24"/>
        </w:rPr>
        <w:t>. Решите задачу.</w:t>
      </w:r>
    </w:p>
    <w:p w:rsidR="00AC6B93" w:rsidRDefault="00AC6B93" w:rsidP="00AC6B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Поезд прошел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пути со скоростью 60 км/ч, потом задержался на 6 мин. Чтобы прибыть в конечный путь вовремя, остальной участок пути шел со скоростью 75 км/ч. Найдите расстояние, которое прошел поезд.</w:t>
      </w:r>
    </w:p>
    <w:p w:rsidR="00AC6B93" w:rsidRDefault="00AC6B93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C23C7A" w:rsidRPr="00186139" w:rsidRDefault="00C23C7A" w:rsidP="00186139">
      <w:pPr>
        <w:pStyle w:val="a6"/>
        <w:tabs>
          <w:tab w:val="left" w:pos="2240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Литература: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Корниенко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Т.Л. Алгебра . 7 класс. – Х: Веста, 2066. – 192 стр.</w:t>
      </w:r>
    </w:p>
    <w:sectPr w:rsidR="00C23C7A" w:rsidRPr="00186139" w:rsidSect="00427A9E">
      <w:type w:val="nextColumn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3F7"/>
    <w:multiLevelType w:val="hybridMultilevel"/>
    <w:tmpl w:val="2F3A2982"/>
    <w:lvl w:ilvl="0" w:tplc="F63C061A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85900"/>
    <w:multiLevelType w:val="hybridMultilevel"/>
    <w:tmpl w:val="369E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62B1"/>
    <w:multiLevelType w:val="hybridMultilevel"/>
    <w:tmpl w:val="E372208C"/>
    <w:lvl w:ilvl="0" w:tplc="F63C061A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40E3E"/>
    <w:rsid w:val="001639CF"/>
    <w:rsid w:val="00186139"/>
    <w:rsid w:val="00393CC5"/>
    <w:rsid w:val="003F1695"/>
    <w:rsid w:val="0041681E"/>
    <w:rsid w:val="00427A9E"/>
    <w:rsid w:val="0046179A"/>
    <w:rsid w:val="004F5D40"/>
    <w:rsid w:val="005112B0"/>
    <w:rsid w:val="006F0810"/>
    <w:rsid w:val="00AC6B93"/>
    <w:rsid w:val="00B40E3E"/>
    <w:rsid w:val="00B67F41"/>
    <w:rsid w:val="00C23C7A"/>
    <w:rsid w:val="00CD27BF"/>
    <w:rsid w:val="00E7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2013-05-04T06:18:00Z</dcterms:created>
  <dcterms:modified xsi:type="dcterms:W3CDTF">2013-05-07T14:33:00Z</dcterms:modified>
</cp:coreProperties>
</file>