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E53" w:rsidRPr="007B0E53" w:rsidRDefault="007B0E53" w:rsidP="007B0E53">
      <w:pPr>
        <w:widowControl/>
        <w:suppressAutoHyphens w:val="0"/>
        <w:spacing w:before="300" w:after="300"/>
        <w:jc w:val="center"/>
        <w:textAlignment w:val="auto"/>
        <w:outlineLvl w:val="1"/>
        <w:rPr>
          <w:rFonts w:eastAsia="Times New Roman"/>
          <w:b/>
          <w:kern w:val="0"/>
          <w:lang w:eastAsia="ru-RU" w:bidi="ar-SA"/>
        </w:rPr>
      </w:pPr>
      <w:r w:rsidRPr="007B0E53">
        <w:rPr>
          <w:rFonts w:eastAsia="Times New Roman"/>
          <w:b/>
          <w:kern w:val="0"/>
          <w:lang w:eastAsia="ru-RU" w:bidi="ar-SA"/>
        </w:rPr>
        <w:t>П</w:t>
      </w:r>
      <w:r w:rsidRPr="007B0E53">
        <w:rPr>
          <w:rFonts w:eastAsia="Times New Roman"/>
          <w:b/>
          <w:kern w:val="0"/>
          <w:lang w:eastAsia="ru-RU" w:bidi="ar-SA"/>
        </w:rPr>
        <w:t>равило деления десятичной дроби на натуральное число</w:t>
      </w:r>
    </w:p>
    <w:p w:rsidR="007B0E53" w:rsidRPr="007B0E53" w:rsidRDefault="007B0E53" w:rsidP="007B0E53">
      <w:pPr>
        <w:widowControl/>
        <w:numPr>
          <w:ilvl w:val="0"/>
          <w:numId w:val="1"/>
        </w:numPr>
        <w:suppressAutoHyphens w:val="0"/>
        <w:spacing w:before="150" w:after="100" w:afterAutospacing="1" w:line="276" w:lineRule="auto"/>
        <w:textAlignment w:val="auto"/>
        <w:rPr>
          <w:rFonts w:eastAsia="Times New Roman"/>
          <w:color w:val="000000"/>
          <w:kern w:val="0"/>
          <w:lang w:eastAsia="ru-RU" w:bidi="ar-SA"/>
        </w:rPr>
      </w:pPr>
      <w:r w:rsidRPr="007B0E53">
        <w:rPr>
          <w:rFonts w:eastAsia="Times New Roman"/>
          <w:color w:val="000000"/>
          <w:kern w:val="0"/>
          <w:lang w:eastAsia="ru-RU" w:bidi="ar-SA"/>
        </w:rPr>
        <w:t>Делим десятичную дробь на натуральное число по правилам </w:t>
      </w:r>
      <w:hyperlink r:id="rId6" w:history="1">
        <w:r w:rsidRPr="007B0E53">
          <w:rPr>
            <w:rFonts w:eastAsia="Times New Roman"/>
            <w:b/>
            <w:kern w:val="0"/>
            <w:u w:val="single"/>
            <w:lang w:eastAsia="ru-RU" w:bidi="ar-SA"/>
          </w:rPr>
          <w:t>деления в столбик</w:t>
        </w:r>
      </w:hyperlink>
      <w:r w:rsidRPr="007B0E53">
        <w:rPr>
          <w:rFonts w:eastAsia="Times New Roman"/>
          <w:b/>
          <w:kern w:val="0"/>
          <w:lang w:eastAsia="ru-RU" w:bidi="ar-SA"/>
        </w:rPr>
        <w:t xml:space="preserve">, </w:t>
      </w:r>
      <w:r w:rsidRPr="007B0E53">
        <w:rPr>
          <w:rFonts w:eastAsia="Times New Roman"/>
          <w:b/>
          <w:kern w:val="0"/>
          <w:lang w:eastAsia="ru-RU" w:bidi="ar-SA"/>
        </w:rPr>
        <w:t xml:space="preserve"> </w:t>
      </w:r>
      <w:proofErr w:type="gramStart"/>
      <w:r w:rsidRPr="007B0E53">
        <w:rPr>
          <w:rFonts w:eastAsia="Times New Roman"/>
          <w:color w:val="000000"/>
          <w:kern w:val="0"/>
          <w:lang w:eastAsia="ru-RU" w:bidi="ar-SA"/>
        </w:rPr>
        <w:t>не обращая внимание</w:t>
      </w:r>
      <w:proofErr w:type="gramEnd"/>
      <w:r w:rsidRPr="007B0E53">
        <w:rPr>
          <w:rFonts w:eastAsia="Times New Roman"/>
          <w:color w:val="000000"/>
          <w:kern w:val="0"/>
          <w:lang w:eastAsia="ru-RU" w:bidi="ar-SA"/>
        </w:rPr>
        <w:t xml:space="preserve"> на запятую.</w:t>
      </w:r>
    </w:p>
    <w:p w:rsidR="007B0E53" w:rsidRPr="007B0E53" w:rsidRDefault="007B0E53" w:rsidP="007B0E53">
      <w:pPr>
        <w:widowControl/>
        <w:numPr>
          <w:ilvl w:val="0"/>
          <w:numId w:val="1"/>
        </w:numPr>
        <w:suppressAutoHyphens w:val="0"/>
        <w:spacing w:before="150" w:after="100" w:afterAutospacing="1" w:line="276" w:lineRule="auto"/>
        <w:textAlignment w:val="auto"/>
        <w:rPr>
          <w:rFonts w:eastAsia="Times New Roman"/>
          <w:color w:val="000000"/>
          <w:kern w:val="0"/>
          <w:lang w:eastAsia="ru-RU" w:bidi="ar-SA"/>
        </w:rPr>
      </w:pPr>
      <w:r w:rsidRPr="007B0E53">
        <w:rPr>
          <w:rFonts w:eastAsia="Times New Roman"/>
          <w:color w:val="000000"/>
          <w:kern w:val="0"/>
          <w:lang w:eastAsia="ru-RU" w:bidi="ar-SA"/>
        </w:rPr>
        <w:t>Ставим в частном запятую, когда заканчивается деление целой части делимого.</w:t>
      </w:r>
    </w:p>
    <w:p w:rsidR="007B0E53" w:rsidRPr="007B0E53" w:rsidRDefault="007B0E53" w:rsidP="007B0E53">
      <w:pPr>
        <w:widowControl/>
        <w:pBdr>
          <w:left w:val="single" w:sz="18" w:space="8" w:color="FF0000"/>
        </w:pBdr>
        <w:shd w:val="clear" w:color="auto" w:fill="FFFFFF" w:themeFill="background1"/>
        <w:suppressAutoHyphens w:val="0"/>
        <w:spacing w:after="200"/>
        <w:ind w:left="1530" w:firstLine="90"/>
        <w:textAlignment w:val="top"/>
        <w:rPr>
          <w:rFonts w:eastAsia="Times New Roman"/>
          <w:color w:val="000000"/>
          <w:kern w:val="0"/>
          <w:lang w:eastAsia="ru-RU" w:bidi="ar-SA"/>
        </w:rPr>
      </w:pPr>
      <w:r w:rsidRPr="007B0E53">
        <w:rPr>
          <w:rFonts w:eastAsia="Times New Roman"/>
          <w:color w:val="000000"/>
          <w:kern w:val="0"/>
          <w:lang w:eastAsia="ru-RU" w:bidi="ar-SA"/>
        </w:rPr>
        <w:t>Если целая часть делимого меньше делителя, то в частном ставим 0 целых.</w:t>
      </w:r>
    </w:p>
    <w:p w:rsidR="007B0E53" w:rsidRDefault="007B0E53" w:rsidP="007B0E53">
      <w:pPr>
        <w:widowControl/>
        <w:suppressAutoHyphens w:val="0"/>
        <w:spacing w:before="300" w:after="300"/>
        <w:textAlignment w:val="auto"/>
        <w:outlineLvl w:val="1"/>
        <w:rPr>
          <w:rFonts w:eastAsia="Times New Roman"/>
          <w:b/>
          <w:kern w:val="0"/>
          <w:lang w:eastAsia="ru-RU" w:bidi="ar-SA"/>
        </w:rPr>
      </w:pPr>
      <w:r>
        <w:rPr>
          <w:rFonts w:eastAsia="Times New Roman"/>
          <w:b/>
          <w:kern w:val="0"/>
          <w:lang w:eastAsia="ru-RU" w:bidi="ar-SA"/>
        </w:rPr>
        <w:t>---------------------------------------------------------------------------------------------------------------------</w:t>
      </w:r>
    </w:p>
    <w:p w:rsidR="007B0E53" w:rsidRPr="007B0E53" w:rsidRDefault="007B0E53" w:rsidP="007B0E53">
      <w:pPr>
        <w:widowControl/>
        <w:suppressAutoHyphens w:val="0"/>
        <w:spacing w:before="300" w:after="300"/>
        <w:jc w:val="center"/>
        <w:textAlignment w:val="auto"/>
        <w:outlineLvl w:val="1"/>
        <w:rPr>
          <w:rFonts w:eastAsia="Times New Roman"/>
          <w:b/>
          <w:kern w:val="0"/>
          <w:lang w:eastAsia="ru-RU" w:bidi="ar-SA"/>
        </w:rPr>
      </w:pPr>
      <w:r w:rsidRPr="007B0E53">
        <w:rPr>
          <w:rFonts w:eastAsia="Times New Roman"/>
          <w:b/>
          <w:kern w:val="0"/>
          <w:lang w:eastAsia="ru-RU" w:bidi="ar-SA"/>
        </w:rPr>
        <w:t>Правило деления десятичной дроби на натуральное число</w:t>
      </w:r>
    </w:p>
    <w:p w:rsidR="007B0E53" w:rsidRPr="007B0E53" w:rsidRDefault="007B0E53" w:rsidP="007B0E53">
      <w:pPr>
        <w:widowControl/>
        <w:numPr>
          <w:ilvl w:val="0"/>
          <w:numId w:val="1"/>
        </w:numPr>
        <w:suppressAutoHyphens w:val="0"/>
        <w:spacing w:before="150" w:after="100" w:afterAutospacing="1" w:line="276" w:lineRule="auto"/>
        <w:textAlignment w:val="auto"/>
        <w:rPr>
          <w:rFonts w:eastAsia="Times New Roman"/>
          <w:color w:val="000000"/>
          <w:kern w:val="0"/>
          <w:lang w:eastAsia="ru-RU" w:bidi="ar-SA"/>
        </w:rPr>
      </w:pPr>
      <w:r w:rsidRPr="007B0E53">
        <w:rPr>
          <w:rFonts w:eastAsia="Times New Roman"/>
          <w:color w:val="000000"/>
          <w:kern w:val="0"/>
          <w:lang w:eastAsia="ru-RU" w:bidi="ar-SA"/>
        </w:rPr>
        <w:t>Делим десятичную дробь на натуральное число по правилам </w:t>
      </w:r>
      <w:hyperlink r:id="rId7" w:history="1">
        <w:r w:rsidRPr="007B0E53">
          <w:rPr>
            <w:rFonts w:eastAsia="Times New Roman"/>
            <w:b/>
            <w:kern w:val="0"/>
            <w:u w:val="single"/>
            <w:lang w:eastAsia="ru-RU" w:bidi="ar-SA"/>
          </w:rPr>
          <w:t>деления в столбик</w:t>
        </w:r>
      </w:hyperlink>
      <w:r w:rsidRPr="007B0E53">
        <w:rPr>
          <w:rFonts w:eastAsia="Times New Roman"/>
          <w:b/>
          <w:kern w:val="0"/>
          <w:lang w:eastAsia="ru-RU" w:bidi="ar-SA"/>
        </w:rPr>
        <w:t xml:space="preserve">,  </w:t>
      </w:r>
      <w:proofErr w:type="gramStart"/>
      <w:r w:rsidRPr="007B0E53">
        <w:rPr>
          <w:rFonts w:eastAsia="Times New Roman"/>
          <w:color w:val="000000"/>
          <w:kern w:val="0"/>
          <w:lang w:eastAsia="ru-RU" w:bidi="ar-SA"/>
        </w:rPr>
        <w:t>не обращая внимание</w:t>
      </w:r>
      <w:proofErr w:type="gramEnd"/>
      <w:r w:rsidRPr="007B0E53">
        <w:rPr>
          <w:rFonts w:eastAsia="Times New Roman"/>
          <w:color w:val="000000"/>
          <w:kern w:val="0"/>
          <w:lang w:eastAsia="ru-RU" w:bidi="ar-SA"/>
        </w:rPr>
        <w:t xml:space="preserve"> на запятую.</w:t>
      </w:r>
    </w:p>
    <w:p w:rsidR="007B0E53" w:rsidRPr="007B0E53" w:rsidRDefault="007B0E53" w:rsidP="007B0E53">
      <w:pPr>
        <w:widowControl/>
        <w:numPr>
          <w:ilvl w:val="0"/>
          <w:numId w:val="1"/>
        </w:numPr>
        <w:suppressAutoHyphens w:val="0"/>
        <w:spacing w:before="150" w:after="100" w:afterAutospacing="1" w:line="276" w:lineRule="auto"/>
        <w:textAlignment w:val="auto"/>
        <w:rPr>
          <w:rFonts w:eastAsia="Times New Roman"/>
          <w:color w:val="000000"/>
          <w:kern w:val="0"/>
          <w:lang w:eastAsia="ru-RU" w:bidi="ar-SA"/>
        </w:rPr>
      </w:pPr>
      <w:r w:rsidRPr="007B0E53">
        <w:rPr>
          <w:rFonts w:eastAsia="Times New Roman"/>
          <w:color w:val="000000"/>
          <w:kern w:val="0"/>
          <w:lang w:eastAsia="ru-RU" w:bidi="ar-SA"/>
        </w:rPr>
        <w:t>Ставим в частном запятую, когда заканчивается деление целой части делимого.</w:t>
      </w:r>
    </w:p>
    <w:p w:rsidR="009603C7" w:rsidRPr="007B0E53" w:rsidRDefault="007B0E53" w:rsidP="007B0E53">
      <w:pPr>
        <w:widowControl/>
        <w:pBdr>
          <w:left w:val="single" w:sz="18" w:space="8" w:color="FF0000"/>
        </w:pBdr>
        <w:shd w:val="clear" w:color="auto" w:fill="FFFFFF" w:themeFill="background1"/>
        <w:suppressAutoHyphens w:val="0"/>
        <w:spacing w:after="200"/>
        <w:ind w:left="1530" w:firstLine="90"/>
        <w:textAlignment w:val="top"/>
        <w:rPr>
          <w:rFonts w:eastAsia="Times New Roman"/>
          <w:color w:val="000000"/>
          <w:kern w:val="0"/>
          <w:lang w:eastAsia="ru-RU" w:bidi="ar-SA"/>
        </w:rPr>
      </w:pPr>
      <w:r w:rsidRPr="007B0E53">
        <w:rPr>
          <w:rFonts w:eastAsia="Times New Roman"/>
          <w:color w:val="000000"/>
          <w:kern w:val="0"/>
          <w:lang w:eastAsia="ru-RU" w:bidi="ar-SA"/>
        </w:rPr>
        <w:t>Если целая часть делимого меньше делителя, то в частном ставим 0 целых.</w:t>
      </w:r>
    </w:p>
    <w:p w:rsidR="007B0E53" w:rsidRPr="007B0E53" w:rsidRDefault="007B0E53" w:rsidP="007B0E53">
      <w:pPr>
        <w:widowControl/>
        <w:suppressAutoHyphens w:val="0"/>
        <w:spacing w:before="300" w:after="300"/>
        <w:textAlignment w:val="auto"/>
        <w:outlineLvl w:val="1"/>
        <w:rPr>
          <w:rFonts w:eastAsia="Times New Roman"/>
          <w:b/>
          <w:kern w:val="0"/>
          <w:lang w:eastAsia="ru-RU" w:bidi="ar-SA"/>
        </w:rPr>
      </w:pPr>
      <w:r>
        <w:rPr>
          <w:rFonts w:eastAsia="Times New Roman"/>
          <w:b/>
          <w:kern w:val="0"/>
          <w:lang w:eastAsia="ru-RU" w:bidi="ar-SA"/>
        </w:rPr>
        <w:t>---------------------------------------------------------------------------------------------------------------------</w:t>
      </w:r>
    </w:p>
    <w:p w:rsidR="007B0E53" w:rsidRPr="007B0E53" w:rsidRDefault="007B0E53" w:rsidP="007B0E53">
      <w:pPr>
        <w:widowControl/>
        <w:suppressAutoHyphens w:val="0"/>
        <w:spacing w:before="300" w:after="300"/>
        <w:jc w:val="center"/>
        <w:textAlignment w:val="auto"/>
        <w:outlineLvl w:val="1"/>
        <w:rPr>
          <w:rFonts w:eastAsia="Times New Roman"/>
          <w:b/>
          <w:kern w:val="0"/>
          <w:lang w:eastAsia="ru-RU" w:bidi="ar-SA"/>
        </w:rPr>
      </w:pPr>
      <w:r w:rsidRPr="007B0E53">
        <w:rPr>
          <w:rFonts w:eastAsia="Times New Roman"/>
          <w:b/>
          <w:kern w:val="0"/>
          <w:lang w:eastAsia="ru-RU" w:bidi="ar-SA"/>
        </w:rPr>
        <w:t>Правило деления десятичной дроби на натуральное число</w:t>
      </w:r>
    </w:p>
    <w:p w:rsidR="007B0E53" w:rsidRPr="007B0E53" w:rsidRDefault="007B0E53" w:rsidP="007B0E53">
      <w:pPr>
        <w:widowControl/>
        <w:numPr>
          <w:ilvl w:val="0"/>
          <w:numId w:val="1"/>
        </w:numPr>
        <w:suppressAutoHyphens w:val="0"/>
        <w:spacing w:before="150" w:after="100" w:afterAutospacing="1" w:line="276" w:lineRule="auto"/>
        <w:textAlignment w:val="auto"/>
        <w:rPr>
          <w:rFonts w:eastAsia="Times New Roman"/>
          <w:color w:val="000000"/>
          <w:kern w:val="0"/>
          <w:lang w:eastAsia="ru-RU" w:bidi="ar-SA"/>
        </w:rPr>
      </w:pPr>
      <w:r w:rsidRPr="007B0E53">
        <w:rPr>
          <w:rFonts w:eastAsia="Times New Roman"/>
          <w:color w:val="000000"/>
          <w:kern w:val="0"/>
          <w:lang w:eastAsia="ru-RU" w:bidi="ar-SA"/>
        </w:rPr>
        <w:t>Делим десятичную дробь на натуральное число по правилам </w:t>
      </w:r>
      <w:hyperlink r:id="rId8" w:history="1">
        <w:r w:rsidRPr="007B0E53">
          <w:rPr>
            <w:rFonts w:eastAsia="Times New Roman"/>
            <w:b/>
            <w:kern w:val="0"/>
            <w:u w:val="single"/>
            <w:lang w:eastAsia="ru-RU" w:bidi="ar-SA"/>
          </w:rPr>
          <w:t>деления в столбик</w:t>
        </w:r>
      </w:hyperlink>
      <w:r w:rsidRPr="007B0E53">
        <w:rPr>
          <w:rFonts w:eastAsia="Times New Roman"/>
          <w:b/>
          <w:kern w:val="0"/>
          <w:lang w:eastAsia="ru-RU" w:bidi="ar-SA"/>
        </w:rPr>
        <w:t xml:space="preserve">,  </w:t>
      </w:r>
      <w:proofErr w:type="gramStart"/>
      <w:r w:rsidRPr="007B0E53">
        <w:rPr>
          <w:rFonts w:eastAsia="Times New Roman"/>
          <w:color w:val="000000"/>
          <w:kern w:val="0"/>
          <w:lang w:eastAsia="ru-RU" w:bidi="ar-SA"/>
        </w:rPr>
        <w:t>не обращая внимание</w:t>
      </w:r>
      <w:proofErr w:type="gramEnd"/>
      <w:r w:rsidRPr="007B0E53">
        <w:rPr>
          <w:rFonts w:eastAsia="Times New Roman"/>
          <w:color w:val="000000"/>
          <w:kern w:val="0"/>
          <w:lang w:eastAsia="ru-RU" w:bidi="ar-SA"/>
        </w:rPr>
        <w:t xml:space="preserve"> на запятую.</w:t>
      </w:r>
    </w:p>
    <w:p w:rsidR="007B0E53" w:rsidRPr="007B0E53" w:rsidRDefault="007B0E53" w:rsidP="007B0E53">
      <w:pPr>
        <w:widowControl/>
        <w:numPr>
          <w:ilvl w:val="0"/>
          <w:numId w:val="1"/>
        </w:numPr>
        <w:suppressAutoHyphens w:val="0"/>
        <w:spacing w:before="150" w:after="100" w:afterAutospacing="1" w:line="276" w:lineRule="auto"/>
        <w:textAlignment w:val="auto"/>
        <w:rPr>
          <w:rFonts w:eastAsia="Times New Roman"/>
          <w:color w:val="000000"/>
          <w:kern w:val="0"/>
          <w:lang w:eastAsia="ru-RU" w:bidi="ar-SA"/>
        </w:rPr>
      </w:pPr>
      <w:r w:rsidRPr="007B0E53">
        <w:rPr>
          <w:rFonts w:eastAsia="Times New Roman"/>
          <w:color w:val="000000"/>
          <w:kern w:val="0"/>
          <w:lang w:eastAsia="ru-RU" w:bidi="ar-SA"/>
        </w:rPr>
        <w:t>Ставим в частном запятую, когда заканчивается деление целой части делимого.</w:t>
      </w:r>
    </w:p>
    <w:p w:rsidR="007B0E53" w:rsidRPr="007B0E53" w:rsidRDefault="007B0E53" w:rsidP="007B0E53">
      <w:pPr>
        <w:widowControl/>
        <w:pBdr>
          <w:left w:val="single" w:sz="18" w:space="8" w:color="FF0000"/>
        </w:pBdr>
        <w:shd w:val="clear" w:color="auto" w:fill="FFFFFF" w:themeFill="background1"/>
        <w:suppressAutoHyphens w:val="0"/>
        <w:spacing w:after="200"/>
        <w:ind w:left="1530" w:firstLine="90"/>
        <w:textAlignment w:val="top"/>
        <w:rPr>
          <w:rFonts w:eastAsia="Times New Roman"/>
          <w:color w:val="000000"/>
          <w:kern w:val="0"/>
          <w:lang w:eastAsia="ru-RU" w:bidi="ar-SA"/>
        </w:rPr>
      </w:pPr>
      <w:r w:rsidRPr="007B0E53">
        <w:rPr>
          <w:rFonts w:eastAsia="Times New Roman"/>
          <w:color w:val="000000"/>
          <w:kern w:val="0"/>
          <w:lang w:eastAsia="ru-RU" w:bidi="ar-SA"/>
        </w:rPr>
        <w:t>Если целая часть делимого меньше делителя, то в частном ставим 0 целых.</w:t>
      </w:r>
    </w:p>
    <w:p w:rsidR="007B0E53" w:rsidRPr="007B0E53" w:rsidRDefault="007B0E53">
      <w:r>
        <w:t>--------------------------------------------------------------------------------------------------------------------</w:t>
      </w:r>
    </w:p>
    <w:p w:rsidR="007B0E53" w:rsidRPr="007B0E53" w:rsidRDefault="007B0E53" w:rsidP="007B0E53">
      <w:pPr>
        <w:widowControl/>
        <w:suppressAutoHyphens w:val="0"/>
        <w:spacing w:before="300" w:after="300"/>
        <w:jc w:val="center"/>
        <w:textAlignment w:val="auto"/>
        <w:outlineLvl w:val="1"/>
        <w:rPr>
          <w:rFonts w:eastAsia="Times New Roman"/>
          <w:b/>
          <w:kern w:val="0"/>
          <w:lang w:eastAsia="ru-RU" w:bidi="ar-SA"/>
        </w:rPr>
      </w:pPr>
      <w:r w:rsidRPr="007B0E53">
        <w:rPr>
          <w:rFonts w:eastAsia="Times New Roman"/>
          <w:b/>
          <w:kern w:val="0"/>
          <w:lang w:eastAsia="ru-RU" w:bidi="ar-SA"/>
        </w:rPr>
        <w:t>Правило деления десятичной дроби на натуральное число</w:t>
      </w:r>
    </w:p>
    <w:p w:rsidR="007B0E53" w:rsidRPr="007B0E53" w:rsidRDefault="007B0E53" w:rsidP="007B0E53">
      <w:pPr>
        <w:widowControl/>
        <w:numPr>
          <w:ilvl w:val="0"/>
          <w:numId w:val="1"/>
        </w:numPr>
        <w:suppressAutoHyphens w:val="0"/>
        <w:spacing w:before="150" w:after="100" w:afterAutospacing="1" w:line="276" w:lineRule="auto"/>
        <w:textAlignment w:val="auto"/>
        <w:rPr>
          <w:rFonts w:eastAsia="Times New Roman"/>
          <w:color w:val="000000"/>
          <w:kern w:val="0"/>
          <w:lang w:eastAsia="ru-RU" w:bidi="ar-SA"/>
        </w:rPr>
      </w:pPr>
      <w:r w:rsidRPr="007B0E53">
        <w:rPr>
          <w:rFonts w:eastAsia="Times New Roman"/>
          <w:color w:val="000000"/>
          <w:kern w:val="0"/>
          <w:lang w:eastAsia="ru-RU" w:bidi="ar-SA"/>
        </w:rPr>
        <w:t>Делим десятичную дробь на натуральное число по правилам </w:t>
      </w:r>
      <w:hyperlink r:id="rId9" w:history="1">
        <w:r w:rsidRPr="007B0E53">
          <w:rPr>
            <w:rFonts w:eastAsia="Times New Roman"/>
            <w:b/>
            <w:kern w:val="0"/>
            <w:u w:val="single"/>
            <w:lang w:eastAsia="ru-RU" w:bidi="ar-SA"/>
          </w:rPr>
          <w:t>деления в столбик</w:t>
        </w:r>
      </w:hyperlink>
      <w:r w:rsidRPr="007B0E53">
        <w:rPr>
          <w:rFonts w:eastAsia="Times New Roman"/>
          <w:b/>
          <w:kern w:val="0"/>
          <w:lang w:eastAsia="ru-RU" w:bidi="ar-SA"/>
        </w:rPr>
        <w:t xml:space="preserve">,  </w:t>
      </w:r>
      <w:proofErr w:type="gramStart"/>
      <w:r w:rsidRPr="007B0E53">
        <w:rPr>
          <w:rFonts w:eastAsia="Times New Roman"/>
          <w:color w:val="000000"/>
          <w:kern w:val="0"/>
          <w:lang w:eastAsia="ru-RU" w:bidi="ar-SA"/>
        </w:rPr>
        <w:t>не обращая внимание</w:t>
      </w:r>
      <w:proofErr w:type="gramEnd"/>
      <w:r w:rsidRPr="007B0E53">
        <w:rPr>
          <w:rFonts w:eastAsia="Times New Roman"/>
          <w:color w:val="000000"/>
          <w:kern w:val="0"/>
          <w:lang w:eastAsia="ru-RU" w:bidi="ar-SA"/>
        </w:rPr>
        <w:t xml:space="preserve"> на запятую.</w:t>
      </w:r>
    </w:p>
    <w:p w:rsidR="007B0E53" w:rsidRPr="007B0E53" w:rsidRDefault="007B0E53" w:rsidP="007B0E53">
      <w:pPr>
        <w:widowControl/>
        <w:numPr>
          <w:ilvl w:val="0"/>
          <w:numId w:val="1"/>
        </w:numPr>
        <w:suppressAutoHyphens w:val="0"/>
        <w:spacing w:before="150" w:after="100" w:afterAutospacing="1" w:line="276" w:lineRule="auto"/>
        <w:textAlignment w:val="auto"/>
        <w:rPr>
          <w:rFonts w:eastAsia="Times New Roman"/>
          <w:color w:val="000000"/>
          <w:kern w:val="0"/>
          <w:lang w:eastAsia="ru-RU" w:bidi="ar-SA"/>
        </w:rPr>
      </w:pPr>
      <w:r w:rsidRPr="007B0E53">
        <w:rPr>
          <w:rFonts w:eastAsia="Times New Roman"/>
          <w:color w:val="000000"/>
          <w:kern w:val="0"/>
          <w:lang w:eastAsia="ru-RU" w:bidi="ar-SA"/>
        </w:rPr>
        <w:t>Ставим в частном запятую, когда заканчивается деление целой части делимого.</w:t>
      </w:r>
    </w:p>
    <w:p w:rsidR="007B0E53" w:rsidRPr="007B0E53" w:rsidRDefault="007B0E53" w:rsidP="007B0E53">
      <w:pPr>
        <w:widowControl/>
        <w:pBdr>
          <w:left w:val="single" w:sz="18" w:space="8" w:color="FF0000"/>
        </w:pBdr>
        <w:shd w:val="clear" w:color="auto" w:fill="FFFFFF" w:themeFill="background1"/>
        <w:suppressAutoHyphens w:val="0"/>
        <w:spacing w:after="200"/>
        <w:ind w:left="1530" w:firstLine="90"/>
        <w:textAlignment w:val="top"/>
        <w:rPr>
          <w:rFonts w:eastAsia="Times New Roman"/>
          <w:color w:val="000000"/>
          <w:kern w:val="0"/>
          <w:lang w:eastAsia="ru-RU" w:bidi="ar-SA"/>
        </w:rPr>
      </w:pPr>
      <w:r w:rsidRPr="007B0E53">
        <w:rPr>
          <w:rFonts w:eastAsia="Times New Roman"/>
          <w:color w:val="000000"/>
          <w:kern w:val="0"/>
          <w:lang w:eastAsia="ru-RU" w:bidi="ar-SA"/>
        </w:rPr>
        <w:t>Если целая часть делимого меньше делителя, то в частном ставим 0 целых.</w:t>
      </w:r>
    </w:p>
    <w:p w:rsidR="007B0E53" w:rsidRDefault="007B0E53" w:rsidP="007B0E53">
      <w:pPr>
        <w:widowControl/>
        <w:suppressAutoHyphens w:val="0"/>
        <w:spacing w:before="300" w:after="300"/>
        <w:textAlignment w:val="auto"/>
        <w:outlineLvl w:val="1"/>
        <w:rPr>
          <w:rFonts w:eastAsia="Times New Roman"/>
          <w:b/>
          <w:kern w:val="0"/>
          <w:lang w:eastAsia="ru-RU" w:bidi="ar-SA"/>
        </w:rPr>
      </w:pPr>
      <w:r>
        <w:rPr>
          <w:rFonts w:eastAsia="Times New Roman"/>
          <w:b/>
          <w:kern w:val="0"/>
          <w:lang w:eastAsia="ru-RU" w:bidi="ar-SA"/>
        </w:rPr>
        <w:t>---------------------------------------------------------------------------------------------------------------------</w:t>
      </w:r>
      <w:bookmarkStart w:id="0" w:name="_GoBack"/>
      <w:bookmarkEnd w:id="0"/>
    </w:p>
    <w:p w:rsidR="007B0E53" w:rsidRPr="007B0E53" w:rsidRDefault="007B0E53" w:rsidP="007B0E53">
      <w:pPr>
        <w:widowControl/>
        <w:suppressAutoHyphens w:val="0"/>
        <w:spacing w:before="300" w:after="300"/>
        <w:jc w:val="center"/>
        <w:textAlignment w:val="auto"/>
        <w:outlineLvl w:val="1"/>
        <w:rPr>
          <w:rFonts w:eastAsia="Times New Roman"/>
          <w:b/>
          <w:kern w:val="0"/>
          <w:lang w:eastAsia="ru-RU" w:bidi="ar-SA"/>
        </w:rPr>
      </w:pPr>
      <w:r w:rsidRPr="007B0E53">
        <w:rPr>
          <w:rFonts w:eastAsia="Times New Roman"/>
          <w:b/>
          <w:kern w:val="0"/>
          <w:lang w:eastAsia="ru-RU" w:bidi="ar-SA"/>
        </w:rPr>
        <w:t>Правило деления десятичной дроби на натуральное число</w:t>
      </w:r>
    </w:p>
    <w:p w:rsidR="007B0E53" w:rsidRPr="007B0E53" w:rsidRDefault="007B0E53" w:rsidP="007B0E53">
      <w:pPr>
        <w:widowControl/>
        <w:numPr>
          <w:ilvl w:val="0"/>
          <w:numId w:val="1"/>
        </w:numPr>
        <w:suppressAutoHyphens w:val="0"/>
        <w:spacing w:before="150" w:after="100" w:afterAutospacing="1" w:line="276" w:lineRule="auto"/>
        <w:textAlignment w:val="auto"/>
        <w:rPr>
          <w:rFonts w:eastAsia="Times New Roman"/>
          <w:color w:val="000000"/>
          <w:kern w:val="0"/>
          <w:lang w:eastAsia="ru-RU" w:bidi="ar-SA"/>
        </w:rPr>
      </w:pPr>
      <w:r w:rsidRPr="007B0E53">
        <w:rPr>
          <w:rFonts w:eastAsia="Times New Roman"/>
          <w:color w:val="000000"/>
          <w:kern w:val="0"/>
          <w:lang w:eastAsia="ru-RU" w:bidi="ar-SA"/>
        </w:rPr>
        <w:t>Делим десятичную дробь на натуральное число по правилам </w:t>
      </w:r>
      <w:hyperlink r:id="rId10" w:history="1">
        <w:r w:rsidRPr="007B0E53">
          <w:rPr>
            <w:rFonts w:eastAsia="Times New Roman"/>
            <w:b/>
            <w:kern w:val="0"/>
            <w:u w:val="single"/>
            <w:lang w:eastAsia="ru-RU" w:bidi="ar-SA"/>
          </w:rPr>
          <w:t>деления в столбик</w:t>
        </w:r>
      </w:hyperlink>
      <w:r w:rsidRPr="007B0E53">
        <w:rPr>
          <w:rFonts w:eastAsia="Times New Roman"/>
          <w:b/>
          <w:kern w:val="0"/>
          <w:lang w:eastAsia="ru-RU" w:bidi="ar-SA"/>
        </w:rPr>
        <w:t xml:space="preserve">,  </w:t>
      </w:r>
      <w:proofErr w:type="gramStart"/>
      <w:r w:rsidRPr="007B0E53">
        <w:rPr>
          <w:rFonts w:eastAsia="Times New Roman"/>
          <w:color w:val="000000"/>
          <w:kern w:val="0"/>
          <w:lang w:eastAsia="ru-RU" w:bidi="ar-SA"/>
        </w:rPr>
        <w:t>не обращая внимание</w:t>
      </w:r>
      <w:proofErr w:type="gramEnd"/>
      <w:r w:rsidRPr="007B0E53">
        <w:rPr>
          <w:rFonts w:eastAsia="Times New Roman"/>
          <w:color w:val="000000"/>
          <w:kern w:val="0"/>
          <w:lang w:eastAsia="ru-RU" w:bidi="ar-SA"/>
        </w:rPr>
        <w:t xml:space="preserve"> на запятую.</w:t>
      </w:r>
    </w:p>
    <w:p w:rsidR="007B0E53" w:rsidRPr="007B0E53" w:rsidRDefault="007B0E53" w:rsidP="007B0E53">
      <w:pPr>
        <w:widowControl/>
        <w:numPr>
          <w:ilvl w:val="0"/>
          <w:numId w:val="1"/>
        </w:numPr>
        <w:suppressAutoHyphens w:val="0"/>
        <w:spacing w:before="150" w:after="100" w:afterAutospacing="1" w:line="276" w:lineRule="auto"/>
        <w:textAlignment w:val="auto"/>
        <w:rPr>
          <w:rFonts w:eastAsia="Times New Roman"/>
          <w:color w:val="000000"/>
          <w:kern w:val="0"/>
          <w:lang w:eastAsia="ru-RU" w:bidi="ar-SA"/>
        </w:rPr>
      </w:pPr>
      <w:r w:rsidRPr="007B0E53">
        <w:rPr>
          <w:rFonts w:eastAsia="Times New Roman"/>
          <w:color w:val="000000"/>
          <w:kern w:val="0"/>
          <w:lang w:eastAsia="ru-RU" w:bidi="ar-SA"/>
        </w:rPr>
        <w:t>Ставим в частном запятую, когда заканчивается деление целой части делимого.</w:t>
      </w:r>
    </w:p>
    <w:p w:rsidR="007B0E53" w:rsidRPr="007B0E53" w:rsidRDefault="007B0E53" w:rsidP="007B0E53">
      <w:pPr>
        <w:widowControl/>
        <w:pBdr>
          <w:left w:val="single" w:sz="18" w:space="8" w:color="FF0000"/>
        </w:pBdr>
        <w:shd w:val="clear" w:color="auto" w:fill="FFFFFF" w:themeFill="background1"/>
        <w:suppressAutoHyphens w:val="0"/>
        <w:spacing w:after="200"/>
        <w:ind w:left="1530" w:firstLine="90"/>
        <w:textAlignment w:val="top"/>
        <w:rPr>
          <w:rFonts w:eastAsia="Times New Roman"/>
          <w:color w:val="000000"/>
          <w:kern w:val="0"/>
          <w:lang w:eastAsia="ru-RU" w:bidi="ar-SA"/>
        </w:rPr>
      </w:pPr>
      <w:r w:rsidRPr="007B0E53">
        <w:rPr>
          <w:rFonts w:eastAsia="Times New Roman"/>
          <w:color w:val="000000"/>
          <w:kern w:val="0"/>
          <w:lang w:eastAsia="ru-RU" w:bidi="ar-SA"/>
        </w:rPr>
        <w:t>Если целая часть делимого меньше делителя, то в частном ставим 0 целых.</w:t>
      </w:r>
    </w:p>
    <w:p w:rsidR="007B0E53" w:rsidRPr="007B0E53" w:rsidRDefault="007B0E53"/>
    <w:sectPr w:rsidR="007B0E53" w:rsidRPr="007B0E53" w:rsidSect="007B0E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C6F7E"/>
    <w:multiLevelType w:val="multilevel"/>
    <w:tmpl w:val="1DFCA9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4B"/>
    <w:rsid w:val="006A024B"/>
    <w:rsid w:val="007B0E53"/>
    <w:rsid w:val="0096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53"/>
    <w:pPr>
      <w:widowControl w:val="0"/>
      <w:suppressAutoHyphens/>
      <w:spacing w:after="0" w:line="240" w:lineRule="auto"/>
      <w:textAlignment w:val="baseline"/>
    </w:pPr>
    <w:rPr>
      <w:rFonts w:ascii="Times New Roman" w:eastAsia="Verdana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53"/>
    <w:pPr>
      <w:widowControl w:val="0"/>
      <w:suppressAutoHyphens/>
      <w:spacing w:after="0" w:line="240" w:lineRule="auto"/>
      <w:textAlignment w:val="baseline"/>
    </w:pPr>
    <w:rPr>
      <w:rFonts w:ascii="Times New Roman" w:eastAsia="Verdana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-prosto.ru/?page=pages/action-in-column/division-of-column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ath-prosto.ru/?page=pages/action-in-column/division-of-column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th-prosto.ru/?page=pages/action-in-column/division-of-column.ph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ath-prosto.ru/?page=pages/action-in-column/division-of-column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th-prosto.ru/?page=pages/action-in-column/division-of-column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2013-04-22T16:40:00Z</cp:lastPrinted>
  <dcterms:created xsi:type="dcterms:W3CDTF">2013-04-22T16:37:00Z</dcterms:created>
  <dcterms:modified xsi:type="dcterms:W3CDTF">2013-04-22T16:43:00Z</dcterms:modified>
</cp:coreProperties>
</file>