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7C" w:rsidRDefault="00347A7C">
      <w:pPr>
        <w:rPr>
          <w:sz w:val="28"/>
          <w:szCs w:val="28"/>
          <w:lang w:val="en-US"/>
        </w:rPr>
      </w:pPr>
    </w:p>
    <w:p w:rsidR="00AB7F22" w:rsidRPr="00AB7F22" w:rsidRDefault="00AB7F22" w:rsidP="00AB7F22">
      <w:pPr>
        <w:ind w:left="880" w:firstLine="0"/>
        <w:jc w:val="center"/>
        <w:rPr>
          <w:sz w:val="28"/>
          <w:szCs w:val="28"/>
        </w:rPr>
      </w:pPr>
      <w:r w:rsidRPr="00AB7F22">
        <w:rPr>
          <w:b/>
          <w:bCs/>
          <w:sz w:val="28"/>
          <w:szCs w:val="28"/>
        </w:rPr>
        <w:t xml:space="preserve">Симметричный мир вокруг нас (интегрированный урок в 6 </w:t>
      </w:r>
      <w:r w:rsidRPr="005D36E4">
        <w:rPr>
          <w:b/>
          <w:bCs/>
          <w:sz w:val="28"/>
          <w:szCs w:val="28"/>
        </w:rPr>
        <w:t>кл</w:t>
      </w:r>
      <w:r w:rsidRPr="00AB7F22">
        <w:rPr>
          <w:b/>
          <w:bCs/>
          <w:sz w:val="28"/>
          <w:szCs w:val="28"/>
        </w:rPr>
        <w:t>ассе)</w:t>
      </w:r>
    </w:p>
    <w:p w:rsidR="00AB7F22" w:rsidRPr="005D36E4" w:rsidRDefault="00AB7F22" w:rsidP="00AB7F22">
      <w:pPr>
        <w:ind w:left="0" w:firstLine="0"/>
        <w:jc w:val="right"/>
        <w:rPr>
          <w:b/>
          <w:bCs/>
          <w:sz w:val="28"/>
          <w:szCs w:val="28"/>
        </w:rPr>
      </w:pPr>
      <w:proofErr w:type="spellStart"/>
      <w:r w:rsidRPr="00AB7F22">
        <w:rPr>
          <w:b/>
          <w:bCs/>
          <w:sz w:val="28"/>
          <w:szCs w:val="28"/>
        </w:rPr>
        <w:t>Стсбл</w:t>
      </w:r>
      <w:r w:rsidR="005D6D51">
        <w:rPr>
          <w:b/>
          <w:bCs/>
          <w:sz w:val="28"/>
          <w:szCs w:val="28"/>
        </w:rPr>
        <w:t>е</w:t>
      </w:r>
      <w:bookmarkStart w:id="0" w:name="_GoBack"/>
      <w:bookmarkEnd w:id="0"/>
      <w:r w:rsidRPr="00AB7F22">
        <w:rPr>
          <w:b/>
          <w:bCs/>
          <w:sz w:val="28"/>
          <w:szCs w:val="28"/>
        </w:rPr>
        <w:t>ва</w:t>
      </w:r>
      <w:proofErr w:type="spellEnd"/>
      <w:r w:rsidRPr="00AB7F22">
        <w:rPr>
          <w:b/>
          <w:bCs/>
          <w:sz w:val="28"/>
          <w:szCs w:val="28"/>
        </w:rPr>
        <w:t xml:space="preserve"> Г.А.. Тульская В.И</w:t>
      </w:r>
    </w:p>
    <w:p w:rsidR="00AB7F22" w:rsidRPr="00AB7F22" w:rsidRDefault="00AB7F22" w:rsidP="00AB7F22">
      <w:pPr>
        <w:ind w:left="0" w:firstLine="0"/>
        <w:jc w:val="right"/>
        <w:rPr>
          <w:sz w:val="28"/>
          <w:szCs w:val="28"/>
        </w:rPr>
      </w:pPr>
    </w:p>
    <w:p w:rsidR="00AB7F22" w:rsidRPr="00AB7F22" w:rsidRDefault="00AB7F22" w:rsidP="00AB7F22">
      <w:pPr>
        <w:ind w:left="0"/>
        <w:jc w:val="left"/>
        <w:rPr>
          <w:sz w:val="28"/>
          <w:szCs w:val="28"/>
        </w:rPr>
      </w:pPr>
      <w:r w:rsidRPr="00AB7F22">
        <w:rPr>
          <w:b/>
          <w:bCs/>
          <w:sz w:val="28"/>
          <w:szCs w:val="28"/>
        </w:rPr>
        <w:t>Цель урока:</w:t>
      </w:r>
      <w:r w:rsidRPr="00AB7F22">
        <w:rPr>
          <w:sz w:val="28"/>
          <w:szCs w:val="28"/>
        </w:rPr>
        <w:t xml:space="preserve"> создание условий для развития </w:t>
      </w:r>
      <w:r w:rsidRPr="005D36E4">
        <w:rPr>
          <w:sz w:val="28"/>
          <w:szCs w:val="28"/>
        </w:rPr>
        <w:t>г</w:t>
      </w:r>
      <w:r w:rsidRPr="00AB7F22">
        <w:rPr>
          <w:sz w:val="28"/>
          <w:szCs w:val="28"/>
        </w:rPr>
        <w:t>рафических навыков, в</w:t>
      </w:r>
      <w:r w:rsidRPr="005D36E4">
        <w:rPr>
          <w:sz w:val="28"/>
          <w:szCs w:val="28"/>
        </w:rPr>
        <w:t>о</w:t>
      </w:r>
      <w:r w:rsidRPr="00AB7F22">
        <w:rPr>
          <w:sz w:val="28"/>
          <w:szCs w:val="28"/>
        </w:rPr>
        <w:t>спр</w:t>
      </w:r>
      <w:r w:rsidRPr="005D36E4">
        <w:rPr>
          <w:sz w:val="28"/>
          <w:szCs w:val="28"/>
        </w:rPr>
        <w:t>и</w:t>
      </w:r>
      <w:r w:rsidRPr="00AB7F22">
        <w:rPr>
          <w:sz w:val="28"/>
          <w:szCs w:val="28"/>
        </w:rPr>
        <w:t>я</w:t>
      </w:r>
      <w:r w:rsidRPr="005D36E4">
        <w:rPr>
          <w:sz w:val="28"/>
          <w:szCs w:val="28"/>
        </w:rPr>
        <w:t xml:space="preserve">тия и </w:t>
      </w:r>
      <w:r w:rsidRPr="00AB7F22">
        <w:rPr>
          <w:sz w:val="28"/>
          <w:szCs w:val="28"/>
        </w:rPr>
        <w:t>передачи пропорции.</w:t>
      </w:r>
    </w:p>
    <w:p w:rsidR="00AB7F22" w:rsidRPr="00AB7F22" w:rsidRDefault="00AB7F22" w:rsidP="00AB7F22">
      <w:pPr>
        <w:ind w:left="0"/>
        <w:jc w:val="left"/>
        <w:rPr>
          <w:sz w:val="28"/>
          <w:szCs w:val="28"/>
        </w:rPr>
      </w:pPr>
      <w:r w:rsidRPr="00AB7F22">
        <w:rPr>
          <w:b/>
          <w:bCs/>
          <w:sz w:val="28"/>
          <w:szCs w:val="28"/>
        </w:rPr>
        <w:t>Задачи урока:</w:t>
      </w:r>
      <w:r w:rsidRPr="00AB7F22">
        <w:rPr>
          <w:sz w:val="28"/>
          <w:szCs w:val="28"/>
        </w:rPr>
        <w:t xml:space="preserve"> (изобразительные) углубить знания о симметрии как </w:t>
      </w:r>
      <w:r w:rsidRPr="005D36E4">
        <w:rPr>
          <w:sz w:val="28"/>
          <w:szCs w:val="28"/>
        </w:rPr>
        <w:t xml:space="preserve">одном из </w:t>
      </w:r>
      <w:r w:rsidRPr="00AB7F22">
        <w:rPr>
          <w:sz w:val="28"/>
          <w:szCs w:val="28"/>
        </w:rPr>
        <w:t>законов природы, окружающего мира; закрепить навыки рисования симметричные предметов, воспитывать любовь и бережное отношение к природе.</w:t>
      </w:r>
    </w:p>
    <w:p w:rsidR="00AB7F22" w:rsidRPr="00AB7F22" w:rsidRDefault="00AB7F22" w:rsidP="00AB7F22">
      <w:pPr>
        <w:ind w:left="0"/>
        <w:jc w:val="left"/>
        <w:rPr>
          <w:sz w:val="28"/>
          <w:szCs w:val="28"/>
        </w:rPr>
      </w:pPr>
      <w:r w:rsidRPr="00AB7F22">
        <w:rPr>
          <w:b/>
          <w:bCs/>
          <w:sz w:val="28"/>
          <w:szCs w:val="28"/>
        </w:rPr>
        <w:t>Задачи урока:</w:t>
      </w:r>
      <w:r w:rsidRPr="00AB7F22">
        <w:rPr>
          <w:sz w:val="28"/>
          <w:szCs w:val="28"/>
        </w:rPr>
        <w:t xml:space="preserve"> (математические). Способствовать развитию навыков и умений в построении координат на плоскости; развивать   навыки работы с чертежными инструментами; развивать наблюдательность, расширять кругозор и познавательный интерес учащихся.</w:t>
      </w:r>
    </w:p>
    <w:p w:rsidR="00AB7F22" w:rsidRPr="00AB7F22" w:rsidRDefault="00AB7F22" w:rsidP="00AB7F22">
      <w:pPr>
        <w:ind w:left="0"/>
        <w:jc w:val="left"/>
        <w:rPr>
          <w:sz w:val="28"/>
          <w:szCs w:val="28"/>
        </w:rPr>
      </w:pPr>
      <w:r w:rsidRPr="00AB7F22">
        <w:rPr>
          <w:b/>
          <w:bCs/>
          <w:sz w:val="28"/>
          <w:szCs w:val="28"/>
        </w:rPr>
        <w:t>Ти</w:t>
      </w:r>
      <w:r w:rsidRPr="005D36E4">
        <w:rPr>
          <w:b/>
          <w:bCs/>
          <w:sz w:val="28"/>
          <w:szCs w:val="28"/>
        </w:rPr>
        <w:t>п</w:t>
      </w:r>
      <w:r w:rsidRPr="00AB7F22">
        <w:rPr>
          <w:b/>
          <w:bCs/>
          <w:sz w:val="28"/>
          <w:szCs w:val="28"/>
        </w:rPr>
        <w:t xml:space="preserve"> урока:</w:t>
      </w:r>
      <w:r w:rsidRPr="00AB7F22">
        <w:rPr>
          <w:sz w:val="28"/>
          <w:szCs w:val="28"/>
        </w:rPr>
        <w:t xml:space="preserve"> интегрированный (изобразительное искусство и математика).</w:t>
      </w:r>
    </w:p>
    <w:p w:rsidR="00AB7F22" w:rsidRPr="00AB7F22" w:rsidRDefault="00AB7F22" w:rsidP="00AB7F22">
      <w:pPr>
        <w:ind w:left="0"/>
        <w:jc w:val="left"/>
        <w:rPr>
          <w:sz w:val="28"/>
          <w:szCs w:val="28"/>
        </w:rPr>
      </w:pPr>
      <w:r w:rsidRPr="00AB7F22">
        <w:rPr>
          <w:b/>
          <w:bCs/>
          <w:sz w:val="28"/>
          <w:szCs w:val="28"/>
        </w:rPr>
        <w:t>Вид урока: урок повторения, закрепления знаний и умений.</w:t>
      </w:r>
    </w:p>
    <w:p w:rsidR="00AB7F22" w:rsidRPr="00AB7F22" w:rsidRDefault="00AB7F22" w:rsidP="00AB7F22">
      <w:pPr>
        <w:ind w:left="0"/>
        <w:jc w:val="left"/>
        <w:rPr>
          <w:sz w:val="28"/>
          <w:szCs w:val="28"/>
        </w:rPr>
      </w:pPr>
      <w:r w:rsidRPr="00AB7F22">
        <w:rPr>
          <w:b/>
          <w:bCs/>
          <w:sz w:val="28"/>
          <w:szCs w:val="28"/>
        </w:rPr>
        <w:t>Оборудование:</w:t>
      </w:r>
      <w:r w:rsidRPr="00AB7F22">
        <w:rPr>
          <w:sz w:val="28"/>
          <w:szCs w:val="28"/>
        </w:rPr>
        <w:t xml:space="preserve"> ПК, презентация, плакаты, карточки для самостоятельной работы.</w:t>
      </w:r>
    </w:p>
    <w:p w:rsidR="00AB7F22" w:rsidRPr="005D36E4" w:rsidRDefault="00AB7F22" w:rsidP="00AB7F22">
      <w:pPr>
        <w:ind w:left="0"/>
        <w:jc w:val="left"/>
        <w:rPr>
          <w:rFonts w:ascii="Arial" w:hAnsi="Arial" w:cs="Arial"/>
          <w:b/>
          <w:bCs/>
        </w:rPr>
        <w:sectPr w:rsidR="00AB7F22" w:rsidRPr="005D36E4" w:rsidSect="00AB7F22">
          <w:type w:val="continuous"/>
          <w:pgSz w:w="11900" w:h="16820"/>
          <w:pgMar w:top="1134" w:right="851" w:bottom="1134" w:left="1418" w:header="720" w:footer="720" w:gutter="0"/>
          <w:cols w:space="600"/>
          <w:noEndnote/>
        </w:sectPr>
      </w:pPr>
    </w:p>
    <w:p w:rsidR="00AB7F22" w:rsidRPr="00AB7F22" w:rsidRDefault="00347A7C" w:rsidP="00AB7F22">
      <w:pPr>
        <w:ind w:left="0"/>
        <w:jc w:val="left"/>
        <w:rPr>
          <w:sz w:val="28"/>
          <w:szCs w:val="28"/>
        </w:rPr>
      </w:pPr>
      <w:r w:rsidRPr="00347A7C">
        <w:rPr>
          <w:rFonts w:ascii="Arial" w:hAnsi="Arial" w:cs="Arial"/>
          <w:b/>
          <w:bCs/>
        </w:rPr>
        <w:lastRenderedPageBreak/>
        <w:br w:type="column"/>
      </w:r>
      <w:r w:rsidR="00AB7F22" w:rsidRPr="00AB7F22">
        <w:rPr>
          <w:b/>
          <w:bCs/>
          <w:sz w:val="28"/>
          <w:szCs w:val="28"/>
        </w:rPr>
        <w:lastRenderedPageBreak/>
        <w:t>Ход урока:</w:t>
      </w:r>
    </w:p>
    <w:p w:rsidR="00AB7F22" w:rsidRPr="005D36E4" w:rsidRDefault="00AB7F22" w:rsidP="00AB7F22">
      <w:pPr>
        <w:ind w:left="0" w:right="600"/>
        <w:jc w:val="left"/>
        <w:rPr>
          <w:sz w:val="28"/>
          <w:szCs w:val="28"/>
        </w:rPr>
        <w:sectPr w:rsidR="00AB7F22" w:rsidRPr="005D36E4">
          <w:type w:val="continuous"/>
          <w:pgSz w:w="11900" w:h="16820"/>
          <w:pgMar w:top="1440" w:right="4600" w:bottom="720" w:left="1440" w:header="720" w:footer="720" w:gutter="0"/>
          <w:cols w:num="2" w:space="720" w:equalWidth="0">
            <w:col w:w="2780" w:space="600"/>
            <w:col w:w="2420"/>
          </w:cols>
          <w:noEndnote/>
        </w:sectPr>
      </w:pPr>
    </w:p>
    <w:p w:rsidR="00AB7F22" w:rsidRPr="00611240" w:rsidRDefault="00AB7F22" w:rsidP="00AB7F22">
      <w:pPr>
        <w:ind w:left="0" w:right="600"/>
        <w:jc w:val="left"/>
        <w:rPr>
          <w:b/>
          <w:sz w:val="28"/>
          <w:szCs w:val="28"/>
          <w:lang w:val="en-US"/>
        </w:rPr>
      </w:pPr>
      <w:r w:rsidRPr="00AB7F22">
        <w:rPr>
          <w:b/>
          <w:sz w:val="28"/>
          <w:szCs w:val="28"/>
        </w:rPr>
        <w:lastRenderedPageBreak/>
        <w:t>Эпиграф</w:t>
      </w:r>
    </w:p>
    <w:p w:rsidR="00AB7F22" w:rsidRPr="005D36E4" w:rsidRDefault="00AB7F22" w:rsidP="00AB7F22">
      <w:pPr>
        <w:ind w:left="0" w:right="600"/>
        <w:jc w:val="left"/>
        <w:rPr>
          <w:sz w:val="28"/>
          <w:szCs w:val="28"/>
        </w:rPr>
      </w:pPr>
      <w:r w:rsidRPr="005D36E4">
        <w:rPr>
          <w:sz w:val="28"/>
          <w:szCs w:val="28"/>
        </w:rPr>
        <w:t xml:space="preserve"> </w:t>
      </w:r>
      <w:r w:rsidRPr="00AB7F22">
        <w:rPr>
          <w:sz w:val="28"/>
          <w:szCs w:val="28"/>
        </w:rPr>
        <w:t xml:space="preserve"> </w:t>
      </w:r>
      <w:proofErr w:type="gramStart"/>
      <w:r w:rsidRPr="00AB7F22">
        <w:rPr>
          <w:sz w:val="28"/>
          <w:szCs w:val="28"/>
        </w:rPr>
        <w:t>О</w:t>
      </w:r>
      <w:proofErr w:type="gramEnd"/>
      <w:r w:rsidRPr="00AB7F22">
        <w:rPr>
          <w:sz w:val="28"/>
          <w:szCs w:val="28"/>
        </w:rPr>
        <w:t xml:space="preserve"> </w:t>
      </w:r>
      <w:proofErr w:type="gramStart"/>
      <w:r w:rsidRPr="00AB7F22">
        <w:rPr>
          <w:sz w:val="28"/>
          <w:szCs w:val="28"/>
        </w:rPr>
        <w:t>симметрия</w:t>
      </w:r>
      <w:proofErr w:type="gramEnd"/>
      <w:r w:rsidRPr="00AB7F22">
        <w:rPr>
          <w:sz w:val="28"/>
          <w:szCs w:val="28"/>
        </w:rPr>
        <w:t xml:space="preserve">, гимн тебе пою!              </w:t>
      </w:r>
    </w:p>
    <w:p w:rsidR="00AB7F22" w:rsidRPr="00AB7F22" w:rsidRDefault="00AB7F22" w:rsidP="00AB7F22">
      <w:pPr>
        <w:ind w:left="0" w:right="600"/>
        <w:jc w:val="left"/>
        <w:rPr>
          <w:sz w:val="28"/>
          <w:szCs w:val="28"/>
        </w:rPr>
      </w:pPr>
      <w:r w:rsidRPr="00AB7F22">
        <w:rPr>
          <w:sz w:val="28"/>
          <w:szCs w:val="28"/>
        </w:rPr>
        <w:t xml:space="preserve">  Тебя повсюду в мире узнаю.</w:t>
      </w:r>
    </w:p>
    <w:p w:rsidR="00AB7F22" w:rsidRPr="005D36E4" w:rsidRDefault="00AB7F22" w:rsidP="00AB7F22">
      <w:pPr>
        <w:ind w:left="0" w:firstLine="0"/>
        <w:jc w:val="left"/>
        <w:rPr>
          <w:bCs/>
          <w:sz w:val="28"/>
          <w:szCs w:val="28"/>
        </w:rPr>
      </w:pPr>
      <w:r w:rsidRPr="005D36E4">
        <w:rPr>
          <w:bCs/>
          <w:sz w:val="28"/>
          <w:szCs w:val="28"/>
        </w:rPr>
        <w:t xml:space="preserve">      Т</w:t>
      </w:r>
      <w:r w:rsidRPr="00347A7C">
        <w:rPr>
          <w:bCs/>
          <w:sz w:val="28"/>
          <w:szCs w:val="28"/>
        </w:rPr>
        <w:t>ы в Эйф</w:t>
      </w:r>
      <w:r w:rsidRPr="005D36E4">
        <w:rPr>
          <w:bCs/>
          <w:sz w:val="28"/>
          <w:szCs w:val="28"/>
        </w:rPr>
        <w:t>е</w:t>
      </w:r>
      <w:r w:rsidRPr="00347A7C">
        <w:rPr>
          <w:bCs/>
          <w:sz w:val="28"/>
          <w:szCs w:val="28"/>
        </w:rPr>
        <w:t>л</w:t>
      </w:r>
      <w:r w:rsidR="005D36E4">
        <w:rPr>
          <w:bCs/>
          <w:sz w:val="28"/>
          <w:szCs w:val="28"/>
        </w:rPr>
        <w:t>е</w:t>
      </w:r>
      <w:r w:rsidRPr="00347A7C">
        <w:rPr>
          <w:bCs/>
          <w:sz w:val="28"/>
          <w:szCs w:val="28"/>
        </w:rPr>
        <w:t xml:space="preserve">вой башне, в милой мошке, </w:t>
      </w:r>
    </w:p>
    <w:p w:rsidR="00AB7F22" w:rsidRPr="005D36E4" w:rsidRDefault="00AB7F22" w:rsidP="00AB7F22">
      <w:pPr>
        <w:ind w:left="0" w:firstLine="0"/>
        <w:jc w:val="left"/>
        <w:rPr>
          <w:bCs/>
          <w:sz w:val="28"/>
          <w:szCs w:val="28"/>
        </w:rPr>
      </w:pPr>
      <w:r w:rsidRPr="005D36E4">
        <w:rPr>
          <w:bCs/>
          <w:sz w:val="28"/>
          <w:szCs w:val="28"/>
        </w:rPr>
        <w:t xml:space="preserve">      </w:t>
      </w:r>
      <w:r w:rsidRPr="00347A7C">
        <w:rPr>
          <w:bCs/>
          <w:sz w:val="28"/>
          <w:szCs w:val="28"/>
        </w:rPr>
        <w:t>Ты в елочке, что у лесной дорожки.</w:t>
      </w:r>
    </w:p>
    <w:p w:rsidR="00AB7F22" w:rsidRPr="00347A7C" w:rsidRDefault="00AB7F22" w:rsidP="00AB7F22">
      <w:pPr>
        <w:ind w:left="0" w:firstLine="0"/>
        <w:jc w:val="left"/>
        <w:rPr>
          <w:bCs/>
          <w:sz w:val="28"/>
          <w:szCs w:val="28"/>
        </w:rPr>
      </w:pPr>
      <w:r w:rsidRPr="005D36E4">
        <w:rPr>
          <w:bCs/>
          <w:sz w:val="28"/>
          <w:szCs w:val="28"/>
        </w:rPr>
        <w:t xml:space="preserve">      </w:t>
      </w:r>
      <w:r w:rsidRPr="00347A7C">
        <w:rPr>
          <w:bCs/>
          <w:sz w:val="28"/>
          <w:szCs w:val="28"/>
        </w:rPr>
        <w:t>С тобою в дружбе и тюльпан, и роза,</w:t>
      </w:r>
    </w:p>
    <w:p w:rsidR="00AB7F22" w:rsidRPr="00347A7C" w:rsidRDefault="00AB7F22" w:rsidP="00AB7F22">
      <w:pPr>
        <w:ind w:left="0" w:firstLine="0"/>
        <w:rPr>
          <w:bCs/>
          <w:sz w:val="28"/>
          <w:szCs w:val="28"/>
        </w:rPr>
      </w:pPr>
      <w:r w:rsidRPr="005D36E4">
        <w:rPr>
          <w:bCs/>
          <w:sz w:val="28"/>
          <w:szCs w:val="28"/>
        </w:rPr>
        <w:t xml:space="preserve">      </w:t>
      </w:r>
      <w:r w:rsidRPr="00347A7C">
        <w:rPr>
          <w:bCs/>
          <w:sz w:val="28"/>
          <w:szCs w:val="28"/>
        </w:rPr>
        <w:t>И снежный рой - творение мороза</w:t>
      </w:r>
      <w:r w:rsidRPr="005D36E4">
        <w:rPr>
          <w:bCs/>
          <w:sz w:val="28"/>
          <w:szCs w:val="28"/>
        </w:rPr>
        <w:t>!</w:t>
      </w:r>
    </w:p>
    <w:p w:rsidR="00AB7F22" w:rsidRPr="005D36E4" w:rsidRDefault="00AB7F22" w:rsidP="00347A7C">
      <w:pPr>
        <w:ind w:left="0" w:firstLine="0"/>
        <w:rPr>
          <w:rFonts w:ascii="Arial" w:hAnsi="Arial" w:cs="Arial"/>
          <w:b/>
          <w:bCs/>
        </w:rPr>
      </w:pPr>
    </w:p>
    <w:p w:rsidR="00AB7F22" w:rsidRPr="005D36E4" w:rsidRDefault="00AB7F22" w:rsidP="00347A7C">
      <w:pPr>
        <w:ind w:left="0" w:firstLine="0"/>
        <w:rPr>
          <w:rFonts w:ascii="Arial" w:hAnsi="Arial" w:cs="Arial"/>
          <w:b/>
          <w:bCs/>
        </w:rPr>
        <w:sectPr w:rsidR="00AB7F22" w:rsidRPr="005D36E4" w:rsidSect="00AB7F22">
          <w:type w:val="continuous"/>
          <w:pgSz w:w="11900" w:h="16820"/>
          <w:pgMar w:top="1134" w:right="851" w:bottom="1134" w:left="1418" w:header="720" w:footer="720" w:gutter="0"/>
          <w:cols w:space="600"/>
          <w:noEndnote/>
        </w:sectPr>
      </w:pPr>
    </w:p>
    <w:p w:rsidR="00AB7F22" w:rsidRPr="005D36E4" w:rsidRDefault="00AB7F22" w:rsidP="00347A7C">
      <w:pPr>
        <w:ind w:left="0" w:firstLine="0"/>
        <w:rPr>
          <w:rFonts w:ascii="Arial" w:hAnsi="Arial" w:cs="Arial"/>
          <w:b/>
          <w:bCs/>
        </w:rPr>
      </w:pPr>
    </w:p>
    <w:p w:rsidR="00AB7F22" w:rsidRPr="005D36E4" w:rsidRDefault="00AB7F22" w:rsidP="00347A7C">
      <w:pPr>
        <w:ind w:left="0" w:firstLine="0"/>
        <w:rPr>
          <w:rFonts w:ascii="Arial" w:hAnsi="Arial" w:cs="Arial"/>
          <w:b/>
          <w:bCs/>
        </w:rPr>
      </w:pPr>
    </w:p>
    <w:p w:rsidR="00347A7C" w:rsidRPr="00347A7C" w:rsidRDefault="00347A7C" w:rsidP="00347A7C">
      <w:pPr>
        <w:ind w:left="0" w:firstLine="0"/>
        <w:rPr>
          <w:bCs/>
          <w:sz w:val="28"/>
          <w:szCs w:val="28"/>
        </w:rPr>
        <w:sectPr w:rsidR="00347A7C" w:rsidRPr="00347A7C">
          <w:type w:val="continuous"/>
          <w:pgSz w:w="11900" w:h="16820"/>
          <w:pgMar w:top="1440" w:right="4600" w:bottom="720" w:left="1440" w:header="720" w:footer="720" w:gutter="0"/>
          <w:cols w:num="2" w:space="720" w:equalWidth="0">
            <w:col w:w="2780" w:space="600"/>
            <w:col w:w="2420"/>
          </w:cols>
          <w:noEndnote/>
        </w:sectPr>
      </w:pPr>
    </w:p>
    <w:p w:rsidR="00347A7C" w:rsidRPr="00347A7C" w:rsidRDefault="00347A7C" w:rsidP="00347A7C">
      <w:pPr>
        <w:spacing w:before="340"/>
        <w:ind w:left="0" w:firstLine="480"/>
        <w:rPr>
          <w:bCs/>
          <w:sz w:val="28"/>
          <w:szCs w:val="28"/>
        </w:rPr>
      </w:pPr>
      <w:r w:rsidRPr="00347A7C">
        <w:rPr>
          <w:b/>
          <w:bCs/>
          <w:sz w:val="28"/>
          <w:szCs w:val="28"/>
        </w:rPr>
        <w:lastRenderedPageBreak/>
        <w:t>Учи</w:t>
      </w:r>
      <w:r w:rsidR="00611240">
        <w:rPr>
          <w:b/>
          <w:bCs/>
          <w:sz w:val="28"/>
          <w:szCs w:val="28"/>
        </w:rPr>
        <w:t>т</w:t>
      </w:r>
      <w:r w:rsidRPr="00347A7C">
        <w:rPr>
          <w:b/>
          <w:bCs/>
          <w:sz w:val="28"/>
          <w:szCs w:val="28"/>
        </w:rPr>
        <w:t xml:space="preserve">ель </w:t>
      </w:r>
      <w:proofErr w:type="gramStart"/>
      <w:r w:rsidRPr="00347A7C">
        <w:rPr>
          <w:b/>
          <w:bCs/>
          <w:sz w:val="28"/>
          <w:szCs w:val="28"/>
        </w:rPr>
        <w:t>ИЗО</w:t>
      </w:r>
      <w:proofErr w:type="gramEnd"/>
      <w:r w:rsidR="00AB7F22" w:rsidRPr="00611240">
        <w:rPr>
          <w:b/>
          <w:bCs/>
          <w:sz w:val="28"/>
          <w:szCs w:val="28"/>
        </w:rPr>
        <w:t>:</w:t>
      </w:r>
      <w:r w:rsidRPr="00347A7C">
        <w:rPr>
          <w:bCs/>
          <w:sz w:val="28"/>
          <w:szCs w:val="28"/>
        </w:rPr>
        <w:t xml:space="preserve"> Ребята, как вы думаете, почему эти слова мы взяли эпиграфом урока? Верно, сегодня мы будем говорить о симметрии. Дайте определение симметрии, назовите примеры симметричных предметов. (Ответы учащихся). Обобщим ваши ответы:</w:t>
      </w:r>
    </w:p>
    <w:p w:rsidR="00347A7C" w:rsidRPr="00347A7C" w:rsidRDefault="00347A7C" w:rsidP="00347A7C">
      <w:pPr>
        <w:ind w:left="0" w:firstLine="0"/>
        <w:rPr>
          <w:bCs/>
          <w:sz w:val="28"/>
          <w:szCs w:val="28"/>
        </w:rPr>
      </w:pPr>
      <w:r w:rsidRPr="00347A7C">
        <w:rPr>
          <w:bCs/>
          <w:sz w:val="28"/>
          <w:szCs w:val="28"/>
        </w:rPr>
        <w:t>это одинаковость правой и левой части объекта, наличие оси симметрии (серединной линии), делящей его на 2 одинаковые части, зрительное равновесие этих частей.</w:t>
      </w:r>
    </w:p>
    <w:p w:rsidR="00347A7C" w:rsidRPr="00347A7C" w:rsidRDefault="00347A7C" w:rsidP="00347A7C">
      <w:pPr>
        <w:ind w:left="0"/>
        <w:rPr>
          <w:bCs/>
          <w:sz w:val="28"/>
          <w:szCs w:val="28"/>
        </w:rPr>
      </w:pPr>
      <w:r w:rsidRPr="00347A7C">
        <w:rPr>
          <w:b/>
          <w:bCs/>
          <w:sz w:val="28"/>
          <w:szCs w:val="28"/>
        </w:rPr>
        <w:t>Учитель математики</w:t>
      </w:r>
      <w:r w:rsidRPr="00347A7C">
        <w:rPr>
          <w:bCs/>
          <w:sz w:val="28"/>
          <w:szCs w:val="28"/>
        </w:rPr>
        <w:t xml:space="preserve"> задает вопросы для повторения материала и проводит математический диктант.</w:t>
      </w:r>
    </w:p>
    <w:p w:rsidR="00347A7C" w:rsidRPr="00347A7C" w:rsidRDefault="00347A7C" w:rsidP="00347A7C">
      <w:pPr>
        <w:ind w:left="0"/>
        <w:rPr>
          <w:bCs/>
          <w:sz w:val="28"/>
          <w:szCs w:val="28"/>
        </w:rPr>
      </w:pPr>
      <w:r w:rsidRPr="00347A7C">
        <w:rPr>
          <w:bCs/>
          <w:sz w:val="28"/>
          <w:szCs w:val="28"/>
        </w:rPr>
        <w:t xml:space="preserve">Каково взаимное расположение </w:t>
      </w:r>
      <w:proofErr w:type="gramStart"/>
      <w:r w:rsidRPr="00347A7C">
        <w:rPr>
          <w:bCs/>
          <w:sz w:val="28"/>
          <w:szCs w:val="28"/>
        </w:rPr>
        <w:t>прямых</w:t>
      </w:r>
      <w:proofErr w:type="gramEnd"/>
      <w:r w:rsidRPr="00347A7C">
        <w:rPr>
          <w:bCs/>
          <w:sz w:val="28"/>
          <w:szCs w:val="28"/>
        </w:rPr>
        <w:t xml:space="preserve"> на плоскости?</w:t>
      </w:r>
    </w:p>
    <w:p w:rsidR="00347A7C" w:rsidRPr="00347A7C" w:rsidRDefault="00347A7C" w:rsidP="00347A7C">
      <w:pPr>
        <w:ind w:left="0"/>
        <w:rPr>
          <w:bCs/>
          <w:sz w:val="28"/>
          <w:szCs w:val="28"/>
        </w:rPr>
      </w:pPr>
      <w:proofErr w:type="gramStart"/>
      <w:r w:rsidRPr="00347A7C">
        <w:rPr>
          <w:bCs/>
          <w:sz w:val="28"/>
          <w:szCs w:val="28"/>
        </w:rPr>
        <w:t>Какие</w:t>
      </w:r>
      <w:proofErr w:type="gramEnd"/>
      <w:r w:rsidRPr="00347A7C">
        <w:rPr>
          <w:bCs/>
          <w:sz w:val="28"/>
          <w:szCs w:val="28"/>
        </w:rPr>
        <w:t xml:space="preserve"> прямые называются параллельными?</w:t>
      </w:r>
    </w:p>
    <w:p w:rsidR="00347A7C" w:rsidRPr="00347A7C" w:rsidRDefault="00347A7C" w:rsidP="00347A7C">
      <w:pPr>
        <w:ind w:left="0"/>
        <w:rPr>
          <w:bCs/>
          <w:sz w:val="28"/>
          <w:szCs w:val="28"/>
        </w:rPr>
      </w:pPr>
      <w:proofErr w:type="gramStart"/>
      <w:r w:rsidRPr="00347A7C">
        <w:rPr>
          <w:bCs/>
          <w:sz w:val="28"/>
          <w:szCs w:val="28"/>
        </w:rPr>
        <w:t>Какие</w:t>
      </w:r>
      <w:proofErr w:type="gramEnd"/>
      <w:r w:rsidRPr="00347A7C">
        <w:rPr>
          <w:bCs/>
          <w:sz w:val="28"/>
          <w:szCs w:val="28"/>
        </w:rPr>
        <w:t xml:space="preserve"> прямые называются перпендикулярными?</w:t>
      </w:r>
    </w:p>
    <w:p w:rsidR="00347A7C" w:rsidRPr="00347A7C" w:rsidRDefault="00347A7C" w:rsidP="00347A7C">
      <w:pPr>
        <w:ind w:left="0"/>
        <w:rPr>
          <w:bCs/>
          <w:sz w:val="28"/>
          <w:szCs w:val="28"/>
        </w:rPr>
      </w:pPr>
      <w:r w:rsidRPr="00347A7C">
        <w:rPr>
          <w:bCs/>
          <w:sz w:val="28"/>
          <w:szCs w:val="28"/>
        </w:rPr>
        <w:t>Как называются оси координат?</w:t>
      </w:r>
    </w:p>
    <w:p w:rsidR="00347A7C" w:rsidRPr="00347A7C" w:rsidRDefault="00347A7C" w:rsidP="00347A7C">
      <w:pPr>
        <w:ind w:left="0"/>
        <w:rPr>
          <w:bCs/>
          <w:sz w:val="28"/>
          <w:szCs w:val="28"/>
        </w:rPr>
      </w:pPr>
      <w:r w:rsidRPr="00347A7C">
        <w:rPr>
          <w:bCs/>
          <w:sz w:val="28"/>
          <w:szCs w:val="28"/>
        </w:rPr>
        <w:t xml:space="preserve">Числа, которые задают </w:t>
      </w:r>
      <w:r w:rsidRPr="00347A7C">
        <w:rPr>
          <w:bCs/>
          <w:i/>
          <w:iCs/>
          <w:sz w:val="28"/>
          <w:szCs w:val="28"/>
        </w:rPr>
        <w:t>точку в</w:t>
      </w:r>
      <w:r w:rsidRPr="00347A7C">
        <w:rPr>
          <w:bCs/>
          <w:sz w:val="28"/>
          <w:szCs w:val="28"/>
        </w:rPr>
        <w:t xml:space="preserve"> координатной плоскости, называются...</w:t>
      </w:r>
    </w:p>
    <w:p w:rsidR="00347A7C" w:rsidRPr="00347A7C" w:rsidRDefault="00347A7C" w:rsidP="00347A7C">
      <w:pPr>
        <w:ind w:left="0"/>
        <w:rPr>
          <w:bCs/>
          <w:sz w:val="28"/>
          <w:szCs w:val="28"/>
        </w:rPr>
      </w:pPr>
      <w:r w:rsidRPr="00347A7C">
        <w:rPr>
          <w:bCs/>
          <w:sz w:val="28"/>
          <w:szCs w:val="28"/>
        </w:rPr>
        <w:t>Как называются первая и вторая координаты точки, заданные в плоскости?</w:t>
      </w:r>
    </w:p>
    <w:p w:rsidR="00347A7C" w:rsidRPr="00347A7C" w:rsidRDefault="00347A7C" w:rsidP="00347A7C">
      <w:pPr>
        <w:ind w:left="0"/>
        <w:rPr>
          <w:bCs/>
          <w:sz w:val="28"/>
          <w:szCs w:val="28"/>
        </w:rPr>
      </w:pPr>
      <w:r w:rsidRPr="00347A7C">
        <w:rPr>
          <w:bCs/>
          <w:sz w:val="28"/>
          <w:szCs w:val="28"/>
        </w:rPr>
        <w:t>Какой необходимо соблюдать порядок при записи координат точек?</w:t>
      </w:r>
    </w:p>
    <w:p w:rsidR="00347A7C" w:rsidRPr="00347A7C" w:rsidRDefault="00347A7C" w:rsidP="00347A7C">
      <w:pPr>
        <w:ind w:left="0"/>
        <w:rPr>
          <w:bCs/>
          <w:sz w:val="28"/>
          <w:szCs w:val="28"/>
        </w:rPr>
      </w:pPr>
      <w:r w:rsidRPr="00347A7C">
        <w:rPr>
          <w:bCs/>
          <w:sz w:val="28"/>
          <w:szCs w:val="28"/>
        </w:rPr>
        <w:lastRenderedPageBreak/>
        <w:t xml:space="preserve">Какой чертежный инструмент нужен для построения </w:t>
      </w:r>
      <w:proofErr w:type="gramStart"/>
      <w:r w:rsidRPr="00347A7C">
        <w:rPr>
          <w:bCs/>
          <w:sz w:val="28"/>
          <w:szCs w:val="28"/>
        </w:rPr>
        <w:t>перпендикулярных</w:t>
      </w:r>
      <w:proofErr w:type="gramEnd"/>
      <w:r w:rsidRPr="00347A7C">
        <w:rPr>
          <w:bCs/>
          <w:sz w:val="28"/>
          <w:szCs w:val="28"/>
        </w:rPr>
        <w:t xml:space="preserve"> прямых?</w:t>
      </w:r>
    </w:p>
    <w:p w:rsidR="00347A7C" w:rsidRPr="00347A7C" w:rsidRDefault="00347A7C" w:rsidP="00347A7C">
      <w:pPr>
        <w:ind w:left="0"/>
        <w:rPr>
          <w:bCs/>
          <w:sz w:val="28"/>
          <w:szCs w:val="28"/>
        </w:rPr>
      </w:pPr>
      <w:r w:rsidRPr="00347A7C">
        <w:rPr>
          <w:bCs/>
          <w:sz w:val="28"/>
          <w:szCs w:val="28"/>
        </w:rPr>
        <w:t>Как его использовать для построения этих прямых?</w:t>
      </w:r>
    </w:p>
    <w:p w:rsidR="00347A7C" w:rsidRPr="00347A7C" w:rsidRDefault="00347A7C" w:rsidP="00347A7C">
      <w:pPr>
        <w:ind w:left="0"/>
        <w:rPr>
          <w:bCs/>
          <w:sz w:val="28"/>
          <w:szCs w:val="28"/>
        </w:rPr>
      </w:pPr>
      <w:r w:rsidRPr="00347A7C">
        <w:rPr>
          <w:sz w:val="28"/>
          <w:szCs w:val="28"/>
        </w:rPr>
        <w:t>Построение на доске и в тетради фигуры по координатам. Координаты точек по порядку</w:t>
      </w:r>
      <w:r w:rsidRPr="00347A7C">
        <w:rPr>
          <w:bCs/>
          <w:sz w:val="28"/>
          <w:szCs w:val="28"/>
        </w:rPr>
        <w:t xml:space="preserve"> их</w:t>
      </w:r>
      <w:r w:rsidRPr="00347A7C">
        <w:rPr>
          <w:sz w:val="28"/>
          <w:szCs w:val="28"/>
        </w:rPr>
        <w:t xml:space="preserve"> перечисления:</w:t>
      </w:r>
    </w:p>
    <w:p w:rsidR="00347A7C" w:rsidRPr="00347A7C" w:rsidRDefault="00347A7C" w:rsidP="00347A7C">
      <w:pPr>
        <w:ind w:left="0"/>
        <w:rPr>
          <w:sz w:val="28"/>
          <w:szCs w:val="28"/>
        </w:rPr>
      </w:pPr>
      <w:proofErr w:type="gramStart"/>
      <w:r w:rsidRPr="00347A7C">
        <w:rPr>
          <w:sz w:val="28"/>
          <w:szCs w:val="28"/>
        </w:rPr>
        <w:t>1 (0;8), 2 (-2;-4), 3 (-2;-3), 4 (-3;-5), 5 (-3;-9), 6 (-2;-9), 7 (-2;-7), 8 (-0,5;-7), 9 (-0,5;-9). 10 (0,5:-9), 11 (0,5;-7), 12 (2:-7), 13 (2;-9), 14 (3;-9), 15 (3;-5), 16 (2;-3), 17 (2:4), 18 (0,8) Получается ракета</w:t>
      </w:r>
      <w:proofErr w:type="gramEnd"/>
    </w:p>
    <w:p w:rsidR="00347A7C" w:rsidRPr="00347A7C" w:rsidRDefault="00347A7C" w:rsidP="00347A7C">
      <w:pPr>
        <w:ind w:left="0"/>
      </w:pPr>
      <w:r w:rsidRPr="005D36E4">
        <w:rPr>
          <w:noProof/>
        </w:rPr>
        <w:drawing>
          <wp:inline distT="0" distB="0" distL="0" distR="0" wp14:anchorId="7F89A493" wp14:editId="5E7B9F0D">
            <wp:extent cx="1412047" cy="87877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1621" cy="878509"/>
                    </a:xfrm>
                    <a:prstGeom prst="rect">
                      <a:avLst/>
                    </a:prstGeom>
                    <a:noFill/>
                    <a:ln>
                      <a:noFill/>
                    </a:ln>
                  </pic:spPr>
                </pic:pic>
              </a:graphicData>
            </a:graphic>
          </wp:inline>
        </w:drawing>
      </w:r>
    </w:p>
    <w:p w:rsidR="00347A7C" w:rsidRPr="00347A7C" w:rsidRDefault="00347A7C" w:rsidP="00347A7C">
      <w:pPr>
        <w:ind w:left="800" w:firstLine="0"/>
        <w:jc w:val="left"/>
        <w:rPr>
          <w:bCs/>
          <w:sz w:val="28"/>
          <w:szCs w:val="28"/>
        </w:rPr>
      </w:pPr>
      <w:r w:rsidRPr="00347A7C">
        <w:rPr>
          <w:bCs/>
          <w:sz w:val="28"/>
          <w:szCs w:val="28"/>
        </w:rPr>
        <w:t>Левая</w:t>
      </w:r>
      <w:r w:rsidRPr="00347A7C">
        <w:rPr>
          <w:sz w:val="28"/>
          <w:szCs w:val="28"/>
        </w:rPr>
        <w:t xml:space="preserve"> и правая части фигуры абсолютно одинаковые.</w:t>
      </w:r>
    </w:p>
    <w:p w:rsidR="00347A7C" w:rsidRPr="00347A7C" w:rsidRDefault="00347A7C" w:rsidP="00347A7C">
      <w:pPr>
        <w:ind w:left="0"/>
        <w:rPr>
          <w:bCs/>
          <w:sz w:val="28"/>
          <w:szCs w:val="28"/>
        </w:rPr>
      </w:pPr>
      <w:r w:rsidRPr="00347A7C">
        <w:rPr>
          <w:bCs/>
          <w:sz w:val="28"/>
          <w:szCs w:val="28"/>
        </w:rPr>
        <w:t>Вопросы: чем отличаются координаты симметричных точек?</w:t>
      </w:r>
    </w:p>
    <w:p w:rsidR="00347A7C" w:rsidRPr="00347A7C" w:rsidRDefault="00347A7C" w:rsidP="00347A7C">
      <w:pPr>
        <w:ind w:left="0"/>
        <w:rPr>
          <w:bCs/>
          <w:sz w:val="28"/>
          <w:szCs w:val="28"/>
        </w:rPr>
      </w:pPr>
      <w:r w:rsidRPr="00347A7C">
        <w:rPr>
          <w:bCs/>
          <w:sz w:val="28"/>
          <w:szCs w:val="28"/>
        </w:rPr>
        <w:t>Назовите ось симметрии.</w:t>
      </w:r>
    </w:p>
    <w:p w:rsidR="00347A7C" w:rsidRPr="00347A7C" w:rsidRDefault="00347A7C" w:rsidP="00347A7C">
      <w:pPr>
        <w:ind w:left="0"/>
        <w:rPr>
          <w:bCs/>
          <w:sz w:val="28"/>
          <w:szCs w:val="28"/>
        </w:rPr>
      </w:pPr>
      <w:r w:rsidRPr="00347A7C">
        <w:rPr>
          <w:b/>
          <w:bCs/>
          <w:sz w:val="28"/>
          <w:szCs w:val="28"/>
        </w:rPr>
        <w:t>Уч</w:t>
      </w:r>
      <w:r w:rsidR="00AB7F22" w:rsidRPr="00611240">
        <w:rPr>
          <w:b/>
          <w:bCs/>
          <w:sz w:val="28"/>
          <w:szCs w:val="28"/>
        </w:rPr>
        <w:t>и</w:t>
      </w:r>
      <w:r w:rsidRPr="00347A7C">
        <w:rPr>
          <w:b/>
          <w:bCs/>
          <w:sz w:val="28"/>
          <w:szCs w:val="28"/>
        </w:rPr>
        <w:t>т</w:t>
      </w:r>
      <w:r w:rsidR="00AB7F22" w:rsidRPr="00611240">
        <w:rPr>
          <w:b/>
          <w:bCs/>
          <w:sz w:val="28"/>
          <w:szCs w:val="28"/>
        </w:rPr>
        <w:t>е</w:t>
      </w:r>
      <w:r w:rsidRPr="00347A7C">
        <w:rPr>
          <w:b/>
          <w:bCs/>
          <w:sz w:val="28"/>
          <w:szCs w:val="28"/>
        </w:rPr>
        <w:t xml:space="preserve">ль </w:t>
      </w:r>
      <w:proofErr w:type="gramStart"/>
      <w:r w:rsidRPr="00347A7C">
        <w:rPr>
          <w:b/>
          <w:bCs/>
          <w:sz w:val="28"/>
          <w:szCs w:val="28"/>
        </w:rPr>
        <w:t>ИЗО</w:t>
      </w:r>
      <w:proofErr w:type="gramEnd"/>
      <w:r w:rsidRPr="00347A7C">
        <w:rPr>
          <w:b/>
          <w:bCs/>
          <w:sz w:val="28"/>
          <w:szCs w:val="28"/>
        </w:rPr>
        <w:t>:</w:t>
      </w:r>
      <w:r w:rsidRPr="00347A7C">
        <w:rPr>
          <w:bCs/>
          <w:sz w:val="28"/>
          <w:szCs w:val="28"/>
        </w:rPr>
        <w:t xml:space="preserve"> </w:t>
      </w:r>
      <w:proofErr w:type="gramStart"/>
      <w:r w:rsidRPr="00347A7C">
        <w:rPr>
          <w:bCs/>
          <w:sz w:val="28"/>
          <w:szCs w:val="28"/>
        </w:rPr>
        <w:t xml:space="preserve">Симметрия является характерной чертой живых существ - фауны </w:t>
      </w:r>
      <w:r w:rsidR="00AB7F22" w:rsidRPr="005D36E4">
        <w:rPr>
          <w:bCs/>
          <w:sz w:val="28"/>
          <w:szCs w:val="28"/>
        </w:rPr>
        <w:t>(</w:t>
      </w:r>
      <w:r w:rsidRPr="00347A7C">
        <w:rPr>
          <w:bCs/>
          <w:sz w:val="28"/>
          <w:szCs w:val="28"/>
        </w:rPr>
        <w:t>животные, птицы, рыбы</w:t>
      </w:r>
      <w:r w:rsidR="00AB7F22" w:rsidRPr="005D36E4">
        <w:rPr>
          <w:bCs/>
          <w:sz w:val="28"/>
          <w:szCs w:val="28"/>
        </w:rPr>
        <w:t>,</w:t>
      </w:r>
      <w:r w:rsidRPr="00347A7C">
        <w:rPr>
          <w:bCs/>
          <w:sz w:val="28"/>
          <w:szCs w:val="28"/>
        </w:rPr>
        <w:t xml:space="preserve"> насекомые и др.), и флоры (семена, листья, цветы), принципом организации живой материи.</w:t>
      </w:r>
      <w:proofErr w:type="gramEnd"/>
    </w:p>
    <w:p w:rsidR="00347A7C" w:rsidRPr="00347A7C" w:rsidRDefault="00347A7C" w:rsidP="00347A7C">
      <w:pPr>
        <w:ind w:left="0"/>
        <w:rPr>
          <w:bCs/>
          <w:sz w:val="28"/>
          <w:szCs w:val="28"/>
        </w:rPr>
      </w:pPr>
      <w:r w:rsidRPr="00347A7C">
        <w:rPr>
          <w:bCs/>
          <w:sz w:val="28"/>
          <w:szCs w:val="28"/>
        </w:rPr>
        <w:t xml:space="preserve">Симметрия в искусстве и в изобразительном искусстве в частности берет </w:t>
      </w:r>
      <w:r w:rsidRPr="00347A7C">
        <w:rPr>
          <w:bCs/>
          <w:iCs/>
          <w:sz w:val="28"/>
          <w:szCs w:val="28"/>
        </w:rPr>
        <w:t>свое</w:t>
      </w:r>
      <w:r w:rsidRPr="00347A7C">
        <w:rPr>
          <w:bCs/>
          <w:i/>
          <w:iCs/>
          <w:sz w:val="28"/>
          <w:szCs w:val="28"/>
        </w:rPr>
        <w:t xml:space="preserve"> </w:t>
      </w:r>
      <w:r w:rsidRPr="00347A7C">
        <w:rPr>
          <w:bCs/>
          <w:sz w:val="28"/>
          <w:szCs w:val="28"/>
        </w:rPr>
        <w:t>начало в реальной действительности.  Для симметричной организации композиций характерна уравновешенность ее частей по массе, тону, цвету и даже по форме. В таком сл</w:t>
      </w:r>
      <w:r w:rsidR="00AB7F22" w:rsidRPr="005D36E4">
        <w:rPr>
          <w:bCs/>
          <w:sz w:val="28"/>
          <w:szCs w:val="28"/>
        </w:rPr>
        <w:t>у</w:t>
      </w:r>
      <w:r w:rsidRPr="00347A7C">
        <w:rPr>
          <w:bCs/>
          <w:sz w:val="28"/>
          <w:szCs w:val="28"/>
        </w:rPr>
        <w:t xml:space="preserve">чае одна часть почти зеркально похожа на другую. В симметричных композициях чаще всего имеется ярко выраженный центр, обычно совпадающий с геометрическим центром картинной плоскости. (На экране появляется слайд с изображением </w:t>
      </w:r>
      <w:r w:rsidR="00AB7F22" w:rsidRPr="005D36E4">
        <w:rPr>
          <w:bCs/>
          <w:sz w:val="28"/>
          <w:szCs w:val="28"/>
        </w:rPr>
        <w:t>сим</w:t>
      </w:r>
      <w:r w:rsidRPr="00347A7C">
        <w:rPr>
          <w:bCs/>
          <w:sz w:val="28"/>
          <w:szCs w:val="28"/>
        </w:rPr>
        <w:t>метричных объектов: жуков, бабочек, мошек, листьев, архитектурных сооружений).</w:t>
      </w:r>
    </w:p>
    <w:p w:rsidR="00347A7C" w:rsidRPr="00347A7C" w:rsidRDefault="00347A7C" w:rsidP="00347A7C">
      <w:pPr>
        <w:ind w:left="0"/>
        <w:rPr>
          <w:bCs/>
          <w:sz w:val="28"/>
          <w:szCs w:val="28"/>
        </w:rPr>
      </w:pPr>
      <w:proofErr w:type="gramStart"/>
      <w:r w:rsidRPr="00347A7C">
        <w:rPr>
          <w:bCs/>
          <w:sz w:val="28"/>
          <w:szCs w:val="28"/>
        </w:rPr>
        <w:t>Симметричную композицию можно, к примеру, обнаружить в «Тайной вечере» Леонардо да Винчи, в картинах В.М. Васнецова «Богатыри», А. Рублева «Троица»</w:t>
      </w:r>
      <w:r w:rsidR="00AB7F22" w:rsidRPr="005D36E4">
        <w:rPr>
          <w:bCs/>
          <w:sz w:val="28"/>
          <w:szCs w:val="28"/>
        </w:rPr>
        <w:t>, «</w:t>
      </w:r>
      <w:r w:rsidRPr="00347A7C">
        <w:rPr>
          <w:bCs/>
          <w:sz w:val="28"/>
          <w:szCs w:val="28"/>
        </w:rPr>
        <w:t>Березовая ро</w:t>
      </w:r>
      <w:r w:rsidR="00AB7F22" w:rsidRPr="005D36E4">
        <w:rPr>
          <w:bCs/>
          <w:sz w:val="28"/>
          <w:szCs w:val="28"/>
        </w:rPr>
        <w:t>щ</w:t>
      </w:r>
      <w:r w:rsidRPr="00347A7C">
        <w:rPr>
          <w:bCs/>
          <w:sz w:val="28"/>
          <w:szCs w:val="28"/>
        </w:rPr>
        <w:t>а»</w:t>
      </w:r>
      <w:r w:rsidR="00AB7F22" w:rsidRPr="005D36E4">
        <w:rPr>
          <w:bCs/>
          <w:sz w:val="28"/>
          <w:szCs w:val="28"/>
        </w:rPr>
        <w:t>.</w:t>
      </w:r>
      <w:proofErr w:type="gramEnd"/>
      <w:r w:rsidR="00AB7F22" w:rsidRPr="005D36E4">
        <w:rPr>
          <w:bCs/>
          <w:sz w:val="28"/>
          <w:szCs w:val="28"/>
        </w:rPr>
        <w:t xml:space="preserve"> </w:t>
      </w:r>
      <w:proofErr w:type="gramStart"/>
      <w:r w:rsidRPr="00347A7C">
        <w:rPr>
          <w:bCs/>
          <w:sz w:val="28"/>
          <w:szCs w:val="28"/>
        </w:rPr>
        <w:t>На</w:t>
      </w:r>
      <w:r w:rsidR="00AB7F22" w:rsidRPr="005D36E4">
        <w:rPr>
          <w:bCs/>
          <w:sz w:val="28"/>
          <w:szCs w:val="28"/>
        </w:rPr>
        <w:t xml:space="preserve"> </w:t>
      </w:r>
      <w:r w:rsidRPr="00347A7C">
        <w:rPr>
          <w:bCs/>
          <w:sz w:val="28"/>
          <w:szCs w:val="28"/>
        </w:rPr>
        <w:t xml:space="preserve"> экране появляются слайды с репродукциями).</w:t>
      </w:r>
      <w:proofErr w:type="gramEnd"/>
      <w:r w:rsidRPr="00347A7C">
        <w:rPr>
          <w:bCs/>
          <w:sz w:val="28"/>
          <w:szCs w:val="28"/>
        </w:rPr>
        <w:t xml:space="preserve"> Симметрию част</w:t>
      </w:r>
      <w:r w:rsidR="00AB7F22" w:rsidRPr="005D36E4">
        <w:rPr>
          <w:bCs/>
          <w:sz w:val="28"/>
          <w:szCs w:val="28"/>
        </w:rPr>
        <w:t>о</w:t>
      </w:r>
      <w:r w:rsidRPr="00347A7C">
        <w:rPr>
          <w:bCs/>
          <w:sz w:val="28"/>
          <w:szCs w:val="28"/>
        </w:rPr>
        <w:t xml:space="preserve"> используют, когда хотят придать композиции устойчивость, спокойствие, прочность придать состояние покоя и незыблемости.</w:t>
      </w:r>
    </w:p>
    <w:p w:rsidR="00431A74" w:rsidRPr="005D36E4" w:rsidRDefault="00611240">
      <w:pPr>
        <w:rPr>
          <w:sz w:val="28"/>
          <w:szCs w:val="28"/>
        </w:rPr>
      </w:pPr>
      <w:r w:rsidRPr="005D36E4">
        <w:rPr>
          <w:sz w:val="28"/>
          <w:szCs w:val="28"/>
        </w:rPr>
        <w:t>Рассмотрим натурную постановку. Является ли симметрия особенностью предметов, вошедших в нее: бабочки, осенних листьев, фруктов? Мы сегодня сделаем композицию, которая будет несколько условно передавать положение этих предметов относительно друг друга, - не так, как они расположены в действительности, а вдоль оси. Этапы выполнения работы на экране: Лист бумаги расположить вертикально</w:t>
      </w:r>
      <w:r w:rsidR="00AB7F22" w:rsidRPr="005D36E4">
        <w:rPr>
          <w:sz w:val="28"/>
          <w:szCs w:val="28"/>
        </w:rPr>
        <w:t>.</w:t>
      </w:r>
      <w:r w:rsidRPr="005D36E4">
        <w:rPr>
          <w:sz w:val="28"/>
          <w:szCs w:val="28"/>
        </w:rPr>
        <w:t xml:space="preserve"> Находим середину листа и проводим сверху вниз вертикальную линию - это ось симметрии, около которой будет строиться композиция.</w:t>
      </w:r>
    </w:p>
    <w:p w:rsidR="00431A74" w:rsidRPr="005D36E4" w:rsidRDefault="00611240">
      <w:pPr>
        <w:rPr>
          <w:sz w:val="28"/>
          <w:szCs w:val="28"/>
        </w:rPr>
      </w:pPr>
      <w:r w:rsidRPr="005D36E4">
        <w:rPr>
          <w:sz w:val="28"/>
          <w:szCs w:val="28"/>
        </w:rPr>
        <w:t>Нарисуем бабочку. На осевой линии брюшко, круглая голова, от верхней части туловища в стороны расходятся по два крыла (всего 4), усики, глазки. Дорисовываем форму крыльев (усложняем), создаём на них рисунок, строго сохраняя симметричность тела. Для цветового решения можно использовать цветные карандаши, мелки, сангину (Задания для учащихся разные: бабочка, лист, груша).</w:t>
      </w:r>
    </w:p>
    <w:p w:rsidR="00431A74" w:rsidRPr="005D36E4" w:rsidRDefault="00611240">
      <w:pPr>
        <w:rPr>
          <w:sz w:val="28"/>
          <w:szCs w:val="28"/>
        </w:rPr>
      </w:pPr>
      <w:r w:rsidRPr="005D36E4">
        <w:rPr>
          <w:b/>
          <w:bCs/>
          <w:sz w:val="28"/>
          <w:szCs w:val="28"/>
        </w:rPr>
        <w:lastRenderedPageBreak/>
        <w:t>Учитель математики:</w:t>
      </w:r>
      <w:r w:rsidRPr="005D36E4">
        <w:rPr>
          <w:sz w:val="28"/>
          <w:szCs w:val="28"/>
        </w:rPr>
        <w:t xml:space="preserve"> И в художественной литературе можно встретить упоминание о координатах. Например, в стихотворении Константина Симонова «Сын артиллериста»</w:t>
      </w:r>
    </w:p>
    <w:p w:rsidR="00431A74" w:rsidRPr="005D36E4" w:rsidRDefault="00611240">
      <w:pPr>
        <w:ind w:left="480" w:firstLine="0"/>
        <w:jc w:val="left"/>
        <w:rPr>
          <w:sz w:val="28"/>
          <w:szCs w:val="28"/>
        </w:rPr>
      </w:pPr>
      <w:r w:rsidRPr="005D36E4">
        <w:rPr>
          <w:sz w:val="28"/>
          <w:szCs w:val="28"/>
        </w:rPr>
        <w:t>Третий сигнал по радио:</w:t>
      </w:r>
    </w:p>
    <w:p w:rsidR="00611240" w:rsidRDefault="00611240">
      <w:pPr>
        <w:ind w:left="0" w:right="4000" w:firstLine="0"/>
        <w:rPr>
          <w:sz w:val="28"/>
          <w:szCs w:val="28"/>
        </w:rPr>
      </w:pPr>
      <w:r w:rsidRPr="005D36E4">
        <w:rPr>
          <w:sz w:val="28"/>
          <w:szCs w:val="28"/>
        </w:rPr>
        <w:t xml:space="preserve">«Немцы вокруг меня, </w:t>
      </w:r>
    </w:p>
    <w:p w:rsidR="00AB7F22" w:rsidRPr="005D36E4" w:rsidRDefault="00611240">
      <w:pPr>
        <w:ind w:left="0" w:right="4000" w:firstLine="0"/>
        <w:rPr>
          <w:sz w:val="28"/>
          <w:szCs w:val="28"/>
        </w:rPr>
      </w:pPr>
      <w:r>
        <w:rPr>
          <w:sz w:val="28"/>
          <w:szCs w:val="28"/>
        </w:rPr>
        <w:t xml:space="preserve"> </w:t>
      </w:r>
      <w:r w:rsidRPr="005D36E4">
        <w:rPr>
          <w:sz w:val="28"/>
          <w:szCs w:val="28"/>
        </w:rPr>
        <w:t xml:space="preserve">Бейте четыре-десять, </w:t>
      </w:r>
    </w:p>
    <w:p w:rsidR="00AB7F22" w:rsidRPr="005D36E4" w:rsidRDefault="00AB7F22">
      <w:pPr>
        <w:ind w:left="0" w:right="4000" w:firstLine="0"/>
        <w:rPr>
          <w:sz w:val="28"/>
          <w:szCs w:val="28"/>
        </w:rPr>
      </w:pPr>
      <w:r w:rsidRPr="005D36E4">
        <w:rPr>
          <w:sz w:val="28"/>
          <w:szCs w:val="28"/>
        </w:rPr>
        <w:t xml:space="preserve"> </w:t>
      </w:r>
      <w:r w:rsidR="00611240" w:rsidRPr="005D36E4">
        <w:rPr>
          <w:sz w:val="28"/>
          <w:szCs w:val="28"/>
        </w:rPr>
        <w:t xml:space="preserve">Не жалейте огня?» </w:t>
      </w:r>
    </w:p>
    <w:p w:rsidR="00AB7F22" w:rsidRPr="005D36E4" w:rsidRDefault="00AB7F22">
      <w:pPr>
        <w:ind w:left="0" w:right="4000" w:firstLine="0"/>
        <w:rPr>
          <w:sz w:val="28"/>
          <w:szCs w:val="28"/>
        </w:rPr>
      </w:pPr>
      <w:r w:rsidRPr="005D36E4">
        <w:rPr>
          <w:sz w:val="28"/>
          <w:szCs w:val="28"/>
        </w:rPr>
        <w:t xml:space="preserve"> </w:t>
      </w:r>
      <w:r w:rsidR="00611240" w:rsidRPr="005D36E4">
        <w:rPr>
          <w:sz w:val="28"/>
          <w:szCs w:val="28"/>
        </w:rPr>
        <w:t xml:space="preserve">Майор побледнел, услышав, </w:t>
      </w:r>
    </w:p>
    <w:p w:rsidR="00AB7F22" w:rsidRPr="005D36E4" w:rsidRDefault="00AB7F22">
      <w:pPr>
        <w:ind w:left="0" w:right="4000" w:firstLine="0"/>
        <w:rPr>
          <w:sz w:val="28"/>
          <w:szCs w:val="28"/>
        </w:rPr>
      </w:pPr>
      <w:r w:rsidRPr="005D36E4">
        <w:rPr>
          <w:sz w:val="28"/>
          <w:szCs w:val="28"/>
        </w:rPr>
        <w:t xml:space="preserve"> </w:t>
      </w:r>
      <w:r w:rsidR="00611240" w:rsidRPr="005D36E4">
        <w:rPr>
          <w:sz w:val="28"/>
          <w:szCs w:val="28"/>
        </w:rPr>
        <w:t>Четыре-десять -</w:t>
      </w:r>
      <w:r w:rsidRPr="005D36E4">
        <w:rPr>
          <w:sz w:val="28"/>
          <w:szCs w:val="28"/>
        </w:rPr>
        <w:t xml:space="preserve"> </w:t>
      </w:r>
      <w:r w:rsidR="00611240" w:rsidRPr="005D36E4">
        <w:rPr>
          <w:sz w:val="28"/>
          <w:szCs w:val="28"/>
        </w:rPr>
        <w:t>как раз</w:t>
      </w:r>
    </w:p>
    <w:p w:rsidR="00AB7F22" w:rsidRPr="005D36E4" w:rsidRDefault="00611240">
      <w:pPr>
        <w:ind w:left="0" w:right="4000" w:firstLine="0"/>
        <w:rPr>
          <w:sz w:val="28"/>
          <w:szCs w:val="28"/>
        </w:rPr>
      </w:pPr>
      <w:r w:rsidRPr="005D36E4">
        <w:rPr>
          <w:sz w:val="28"/>
          <w:szCs w:val="28"/>
        </w:rPr>
        <w:t xml:space="preserve"> То место, где его Ленька </w:t>
      </w:r>
    </w:p>
    <w:p w:rsidR="00431A74" w:rsidRPr="005D36E4" w:rsidRDefault="00AB7F22">
      <w:pPr>
        <w:ind w:left="0" w:right="4000" w:firstLine="0"/>
        <w:rPr>
          <w:sz w:val="28"/>
          <w:szCs w:val="28"/>
        </w:rPr>
      </w:pPr>
      <w:r w:rsidRPr="005D36E4">
        <w:rPr>
          <w:sz w:val="28"/>
          <w:szCs w:val="28"/>
        </w:rPr>
        <w:t xml:space="preserve"> </w:t>
      </w:r>
      <w:r w:rsidR="00611240" w:rsidRPr="005D36E4">
        <w:rPr>
          <w:sz w:val="28"/>
          <w:szCs w:val="28"/>
        </w:rPr>
        <w:t>Должен сидеть сейчас.</w:t>
      </w:r>
    </w:p>
    <w:p w:rsidR="00431A74" w:rsidRPr="005D36E4" w:rsidRDefault="00611240">
      <w:pPr>
        <w:rPr>
          <w:sz w:val="28"/>
          <w:szCs w:val="28"/>
        </w:rPr>
      </w:pPr>
      <w:r w:rsidRPr="005D36E4">
        <w:rPr>
          <w:sz w:val="28"/>
          <w:szCs w:val="28"/>
        </w:rPr>
        <w:t>Вопрос классу: Какие координаты передавались по радио?</w:t>
      </w:r>
    </w:p>
    <w:p w:rsidR="00431A74" w:rsidRPr="005D36E4" w:rsidRDefault="00611240">
      <w:pPr>
        <w:rPr>
          <w:sz w:val="28"/>
          <w:szCs w:val="28"/>
        </w:rPr>
      </w:pPr>
      <w:r w:rsidRPr="005D36E4">
        <w:rPr>
          <w:b/>
          <w:bCs/>
          <w:sz w:val="28"/>
          <w:szCs w:val="28"/>
        </w:rPr>
        <w:t>Учитель математики.</w:t>
      </w:r>
      <w:r w:rsidRPr="005D36E4">
        <w:rPr>
          <w:sz w:val="28"/>
          <w:szCs w:val="28"/>
        </w:rPr>
        <w:t xml:space="preserve"> На рисунке изображен игрушечный состав, состоящий из локомотива и трех вагонов. Первый и третий вагоны совершенно одинаковы и расположены так, что если изображение третьего вагона переместить строго по горизонтали вправо на 18 единиц, то оно в точности совпадет с изображением первого вагона и, наоборот, перемещая фигурку первого вагона на 18 ед. влево по горизонтали</w:t>
      </w:r>
      <w:proofErr w:type="gramStart"/>
      <w:r w:rsidRPr="005D36E4">
        <w:rPr>
          <w:sz w:val="28"/>
          <w:szCs w:val="28"/>
        </w:rPr>
        <w:t>.</w:t>
      </w:r>
      <w:proofErr w:type="gramEnd"/>
      <w:r w:rsidRPr="005D36E4">
        <w:rPr>
          <w:sz w:val="28"/>
          <w:szCs w:val="28"/>
        </w:rPr>
        <w:t xml:space="preserve"> </w:t>
      </w:r>
      <w:proofErr w:type="gramStart"/>
      <w:r w:rsidRPr="005D36E4">
        <w:rPr>
          <w:sz w:val="28"/>
          <w:szCs w:val="28"/>
        </w:rPr>
        <w:t>м</w:t>
      </w:r>
      <w:proofErr w:type="gramEnd"/>
      <w:r w:rsidRPr="005D36E4">
        <w:rPr>
          <w:sz w:val="28"/>
          <w:szCs w:val="28"/>
        </w:rPr>
        <w:t>ожно совместить ее с фигуркой третьего вагона.</w:t>
      </w:r>
    </w:p>
    <w:p w:rsidR="00431A74" w:rsidRPr="005D36E4" w:rsidRDefault="00AB7F22">
      <w:pPr>
        <w:pStyle w:val="FR1"/>
        <w:rPr>
          <w:rFonts w:ascii="Times New Roman" w:hAnsi="Times New Roman" w:cs="Times New Roman"/>
          <w:sz w:val="28"/>
          <w:szCs w:val="28"/>
        </w:rPr>
      </w:pPr>
      <w:r w:rsidRPr="005D36E4">
        <w:rPr>
          <w:rFonts w:ascii="Times New Roman" w:hAnsi="Times New Roman" w:cs="Times New Roman"/>
          <w:sz w:val="28"/>
          <w:szCs w:val="28"/>
        </w:rPr>
        <w:drawing>
          <wp:inline distT="0" distB="0" distL="0" distR="0" wp14:anchorId="61FBCD4F" wp14:editId="140049C3">
            <wp:extent cx="1322705" cy="13169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2705" cy="1316990"/>
                    </a:xfrm>
                    <a:prstGeom prst="rect">
                      <a:avLst/>
                    </a:prstGeom>
                    <a:noFill/>
                  </pic:spPr>
                </pic:pic>
              </a:graphicData>
            </a:graphic>
          </wp:inline>
        </w:drawing>
      </w:r>
    </w:p>
    <w:p w:rsidR="00431A74" w:rsidRPr="005D36E4" w:rsidRDefault="00611240" w:rsidP="00AB7F22">
      <w:pPr>
        <w:ind w:left="0" w:firstLine="480"/>
        <w:rPr>
          <w:sz w:val="28"/>
          <w:szCs w:val="28"/>
        </w:rPr>
      </w:pPr>
      <w:r w:rsidRPr="005D36E4">
        <w:rPr>
          <w:sz w:val="28"/>
          <w:szCs w:val="28"/>
        </w:rPr>
        <w:t xml:space="preserve">Как взаимосвязаны координаты точек изображений первого и последнего ел: </w:t>
      </w:r>
      <w:r w:rsidRPr="005D36E4">
        <w:rPr>
          <w:smallCaps/>
          <w:sz w:val="28"/>
          <w:szCs w:val="28"/>
        </w:rPr>
        <w:t xml:space="preserve"> </w:t>
      </w:r>
      <w:r w:rsidRPr="005D36E4">
        <w:rPr>
          <w:sz w:val="28"/>
          <w:szCs w:val="28"/>
        </w:rPr>
        <w:t>Как изменятся координаты точек фигуры, если переместить эту фигуру на некот</w:t>
      </w:r>
      <w:r w:rsidR="00AB7F22" w:rsidRPr="005D36E4">
        <w:rPr>
          <w:sz w:val="28"/>
          <w:szCs w:val="28"/>
        </w:rPr>
        <w:t>орое</w:t>
      </w:r>
      <w:r w:rsidRPr="005D36E4">
        <w:rPr>
          <w:sz w:val="28"/>
          <w:szCs w:val="28"/>
        </w:rPr>
        <w:t xml:space="preserve"> число единиц вправо (влево) по горизонтали?</w:t>
      </w:r>
    </w:p>
    <w:p w:rsidR="00431A74" w:rsidRPr="005D36E4" w:rsidRDefault="00611240">
      <w:pPr>
        <w:ind w:left="0"/>
        <w:jc w:val="left"/>
        <w:rPr>
          <w:sz w:val="28"/>
          <w:szCs w:val="28"/>
        </w:rPr>
      </w:pPr>
      <w:r w:rsidRPr="005D36E4">
        <w:rPr>
          <w:b/>
          <w:bCs/>
          <w:sz w:val="28"/>
          <w:szCs w:val="28"/>
        </w:rPr>
        <w:t xml:space="preserve">Учитель </w:t>
      </w:r>
      <w:proofErr w:type="gramStart"/>
      <w:r w:rsidRPr="005D36E4">
        <w:rPr>
          <w:b/>
          <w:bCs/>
          <w:sz w:val="28"/>
          <w:szCs w:val="28"/>
        </w:rPr>
        <w:t>ИЗО</w:t>
      </w:r>
      <w:proofErr w:type="gramEnd"/>
      <w:r w:rsidRPr="005D36E4">
        <w:rPr>
          <w:b/>
          <w:bCs/>
          <w:sz w:val="28"/>
          <w:szCs w:val="28"/>
        </w:rPr>
        <w:t>:</w:t>
      </w:r>
      <w:r w:rsidRPr="005D36E4">
        <w:rPr>
          <w:sz w:val="28"/>
          <w:szCs w:val="28"/>
        </w:rPr>
        <w:t xml:space="preserve"> Вам, ребята, будет интересно узнать; о том, что биологи</w:t>
      </w:r>
      <w:r w:rsidR="00AB7F22" w:rsidRPr="005D36E4">
        <w:rPr>
          <w:sz w:val="28"/>
          <w:szCs w:val="28"/>
        </w:rPr>
        <w:t>и,</w:t>
      </w:r>
      <w:r w:rsidRPr="005D36E4">
        <w:rPr>
          <w:sz w:val="28"/>
          <w:szCs w:val="28"/>
        </w:rPr>
        <w:t xml:space="preserve"> </w:t>
      </w:r>
      <w:r w:rsidR="00AB7F22" w:rsidRPr="005D36E4">
        <w:rPr>
          <w:sz w:val="28"/>
          <w:szCs w:val="28"/>
        </w:rPr>
        <w:t xml:space="preserve">изучая </w:t>
      </w:r>
      <w:r w:rsidRPr="005D36E4">
        <w:rPr>
          <w:sz w:val="28"/>
          <w:szCs w:val="28"/>
        </w:rPr>
        <w:t xml:space="preserve"> внешний вид листьев деревьев, птиц, животных, на основании нарушений симметрии могут вовремя заметить, что живое существо болеет. Ведь здоровое дерево (лист), всегда </w:t>
      </w:r>
      <w:proofErr w:type="gramStart"/>
      <w:r w:rsidRPr="005D36E4">
        <w:rPr>
          <w:sz w:val="28"/>
          <w:szCs w:val="28"/>
        </w:rPr>
        <w:t>симметричны</w:t>
      </w:r>
      <w:proofErr w:type="gramEnd"/>
      <w:r w:rsidRPr="005D36E4">
        <w:rPr>
          <w:sz w:val="28"/>
          <w:szCs w:val="28"/>
        </w:rPr>
        <w:t>.</w:t>
      </w:r>
    </w:p>
    <w:p w:rsidR="00431A74" w:rsidRPr="005D36E4" w:rsidRDefault="00611240">
      <w:pPr>
        <w:ind w:left="0"/>
        <w:jc w:val="left"/>
        <w:rPr>
          <w:sz w:val="28"/>
          <w:szCs w:val="28"/>
        </w:rPr>
      </w:pPr>
      <w:r w:rsidRPr="005D36E4">
        <w:rPr>
          <w:sz w:val="28"/>
          <w:szCs w:val="28"/>
        </w:rPr>
        <w:t xml:space="preserve">Домашнее задание: </w:t>
      </w:r>
      <w:proofErr w:type="spellStart"/>
      <w:r w:rsidRPr="005D36E4">
        <w:rPr>
          <w:sz w:val="28"/>
          <w:szCs w:val="28"/>
        </w:rPr>
        <w:t>поизучайте</w:t>
      </w:r>
      <w:proofErr w:type="spellEnd"/>
      <w:r w:rsidRPr="005D36E4">
        <w:rPr>
          <w:sz w:val="28"/>
          <w:szCs w:val="28"/>
        </w:rPr>
        <w:t xml:space="preserve"> листья в своём саду, во дворе: здоровы ли деревья, которые там растут, или страдают от нарушения экологи?</w:t>
      </w:r>
    </w:p>
    <w:p w:rsidR="008777D6" w:rsidRPr="005D6D51" w:rsidRDefault="00611240">
      <w:pPr>
        <w:ind w:left="0"/>
        <w:jc w:val="left"/>
        <w:rPr>
          <w:sz w:val="28"/>
          <w:szCs w:val="28"/>
        </w:rPr>
      </w:pPr>
      <w:r w:rsidRPr="005D36E4">
        <w:rPr>
          <w:b/>
          <w:bCs/>
          <w:sz w:val="28"/>
          <w:szCs w:val="28"/>
        </w:rPr>
        <w:t>Учитель математики:</w:t>
      </w:r>
      <w:r w:rsidRPr="005D36E4">
        <w:rPr>
          <w:sz w:val="28"/>
          <w:szCs w:val="28"/>
        </w:rPr>
        <w:t xml:space="preserve"> домашнее задание индивидуальное для каждого: по заданным координатам построить различные фигуры и изображения животных.</w:t>
      </w:r>
    </w:p>
    <w:p w:rsidR="00AB7F22" w:rsidRPr="005D36E4" w:rsidRDefault="008777D6" w:rsidP="00AB7F22">
      <w:pPr>
        <w:ind w:left="0" w:firstLine="0"/>
        <w:jc w:val="left"/>
        <w:rPr>
          <w:b/>
          <w:bCs/>
          <w:sz w:val="28"/>
          <w:szCs w:val="28"/>
        </w:rPr>
      </w:pPr>
      <w:r w:rsidRPr="008777D6">
        <w:rPr>
          <w:b/>
          <w:bCs/>
          <w:sz w:val="28"/>
          <w:szCs w:val="28"/>
        </w:rPr>
        <w:t>Учитель м</w:t>
      </w:r>
      <w:r w:rsidR="00AB7F22" w:rsidRPr="005D36E4">
        <w:rPr>
          <w:b/>
          <w:bCs/>
          <w:sz w:val="28"/>
          <w:szCs w:val="28"/>
        </w:rPr>
        <w:t>а</w:t>
      </w:r>
      <w:r w:rsidRPr="008777D6">
        <w:rPr>
          <w:b/>
          <w:bCs/>
          <w:sz w:val="28"/>
          <w:szCs w:val="28"/>
        </w:rPr>
        <w:t>тем</w:t>
      </w:r>
      <w:r w:rsidR="00AB7F22" w:rsidRPr="005D36E4">
        <w:rPr>
          <w:b/>
          <w:bCs/>
          <w:sz w:val="28"/>
          <w:szCs w:val="28"/>
        </w:rPr>
        <w:t>а</w:t>
      </w:r>
      <w:r w:rsidRPr="008777D6">
        <w:rPr>
          <w:b/>
          <w:bCs/>
          <w:sz w:val="28"/>
          <w:szCs w:val="28"/>
        </w:rPr>
        <w:t>т</w:t>
      </w:r>
      <w:r w:rsidR="00AB7F22" w:rsidRPr="005D36E4">
        <w:rPr>
          <w:b/>
          <w:bCs/>
          <w:sz w:val="28"/>
          <w:szCs w:val="28"/>
        </w:rPr>
        <w:t>и</w:t>
      </w:r>
      <w:r w:rsidRPr="008777D6">
        <w:rPr>
          <w:b/>
          <w:bCs/>
          <w:sz w:val="28"/>
          <w:szCs w:val="28"/>
        </w:rPr>
        <w:t>к</w:t>
      </w:r>
      <w:r w:rsidR="00AB7F22" w:rsidRPr="005D36E4">
        <w:rPr>
          <w:b/>
          <w:bCs/>
          <w:sz w:val="28"/>
          <w:szCs w:val="28"/>
        </w:rPr>
        <w:t>и:</w:t>
      </w:r>
    </w:p>
    <w:p w:rsidR="008777D6" w:rsidRPr="008777D6" w:rsidRDefault="008777D6" w:rsidP="00AB7F22">
      <w:pPr>
        <w:ind w:left="0" w:firstLine="0"/>
        <w:jc w:val="left"/>
        <w:rPr>
          <w:sz w:val="28"/>
          <w:szCs w:val="28"/>
        </w:rPr>
      </w:pPr>
      <w:r w:rsidRPr="008777D6">
        <w:rPr>
          <w:b/>
          <w:bCs/>
          <w:sz w:val="28"/>
          <w:szCs w:val="28"/>
        </w:rPr>
        <w:t xml:space="preserve"> </w:t>
      </w:r>
      <w:r w:rsidRPr="008777D6">
        <w:rPr>
          <w:bCs/>
          <w:sz w:val="28"/>
          <w:szCs w:val="28"/>
        </w:rPr>
        <w:t>На координатной плоскости вразброс написаны буквы.</w:t>
      </w:r>
    </w:p>
    <w:p w:rsidR="005D36E4" w:rsidRPr="005D36E4" w:rsidRDefault="008777D6" w:rsidP="008777D6">
      <w:pPr>
        <w:ind w:left="0" w:firstLine="0"/>
        <w:jc w:val="left"/>
        <w:rPr>
          <w:noProof/>
          <w:sz w:val="28"/>
          <w:szCs w:val="28"/>
        </w:rPr>
      </w:pPr>
      <w:r w:rsidRPr="008777D6">
        <w:rPr>
          <w:iCs/>
          <w:sz w:val="28"/>
          <w:szCs w:val="28"/>
        </w:rPr>
        <w:t>Каждому ряду</w:t>
      </w:r>
      <w:r w:rsidRPr="008777D6">
        <w:rPr>
          <w:sz w:val="28"/>
          <w:szCs w:val="28"/>
        </w:rPr>
        <w:t xml:space="preserve"> дается задание</w:t>
      </w:r>
      <w:r w:rsidRPr="008777D6">
        <w:rPr>
          <w:noProof/>
          <w:sz w:val="28"/>
          <w:szCs w:val="28"/>
        </w:rPr>
        <w:t xml:space="preserve"> -</w:t>
      </w:r>
      <w:r w:rsidRPr="008777D6">
        <w:rPr>
          <w:sz w:val="28"/>
          <w:szCs w:val="28"/>
        </w:rPr>
        <w:t xml:space="preserve"> расшифровать слово. Координаты букв:</w:t>
      </w:r>
      <w:r w:rsidRPr="008777D6">
        <w:rPr>
          <w:noProof/>
          <w:sz w:val="28"/>
          <w:szCs w:val="28"/>
        </w:rPr>
        <w:t xml:space="preserve"> </w:t>
      </w:r>
    </w:p>
    <w:p w:rsidR="008777D6" w:rsidRPr="008777D6" w:rsidRDefault="005D36E4" w:rsidP="008777D6">
      <w:pPr>
        <w:ind w:left="0" w:firstLine="0"/>
        <w:jc w:val="left"/>
        <w:rPr>
          <w:noProof/>
          <w:sz w:val="28"/>
          <w:szCs w:val="28"/>
        </w:rPr>
      </w:pPr>
      <w:r w:rsidRPr="005D36E4">
        <w:rPr>
          <w:noProof/>
          <w:sz w:val="28"/>
          <w:szCs w:val="28"/>
        </w:rPr>
        <w:t xml:space="preserve">     </w:t>
      </w:r>
      <w:r w:rsidRPr="00611240">
        <w:rPr>
          <w:noProof/>
          <w:sz w:val="28"/>
          <w:szCs w:val="28"/>
        </w:rPr>
        <w:t>1</w:t>
      </w:r>
      <w:r w:rsidR="008777D6" w:rsidRPr="008777D6">
        <w:rPr>
          <w:sz w:val="28"/>
          <w:szCs w:val="28"/>
        </w:rPr>
        <w:t xml:space="preserve"> </w:t>
      </w:r>
      <w:r w:rsidR="008777D6" w:rsidRPr="008777D6">
        <w:rPr>
          <w:iCs/>
          <w:sz w:val="28"/>
          <w:szCs w:val="28"/>
        </w:rPr>
        <w:t>ряд:</w:t>
      </w:r>
      <w:r w:rsidR="008777D6" w:rsidRPr="008777D6">
        <w:rPr>
          <w:iCs/>
          <w:noProof/>
          <w:sz w:val="28"/>
          <w:szCs w:val="28"/>
        </w:rPr>
        <w:t xml:space="preserve"> 1</w:t>
      </w:r>
      <w:r w:rsidR="008777D6" w:rsidRPr="008777D6">
        <w:rPr>
          <w:sz w:val="28"/>
          <w:szCs w:val="28"/>
        </w:rPr>
        <w:t xml:space="preserve"> (3;2),2</w:t>
      </w:r>
      <w:r w:rsidR="008777D6" w:rsidRPr="008777D6">
        <w:rPr>
          <w:noProof/>
          <w:sz w:val="28"/>
          <w:szCs w:val="28"/>
        </w:rPr>
        <w:t xml:space="preserve"> (-2.1), 3 (2; -2). 4 (3; 2), 5 (-4: -2), 6 (1; 3). 7 (-4:2).</w:t>
      </w:r>
    </w:p>
    <w:p w:rsidR="008777D6" w:rsidRPr="008777D6" w:rsidRDefault="005D36E4" w:rsidP="008777D6">
      <w:pPr>
        <w:spacing w:before="60"/>
        <w:ind w:left="480" w:firstLine="0"/>
        <w:jc w:val="left"/>
        <w:rPr>
          <w:noProof/>
          <w:sz w:val="28"/>
          <w:szCs w:val="28"/>
        </w:rPr>
      </w:pPr>
      <w:r w:rsidRPr="00611240">
        <w:rPr>
          <w:noProof/>
          <w:sz w:val="28"/>
          <w:szCs w:val="28"/>
        </w:rPr>
        <w:t xml:space="preserve"> </w:t>
      </w:r>
      <w:r w:rsidR="008777D6" w:rsidRPr="008777D6">
        <w:rPr>
          <w:noProof/>
          <w:sz w:val="28"/>
          <w:szCs w:val="28"/>
        </w:rPr>
        <w:t>2</w:t>
      </w:r>
      <w:r w:rsidR="008777D6" w:rsidRPr="008777D6">
        <w:rPr>
          <w:sz w:val="28"/>
          <w:szCs w:val="28"/>
        </w:rPr>
        <w:t xml:space="preserve"> ряд;</w:t>
      </w:r>
      <w:r w:rsidR="008777D6" w:rsidRPr="008777D6">
        <w:rPr>
          <w:noProof/>
          <w:sz w:val="28"/>
          <w:szCs w:val="28"/>
        </w:rPr>
        <w:t xml:space="preserve"> 1. (-2; -3), 2</w:t>
      </w:r>
      <w:r w:rsidR="008777D6" w:rsidRPr="008777D6">
        <w:rPr>
          <w:sz w:val="28"/>
          <w:szCs w:val="28"/>
        </w:rPr>
        <w:t xml:space="preserve"> (2;-2),</w:t>
      </w:r>
      <w:r w:rsidR="008777D6" w:rsidRPr="008777D6">
        <w:rPr>
          <w:noProof/>
          <w:sz w:val="28"/>
          <w:szCs w:val="28"/>
        </w:rPr>
        <w:t xml:space="preserve">  1 (-1:3), 2 (4; -3), 3 (-4; 2), 4 (-6; -1).</w:t>
      </w:r>
    </w:p>
    <w:p w:rsidR="00611240" w:rsidRPr="00611240" w:rsidRDefault="005D36E4" w:rsidP="008777D6">
      <w:pPr>
        <w:spacing w:before="40"/>
        <w:ind w:left="480" w:firstLine="0"/>
        <w:jc w:val="left"/>
        <w:rPr>
          <w:sz w:val="28"/>
          <w:szCs w:val="28"/>
        </w:rPr>
      </w:pPr>
      <w:r w:rsidRPr="00611240">
        <w:rPr>
          <w:sz w:val="28"/>
          <w:szCs w:val="28"/>
        </w:rPr>
        <w:t xml:space="preserve"> </w:t>
      </w:r>
      <w:r w:rsidR="008777D6" w:rsidRPr="008777D6">
        <w:rPr>
          <w:sz w:val="28"/>
          <w:szCs w:val="28"/>
        </w:rPr>
        <w:t xml:space="preserve">3 </w:t>
      </w:r>
      <w:r w:rsidR="008777D6" w:rsidRPr="008777D6">
        <w:rPr>
          <w:iCs/>
          <w:sz w:val="28"/>
          <w:szCs w:val="28"/>
        </w:rPr>
        <w:t>ряд I</w:t>
      </w:r>
      <w:r w:rsidR="008777D6" w:rsidRPr="008777D6">
        <w:rPr>
          <w:sz w:val="28"/>
          <w:szCs w:val="28"/>
        </w:rPr>
        <w:t xml:space="preserve"> (1; 1), 2 (4; -I), 3 (-6; 1), 4 (-4; -2). </w:t>
      </w:r>
    </w:p>
    <w:p w:rsidR="008777D6" w:rsidRPr="008777D6" w:rsidRDefault="008777D6" w:rsidP="008777D6">
      <w:pPr>
        <w:spacing w:before="40"/>
        <w:ind w:left="480" w:firstLine="0"/>
        <w:jc w:val="left"/>
        <w:rPr>
          <w:sz w:val="28"/>
          <w:szCs w:val="28"/>
        </w:rPr>
      </w:pPr>
      <w:r w:rsidRPr="008777D6">
        <w:rPr>
          <w:sz w:val="28"/>
          <w:szCs w:val="28"/>
        </w:rPr>
        <w:t>Когда эти слова последовательно</w:t>
      </w:r>
    </w:p>
    <w:p w:rsidR="005D36E4" w:rsidRPr="005D36E4" w:rsidRDefault="008777D6" w:rsidP="008777D6">
      <w:pPr>
        <w:ind w:left="0" w:firstLine="0"/>
        <w:jc w:val="left"/>
        <w:rPr>
          <w:sz w:val="28"/>
          <w:szCs w:val="28"/>
        </w:rPr>
      </w:pPr>
      <w:r w:rsidRPr="008777D6">
        <w:rPr>
          <w:sz w:val="28"/>
          <w:szCs w:val="28"/>
        </w:rPr>
        <w:t>записываются на доске, получается фраза: «Спасибо за урок, дети».</w:t>
      </w:r>
    </w:p>
    <w:p w:rsidR="008777D6" w:rsidRPr="00B61A66" w:rsidRDefault="008777D6" w:rsidP="005D36E4">
      <w:pPr>
        <w:ind w:left="0" w:firstLine="0"/>
        <w:jc w:val="left"/>
        <w:rPr>
          <w:sz w:val="28"/>
          <w:szCs w:val="28"/>
          <w:lang w:val="en-US"/>
        </w:rPr>
      </w:pPr>
      <w:r w:rsidRPr="008777D6">
        <w:rPr>
          <w:sz w:val="28"/>
          <w:szCs w:val="28"/>
        </w:rPr>
        <w:t xml:space="preserve"> (Слова появляются на экране)</w:t>
      </w:r>
    </w:p>
    <w:sectPr w:rsidR="008777D6" w:rsidRPr="00B61A66" w:rsidSect="00AB7F22">
      <w:type w:val="continuous"/>
      <w:pgSz w:w="11900" w:h="16820"/>
      <w:pgMar w:top="1021" w:right="851" w:bottom="1021"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D6"/>
    <w:rsid w:val="00347A7C"/>
    <w:rsid w:val="00431A74"/>
    <w:rsid w:val="005D36E4"/>
    <w:rsid w:val="005D6D51"/>
    <w:rsid w:val="00611240"/>
    <w:rsid w:val="008777D6"/>
    <w:rsid w:val="00AB7F22"/>
    <w:rsid w:val="00B61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left="40" w:firstLine="460"/>
      <w:jc w:val="both"/>
    </w:pPr>
    <w:rPr>
      <w:rFonts w:ascii="Times New Roman" w:hAnsi="Times New Roman"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after="0" w:line="240" w:lineRule="auto"/>
    </w:pPr>
    <w:rPr>
      <w:rFonts w:ascii="Arial" w:hAnsi="Arial" w:cs="Arial"/>
      <w:noProof/>
      <w:sz w:val="24"/>
      <w:szCs w:val="24"/>
    </w:rPr>
  </w:style>
  <w:style w:type="paragraph" w:styleId="a3">
    <w:name w:val="Balloon Text"/>
    <w:basedOn w:val="a"/>
    <w:link w:val="a4"/>
    <w:uiPriority w:val="99"/>
    <w:semiHidden/>
    <w:unhideWhenUsed/>
    <w:rsid w:val="00347A7C"/>
    <w:rPr>
      <w:rFonts w:ascii="Tahoma" w:hAnsi="Tahoma" w:cs="Tahoma"/>
    </w:rPr>
  </w:style>
  <w:style w:type="character" w:customStyle="1" w:styleId="a4">
    <w:name w:val="Текст выноски Знак"/>
    <w:basedOn w:val="a0"/>
    <w:link w:val="a3"/>
    <w:uiPriority w:val="99"/>
    <w:semiHidden/>
    <w:rsid w:val="00347A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left="40" w:firstLine="460"/>
      <w:jc w:val="both"/>
    </w:pPr>
    <w:rPr>
      <w:rFonts w:ascii="Times New Roman" w:hAnsi="Times New Roman"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after="0" w:line="240" w:lineRule="auto"/>
    </w:pPr>
    <w:rPr>
      <w:rFonts w:ascii="Arial" w:hAnsi="Arial" w:cs="Arial"/>
      <w:noProof/>
      <w:sz w:val="24"/>
      <w:szCs w:val="24"/>
    </w:rPr>
  </w:style>
  <w:style w:type="paragraph" w:styleId="a3">
    <w:name w:val="Balloon Text"/>
    <w:basedOn w:val="a"/>
    <w:link w:val="a4"/>
    <w:uiPriority w:val="99"/>
    <w:semiHidden/>
    <w:unhideWhenUsed/>
    <w:rsid w:val="00347A7C"/>
    <w:rPr>
      <w:rFonts w:ascii="Tahoma" w:hAnsi="Tahoma" w:cs="Tahoma"/>
    </w:rPr>
  </w:style>
  <w:style w:type="character" w:customStyle="1" w:styleId="a4">
    <w:name w:val="Текст выноски Знак"/>
    <w:basedOn w:val="a0"/>
    <w:link w:val="a3"/>
    <w:uiPriority w:val="99"/>
    <w:semiHidden/>
    <w:rsid w:val="00347A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2004-12-31T21:21:00Z</dcterms:created>
  <dcterms:modified xsi:type="dcterms:W3CDTF">2004-12-31T21:28:00Z</dcterms:modified>
</cp:coreProperties>
</file>