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D5" w:rsidRDefault="00CC28D5">
      <w:pPr>
        <w:rPr>
          <w:b/>
          <w:sz w:val="28"/>
          <w:szCs w:val="28"/>
          <w:lang w:val="en-US"/>
        </w:rPr>
      </w:pPr>
    </w:p>
    <w:p w:rsidR="00CC28D5" w:rsidRDefault="00CC28D5">
      <w:pPr>
        <w:rPr>
          <w:b/>
          <w:sz w:val="28"/>
          <w:szCs w:val="28"/>
          <w:lang w:val="en-US"/>
        </w:rPr>
      </w:pPr>
    </w:p>
    <w:p w:rsidR="00CC28D5" w:rsidRDefault="00CC28D5">
      <w:pPr>
        <w:rPr>
          <w:b/>
          <w:sz w:val="28"/>
          <w:szCs w:val="28"/>
          <w:lang w:val="en-US"/>
        </w:rPr>
      </w:pPr>
    </w:p>
    <w:p w:rsidR="00CC28D5" w:rsidRPr="00DA552E" w:rsidRDefault="00CC28D5" w:rsidP="00B71BD4">
      <w:pPr>
        <w:jc w:val="center"/>
        <w:rPr>
          <w:b/>
          <w:sz w:val="32"/>
          <w:szCs w:val="32"/>
        </w:rPr>
      </w:pPr>
      <w:r w:rsidRPr="00DA552E">
        <w:rPr>
          <w:b/>
          <w:sz w:val="32"/>
          <w:szCs w:val="32"/>
        </w:rPr>
        <w:t>Урок по развитию речи.</w:t>
      </w:r>
    </w:p>
    <w:p w:rsidR="00CC28D5" w:rsidRPr="00DA552E" w:rsidRDefault="00CC28D5" w:rsidP="00B71BD4">
      <w:pPr>
        <w:jc w:val="center"/>
        <w:rPr>
          <w:rFonts w:ascii="Times New Roman" w:hAnsi="Times New Roman"/>
          <w:sz w:val="24"/>
          <w:szCs w:val="24"/>
        </w:rPr>
      </w:pPr>
      <w:r w:rsidRPr="00DA552E">
        <w:rPr>
          <w:rFonts w:ascii="Times New Roman" w:hAnsi="Times New Roman"/>
          <w:sz w:val="24"/>
          <w:szCs w:val="24"/>
        </w:rPr>
        <w:t>Тема: Азбука вежливости. Как правильно написать письмо.</w:t>
      </w:r>
    </w:p>
    <w:p w:rsidR="00CC28D5" w:rsidRPr="00DA552E" w:rsidRDefault="00CC28D5" w:rsidP="00B71BD4">
      <w:pPr>
        <w:jc w:val="center"/>
        <w:rPr>
          <w:rFonts w:ascii="Times New Roman" w:hAnsi="Times New Roman"/>
          <w:sz w:val="24"/>
          <w:szCs w:val="24"/>
        </w:rPr>
      </w:pPr>
      <w:r w:rsidRPr="00DA552E">
        <w:rPr>
          <w:rFonts w:ascii="Times New Roman" w:hAnsi="Times New Roman"/>
          <w:sz w:val="24"/>
          <w:szCs w:val="24"/>
        </w:rPr>
        <w:t>Чугунова Альфия Хакимовна - учитель начальных классов  муниципального бюджетного общеобразовательного учреждения «Арская начальная общеобразовательная школа №3»</w:t>
      </w:r>
    </w:p>
    <w:p w:rsidR="00CC28D5" w:rsidRPr="00DA552E" w:rsidRDefault="00CC28D5" w:rsidP="00B71BD4">
      <w:pPr>
        <w:jc w:val="center"/>
        <w:rPr>
          <w:rFonts w:ascii="Times New Roman" w:hAnsi="Times New Roman"/>
        </w:rPr>
      </w:pPr>
      <w:r w:rsidRPr="00DA552E">
        <w:rPr>
          <w:rFonts w:ascii="Times New Roman" w:hAnsi="Times New Roman"/>
          <w:sz w:val="24"/>
          <w:szCs w:val="24"/>
        </w:rPr>
        <w:t xml:space="preserve"> города Арска Республики Татарстан</w:t>
      </w:r>
    </w:p>
    <w:p w:rsidR="00CC28D5" w:rsidRPr="00B71BD4" w:rsidRDefault="00CC28D5" w:rsidP="00B71BD4">
      <w:pPr>
        <w:jc w:val="center"/>
        <w:rPr>
          <w:b/>
        </w:rPr>
      </w:pPr>
    </w:p>
    <w:p w:rsidR="00CC28D5" w:rsidRPr="00B71BD4" w:rsidRDefault="00CC28D5">
      <w:pPr>
        <w:rPr>
          <w:b/>
          <w:sz w:val="28"/>
          <w:szCs w:val="28"/>
        </w:rPr>
      </w:pPr>
    </w:p>
    <w:p w:rsidR="00CC28D5" w:rsidRPr="00B71BD4" w:rsidRDefault="00CC28D5">
      <w:pPr>
        <w:rPr>
          <w:b/>
          <w:sz w:val="28"/>
          <w:szCs w:val="28"/>
        </w:rPr>
      </w:pPr>
    </w:p>
    <w:p w:rsidR="00CC28D5" w:rsidRPr="00B71BD4" w:rsidRDefault="00CC28D5">
      <w:pPr>
        <w:rPr>
          <w:b/>
          <w:sz w:val="28"/>
          <w:szCs w:val="28"/>
        </w:rPr>
      </w:pPr>
    </w:p>
    <w:p w:rsidR="00CC28D5" w:rsidRPr="00B71BD4" w:rsidRDefault="00CC28D5">
      <w:pPr>
        <w:rPr>
          <w:b/>
          <w:sz w:val="28"/>
          <w:szCs w:val="28"/>
        </w:rPr>
      </w:pPr>
    </w:p>
    <w:p w:rsidR="00CC28D5" w:rsidRPr="00B71BD4" w:rsidRDefault="00CC28D5">
      <w:pPr>
        <w:rPr>
          <w:b/>
          <w:sz w:val="28"/>
          <w:szCs w:val="28"/>
        </w:rPr>
      </w:pPr>
    </w:p>
    <w:p w:rsidR="00CC28D5" w:rsidRPr="00B71BD4" w:rsidRDefault="00CC28D5">
      <w:pPr>
        <w:rPr>
          <w:b/>
          <w:sz w:val="28"/>
          <w:szCs w:val="28"/>
        </w:rPr>
      </w:pPr>
    </w:p>
    <w:p w:rsidR="00CC28D5" w:rsidRPr="00B71BD4" w:rsidRDefault="00CC28D5">
      <w:pPr>
        <w:rPr>
          <w:b/>
          <w:sz w:val="28"/>
          <w:szCs w:val="28"/>
        </w:rPr>
      </w:pPr>
    </w:p>
    <w:p w:rsidR="00CC28D5" w:rsidRPr="00B71BD4" w:rsidRDefault="00CC28D5">
      <w:pPr>
        <w:rPr>
          <w:b/>
          <w:sz w:val="28"/>
          <w:szCs w:val="28"/>
        </w:rPr>
      </w:pPr>
    </w:p>
    <w:p w:rsidR="00CC28D5" w:rsidRPr="00B71BD4" w:rsidRDefault="00CC28D5">
      <w:pPr>
        <w:rPr>
          <w:b/>
          <w:sz w:val="28"/>
          <w:szCs w:val="28"/>
        </w:rPr>
      </w:pPr>
    </w:p>
    <w:p w:rsidR="00CC28D5" w:rsidRPr="00B71BD4" w:rsidRDefault="00CC28D5">
      <w:pPr>
        <w:rPr>
          <w:b/>
          <w:sz w:val="28"/>
          <w:szCs w:val="28"/>
        </w:rPr>
      </w:pPr>
    </w:p>
    <w:p w:rsidR="00CC28D5" w:rsidRPr="00B71BD4" w:rsidRDefault="00CC28D5">
      <w:pPr>
        <w:rPr>
          <w:b/>
          <w:sz w:val="28"/>
          <w:szCs w:val="28"/>
        </w:rPr>
      </w:pPr>
    </w:p>
    <w:p w:rsidR="00CC28D5" w:rsidRPr="00B71BD4" w:rsidRDefault="00CC28D5">
      <w:pPr>
        <w:rPr>
          <w:b/>
          <w:sz w:val="28"/>
          <w:szCs w:val="28"/>
        </w:rPr>
      </w:pPr>
    </w:p>
    <w:p w:rsidR="00CC28D5" w:rsidRPr="00B71BD4" w:rsidRDefault="00CC28D5">
      <w:pPr>
        <w:rPr>
          <w:b/>
          <w:sz w:val="28"/>
          <w:szCs w:val="28"/>
        </w:rPr>
      </w:pPr>
    </w:p>
    <w:p w:rsidR="00CC28D5" w:rsidRPr="00B71BD4" w:rsidRDefault="00CC28D5">
      <w:pPr>
        <w:rPr>
          <w:b/>
          <w:sz w:val="28"/>
          <w:szCs w:val="28"/>
        </w:rPr>
      </w:pPr>
    </w:p>
    <w:p w:rsidR="00CC28D5" w:rsidRPr="00B71BD4" w:rsidRDefault="00CC28D5">
      <w:pPr>
        <w:rPr>
          <w:b/>
          <w:sz w:val="28"/>
          <w:szCs w:val="28"/>
        </w:rPr>
      </w:pPr>
    </w:p>
    <w:p w:rsidR="00CC28D5" w:rsidRPr="00B71BD4" w:rsidRDefault="00CC28D5">
      <w:pPr>
        <w:rPr>
          <w:b/>
          <w:sz w:val="28"/>
          <w:szCs w:val="28"/>
        </w:rPr>
      </w:pPr>
    </w:p>
    <w:p w:rsidR="00CC28D5" w:rsidRPr="00B71BD4" w:rsidRDefault="00CC28D5">
      <w:pPr>
        <w:rPr>
          <w:b/>
          <w:sz w:val="28"/>
          <w:szCs w:val="28"/>
        </w:rPr>
      </w:pPr>
    </w:p>
    <w:p w:rsidR="00CC28D5" w:rsidRPr="00DA552E" w:rsidRDefault="00CC28D5">
      <w:pPr>
        <w:rPr>
          <w:rFonts w:ascii="Times New Roman" w:hAnsi="Times New Roman"/>
          <w:b/>
          <w:sz w:val="28"/>
          <w:szCs w:val="28"/>
        </w:rPr>
      </w:pPr>
      <w:r w:rsidRPr="00DA552E">
        <w:rPr>
          <w:rFonts w:ascii="Times New Roman" w:hAnsi="Times New Roman"/>
          <w:b/>
          <w:sz w:val="28"/>
          <w:szCs w:val="28"/>
        </w:rPr>
        <w:t>Урок по развитию речи.</w:t>
      </w:r>
    </w:p>
    <w:p w:rsidR="00CC28D5" w:rsidRPr="00DA552E" w:rsidRDefault="00CC28D5">
      <w:pPr>
        <w:rPr>
          <w:rFonts w:ascii="Times New Roman" w:hAnsi="Times New Roman"/>
          <w:b/>
        </w:rPr>
      </w:pPr>
      <w:r w:rsidRPr="00DA552E">
        <w:rPr>
          <w:rFonts w:ascii="Times New Roman" w:hAnsi="Times New Roman"/>
          <w:b/>
        </w:rPr>
        <w:t>Тема: Азбука вежливости. Как правильно написать письмо.</w:t>
      </w:r>
    </w:p>
    <w:p w:rsidR="00CC28D5" w:rsidRPr="00DA552E" w:rsidRDefault="00CC28D5" w:rsidP="00227DDD">
      <w:pPr>
        <w:spacing w:line="240" w:lineRule="auto"/>
        <w:rPr>
          <w:rFonts w:ascii="Times New Roman" w:hAnsi="Times New Roman"/>
          <w:b/>
        </w:rPr>
      </w:pPr>
      <w:r w:rsidRPr="00DA552E">
        <w:rPr>
          <w:rFonts w:ascii="Times New Roman" w:hAnsi="Times New Roman"/>
          <w:b/>
        </w:rPr>
        <w:t xml:space="preserve">Цели: </w:t>
      </w:r>
    </w:p>
    <w:p w:rsidR="00CC28D5" w:rsidRPr="00DA552E" w:rsidRDefault="00CC28D5" w:rsidP="00761DF8">
      <w:pPr>
        <w:pStyle w:val="ListParagraph"/>
        <w:numPr>
          <w:ilvl w:val="0"/>
          <w:numId w:val="3"/>
        </w:numPr>
        <w:spacing w:line="240" w:lineRule="auto"/>
        <w:jc w:val="both"/>
        <w:rPr>
          <w:rFonts w:ascii="Times New Roman" w:hAnsi="Times New Roman"/>
        </w:rPr>
      </w:pPr>
      <w:r w:rsidRPr="00DA552E">
        <w:rPr>
          <w:rFonts w:ascii="Times New Roman" w:hAnsi="Times New Roman"/>
        </w:rPr>
        <w:t>Овладение нормами речевого этикета в ситуациях учебного и бытового общения</w:t>
      </w:r>
      <w:r w:rsidRPr="00761DF8">
        <w:rPr>
          <w:rFonts w:ascii="Times New Roman" w:hAnsi="Times New Roman"/>
        </w:rPr>
        <w:t xml:space="preserve"> </w:t>
      </w:r>
      <w:r w:rsidRPr="00DA552E">
        <w:rPr>
          <w:rFonts w:ascii="Times New Roman" w:hAnsi="Times New Roman"/>
        </w:rPr>
        <w:t>( приветствие . прощание, извинение, благодарность, обращение с просьбой).</w:t>
      </w:r>
    </w:p>
    <w:p w:rsidR="00CC28D5" w:rsidRPr="00DA552E" w:rsidRDefault="00CC28D5" w:rsidP="00761DF8">
      <w:pPr>
        <w:pStyle w:val="ListParagraph"/>
        <w:numPr>
          <w:ilvl w:val="0"/>
          <w:numId w:val="3"/>
        </w:numPr>
        <w:spacing w:line="240" w:lineRule="auto"/>
        <w:jc w:val="both"/>
        <w:rPr>
          <w:rFonts w:ascii="Times New Roman" w:hAnsi="Times New Roman"/>
        </w:rPr>
      </w:pPr>
      <w:r w:rsidRPr="00DA552E">
        <w:rPr>
          <w:rFonts w:ascii="Times New Roman" w:hAnsi="Times New Roman"/>
        </w:rPr>
        <w:t>Познакомить с видами писем и их особенностями написания.</w:t>
      </w:r>
    </w:p>
    <w:p w:rsidR="00CC28D5" w:rsidRPr="008F267F" w:rsidRDefault="00CC28D5" w:rsidP="00761DF8">
      <w:pPr>
        <w:pStyle w:val="ListParagraph"/>
        <w:numPr>
          <w:ilvl w:val="0"/>
          <w:numId w:val="3"/>
        </w:numPr>
        <w:spacing w:line="240" w:lineRule="auto"/>
        <w:jc w:val="both"/>
        <w:rPr>
          <w:rFonts w:ascii="Times New Roman" w:hAnsi="Times New Roman"/>
        </w:rPr>
      </w:pPr>
      <w:r w:rsidRPr="008F267F">
        <w:rPr>
          <w:rFonts w:ascii="Times New Roman" w:hAnsi="Times New Roman"/>
        </w:rPr>
        <w:t>научить писать письмо, соблюдая правила вежливости, анализировать варианты писем; находить ошибки.</w:t>
      </w:r>
    </w:p>
    <w:p w:rsidR="00CC28D5" w:rsidRPr="008F267F" w:rsidRDefault="00CC28D5" w:rsidP="00761DF8">
      <w:pPr>
        <w:pStyle w:val="ListParagraph"/>
        <w:spacing w:line="240" w:lineRule="auto"/>
        <w:ind w:left="180"/>
        <w:jc w:val="both"/>
        <w:rPr>
          <w:rFonts w:ascii="Times New Roman" w:hAnsi="Times New Roman"/>
        </w:rPr>
      </w:pPr>
      <w:r w:rsidRPr="008F267F">
        <w:rPr>
          <w:rFonts w:ascii="Times New Roman" w:hAnsi="Times New Roman"/>
        </w:rPr>
        <w:t>4) способствовать раскрытию творческих возможностей учеников.</w:t>
      </w:r>
    </w:p>
    <w:p w:rsidR="00CC28D5" w:rsidRDefault="00CC28D5" w:rsidP="00761DF8">
      <w:pPr>
        <w:pStyle w:val="ListParagraph"/>
        <w:spacing w:line="240" w:lineRule="auto"/>
        <w:ind w:left="180"/>
        <w:jc w:val="both"/>
        <w:rPr>
          <w:rFonts w:ascii="Times New Roman" w:hAnsi="Times New Roman"/>
        </w:rPr>
      </w:pPr>
    </w:p>
    <w:p w:rsidR="00CC28D5" w:rsidRPr="00FF7DC3" w:rsidRDefault="00CC28D5" w:rsidP="00FF7DC3">
      <w:pPr>
        <w:pStyle w:val="ListParagraph"/>
        <w:spacing w:line="240" w:lineRule="auto"/>
        <w:ind w:left="0"/>
        <w:jc w:val="both"/>
        <w:rPr>
          <w:rFonts w:ascii="Times New Roman" w:hAnsi="Times New Roman"/>
        </w:rPr>
      </w:pPr>
      <w:r w:rsidRPr="00FF7DC3">
        <w:rPr>
          <w:rFonts w:ascii="Times New Roman" w:hAnsi="Times New Roman"/>
          <w:b/>
        </w:rPr>
        <w:t>Оборудование</w:t>
      </w:r>
      <w:r w:rsidRPr="00FF7DC3">
        <w:rPr>
          <w:rFonts w:ascii="Times New Roman" w:hAnsi="Times New Roman"/>
        </w:rPr>
        <w:t>. Кон</w:t>
      </w:r>
      <w:r>
        <w:rPr>
          <w:rFonts w:ascii="Times New Roman" w:hAnsi="Times New Roman"/>
        </w:rPr>
        <w:t>верты, открытки; почтовый ящик, марки, сюжетные картины: «Почта»,  «Почтальон».</w:t>
      </w:r>
    </w:p>
    <w:p w:rsidR="00CC28D5" w:rsidRPr="00DA552E" w:rsidRDefault="00CC28D5" w:rsidP="00227DDD">
      <w:pPr>
        <w:spacing w:line="240" w:lineRule="auto"/>
        <w:jc w:val="both"/>
        <w:rPr>
          <w:rFonts w:ascii="Times New Roman" w:hAnsi="Times New Roman"/>
          <w:b/>
        </w:rPr>
      </w:pPr>
      <w:r w:rsidRPr="00DA552E">
        <w:rPr>
          <w:rFonts w:ascii="Times New Roman" w:hAnsi="Times New Roman"/>
          <w:b/>
        </w:rPr>
        <w:t>Ход урока.</w:t>
      </w:r>
    </w:p>
    <w:p w:rsidR="00CC28D5" w:rsidRPr="00DA552E" w:rsidRDefault="00CC28D5" w:rsidP="00227DDD">
      <w:pPr>
        <w:pStyle w:val="ListParagraph"/>
        <w:spacing w:line="240" w:lineRule="auto"/>
        <w:ind w:left="0"/>
        <w:jc w:val="both"/>
        <w:rPr>
          <w:rFonts w:ascii="Times New Roman" w:hAnsi="Times New Roman"/>
          <w:b/>
        </w:rPr>
      </w:pPr>
      <w:smartTag w:uri="urn:schemas-microsoft-com:office:smarttags" w:element="place">
        <w:r w:rsidRPr="00DA552E">
          <w:rPr>
            <w:rFonts w:ascii="Times New Roman" w:hAnsi="Times New Roman"/>
            <w:b/>
            <w:lang w:val="en-US"/>
          </w:rPr>
          <w:t>I</w:t>
        </w:r>
        <w:r w:rsidRPr="00DA552E">
          <w:rPr>
            <w:rFonts w:ascii="Times New Roman" w:hAnsi="Times New Roman"/>
            <w:b/>
          </w:rPr>
          <w:t>.</w:t>
        </w:r>
      </w:smartTag>
      <w:r>
        <w:rPr>
          <w:rFonts w:ascii="Times New Roman" w:hAnsi="Times New Roman"/>
          <w:b/>
        </w:rPr>
        <w:t xml:space="preserve"> </w:t>
      </w:r>
      <w:r w:rsidRPr="00DA552E">
        <w:rPr>
          <w:rFonts w:ascii="Times New Roman" w:hAnsi="Times New Roman"/>
          <w:b/>
        </w:rPr>
        <w:t>Орг. момент.</w:t>
      </w:r>
    </w:p>
    <w:p w:rsidR="00CC28D5" w:rsidRPr="00DA552E" w:rsidRDefault="00CC28D5" w:rsidP="00227DDD">
      <w:pPr>
        <w:pStyle w:val="ListParagraph"/>
        <w:spacing w:line="240" w:lineRule="auto"/>
        <w:ind w:left="0"/>
        <w:jc w:val="both"/>
        <w:rPr>
          <w:rFonts w:ascii="Times New Roman" w:hAnsi="Times New Roman"/>
          <w:b/>
        </w:rPr>
      </w:pPr>
      <w:r w:rsidRPr="00DA552E">
        <w:rPr>
          <w:rFonts w:ascii="Times New Roman" w:hAnsi="Times New Roman"/>
          <w:b/>
          <w:lang w:val="en-US"/>
        </w:rPr>
        <w:t>II</w:t>
      </w:r>
      <w:r w:rsidRPr="00DA552E">
        <w:rPr>
          <w:rFonts w:ascii="Times New Roman" w:hAnsi="Times New Roman"/>
          <w:b/>
        </w:rPr>
        <w:t xml:space="preserve">. Введение в тему. </w:t>
      </w:r>
    </w:p>
    <w:p w:rsidR="00CC28D5" w:rsidRPr="00DA552E" w:rsidRDefault="00CC28D5" w:rsidP="00227DDD">
      <w:pPr>
        <w:pStyle w:val="ListParagraph"/>
        <w:spacing w:line="240" w:lineRule="auto"/>
        <w:ind w:left="1080"/>
        <w:jc w:val="both"/>
        <w:rPr>
          <w:rFonts w:ascii="Times New Roman" w:hAnsi="Times New Roman"/>
        </w:rPr>
      </w:pPr>
      <w:r w:rsidRPr="00DA552E">
        <w:rPr>
          <w:rFonts w:ascii="Times New Roman" w:hAnsi="Times New Roman"/>
        </w:rPr>
        <w:t>1)-Угадайте загадку:</w:t>
      </w:r>
    </w:p>
    <w:p w:rsidR="00CC28D5" w:rsidRPr="00DA552E" w:rsidRDefault="00CC28D5" w:rsidP="00227DDD">
      <w:pPr>
        <w:pStyle w:val="ListParagraph"/>
        <w:spacing w:line="240" w:lineRule="auto"/>
        <w:ind w:left="1080"/>
        <w:jc w:val="both"/>
        <w:rPr>
          <w:rFonts w:ascii="Times New Roman" w:hAnsi="Times New Roman"/>
        </w:rPr>
      </w:pPr>
      <w:r w:rsidRPr="00DA552E">
        <w:rPr>
          <w:rFonts w:ascii="Times New Roman" w:hAnsi="Times New Roman"/>
        </w:rPr>
        <w:t>По квартирам и домам</w:t>
      </w:r>
    </w:p>
    <w:p w:rsidR="00CC28D5" w:rsidRPr="00DA552E" w:rsidRDefault="00CC28D5" w:rsidP="00227DDD">
      <w:pPr>
        <w:pStyle w:val="ListParagraph"/>
        <w:spacing w:line="240" w:lineRule="auto"/>
        <w:ind w:left="1080"/>
        <w:jc w:val="both"/>
        <w:rPr>
          <w:rFonts w:ascii="Times New Roman" w:hAnsi="Times New Roman"/>
        </w:rPr>
      </w:pPr>
      <w:r w:rsidRPr="00DA552E">
        <w:rPr>
          <w:rFonts w:ascii="Times New Roman" w:hAnsi="Times New Roman"/>
        </w:rPr>
        <w:t xml:space="preserve"> Много писем, телеграмм</w:t>
      </w:r>
    </w:p>
    <w:p w:rsidR="00CC28D5" w:rsidRPr="00DA552E" w:rsidRDefault="00CC28D5" w:rsidP="00227DDD">
      <w:pPr>
        <w:pStyle w:val="ListParagraph"/>
        <w:spacing w:line="240" w:lineRule="auto"/>
        <w:ind w:left="1080"/>
        <w:jc w:val="both"/>
        <w:rPr>
          <w:rFonts w:ascii="Times New Roman" w:hAnsi="Times New Roman"/>
        </w:rPr>
      </w:pPr>
      <w:r w:rsidRPr="00DA552E">
        <w:rPr>
          <w:rFonts w:ascii="Times New Roman" w:hAnsi="Times New Roman"/>
        </w:rPr>
        <w:t>Он приносит адресатам.</w:t>
      </w:r>
    </w:p>
    <w:p w:rsidR="00CC28D5" w:rsidRPr="00DA552E" w:rsidRDefault="00CC28D5" w:rsidP="00227DDD">
      <w:pPr>
        <w:pStyle w:val="ListParagraph"/>
        <w:spacing w:line="240" w:lineRule="auto"/>
        <w:ind w:left="1080"/>
        <w:jc w:val="both"/>
        <w:rPr>
          <w:rFonts w:ascii="Times New Roman" w:hAnsi="Times New Roman"/>
        </w:rPr>
      </w:pPr>
      <w:r w:rsidRPr="00DA552E">
        <w:rPr>
          <w:rFonts w:ascii="Times New Roman" w:hAnsi="Times New Roman"/>
        </w:rPr>
        <w:t xml:space="preserve"> Как зовут его, ребята? (почтальон)</w:t>
      </w:r>
    </w:p>
    <w:p w:rsidR="00CC28D5" w:rsidRPr="00DA552E" w:rsidRDefault="00CC28D5" w:rsidP="00227DDD">
      <w:pPr>
        <w:pStyle w:val="ListParagraph"/>
        <w:spacing w:line="240" w:lineRule="auto"/>
        <w:ind w:left="1080"/>
        <w:jc w:val="both"/>
        <w:rPr>
          <w:rFonts w:ascii="Times New Roman" w:hAnsi="Times New Roman"/>
        </w:rPr>
      </w:pPr>
    </w:p>
    <w:p w:rsidR="00CC28D5" w:rsidRPr="00DA552E" w:rsidRDefault="00CC28D5" w:rsidP="00227DDD">
      <w:pPr>
        <w:pStyle w:val="ListParagraph"/>
        <w:spacing w:line="240" w:lineRule="auto"/>
        <w:ind w:left="1080"/>
        <w:jc w:val="both"/>
        <w:rPr>
          <w:rFonts w:ascii="Times New Roman" w:hAnsi="Times New Roman"/>
        </w:rPr>
      </w:pPr>
      <w:r w:rsidRPr="00DA552E">
        <w:rPr>
          <w:rFonts w:ascii="Times New Roman" w:hAnsi="Times New Roman"/>
        </w:rPr>
        <w:t>-Важна ли профессия почтальона сейчас? Почему?</w:t>
      </w:r>
    </w:p>
    <w:p w:rsidR="00CC28D5" w:rsidRPr="00DA552E" w:rsidRDefault="00CC28D5" w:rsidP="00227DDD">
      <w:pPr>
        <w:pStyle w:val="ListParagraph"/>
        <w:spacing w:line="240" w:lineRule="auto"/>
        <w:ind w:left="1080"/>
        <w:jc w:val="both"/>
        <w:rPr>
          <w:rFonts w:ascii="Times New Roman" w:hAnsi="Times New Roman"/>
        </w:rPr>
      </w:pPr>
    </w:p>
    <w:p w:rsidR="00CC28D5" w:rsidRPr="00DA552E" w:rsidRDefault="00CC28D5" w:rsidP="00227DDD">
      <w:pPr>
        <w:pStyle w:val="ListParagraph"/>
        <w:spacing w:line="240" w:lineRule="auto"/>
        <w:ind w:left="1080"/>
        <w:jc w:val="both"/>
        <w:rPr>
          <w:rFonts w:ascii="Times New Roman" w:hAnsi="Times New Roman"/>
        </w:rPr>
      </w:pPr>
      <w:r w:rsidRPr="00DA552E">
        <w:rPr>
          <w:rFonts w:ascii="Times New Roman" w:hAnsi="Times New Roman"/>
        </w:rPr>
        <w:t>2) Обобщение ответов  учителем</w:t>
      </w:r>
    </w:p>
    <w:p w:rsidR="00CC28D5" w:rsidRPr="00DA552E" w:rsidRDefault="00CC28D5" w:rsidP="00227DDD">
      <w:pPr>
        <w:pStyle w:val="ListParagraph"/>
        <w:spacing w:line="240" w:lineRule="auto"/>
        <w:ind w:left="1080"/>
        <w:jc w:val="both"/>
        <w:rPr>
          <w:rFonts w:ascii="Times New Roman" w:hAnsi="Times New Roman"/>
        </w:rPr>
      </w:pPr>
    </w:p>
    <w:p w:rsidR="00CC28D5" w:rsidRPr="00DA552E" w:rsidRDefault="00CC28D5" w:rsidP="00227DDD">
      <w:pPr>
        <w:pStyle w:val="ListParagraph"/>
        <w:spacing w:line="240" w:lineRule="auto"/>
        <w:ind w:left="1080"/>
        <w:jc w:val="both"/>
        <w:rPr>
          <w:rFonts w:ascii="Times New Roman" w:hAnsi="Times New Roman"/>
        </w:rPr>
      </w:pPr>
      <w:r w:rsidRPr="00DA552E">
        <w:rPr>
          <w:rFonts w:ascii="Times New Roman" w:hAnsi="Times New Roman"/>
        </w:rPr>
        <w:t>3) -Угадайте  следующую загадку:</w:t>
      </w:r>
    </w:p>
    <w:p w:rsidR="00CC28D5" w:rsidRPr="00DA552E" w:rsidRDefault="00CC28D5" w:rsidP="00227DDD">
      <w:pPr>
        <w:pStyle w:val="ListParagraph"/>
        <w:spacing w:line="240" w:lineRule="auto"/>
        <w:ind w:left="1080"/>
        <w:jc w:val="both"/>
        <w:rPr>
          <w:rFonts w:ascii="Times New Roman" w:hAnsi="Times New Roman"/>
        </w:rPr>
      </w:pPr>
    </w:p>
    <w:p w:rsidR="00CC28D5" w:rsidRPr="00DA552E" w:rsidRDefault="00CC28D5" w:rsidP="00227DDD">
      <w:pPr>
        <w:pStyle w:val="ListParagraph"/>
        <w:spacing w:line="240" w:lineRule="auto"/>
        <w:ind w:left="1080"/>
        <w:jc w:val="both"/>
        <w:rPr>
          <w:rFonts w:ascii="Times New Roman" w:hAnsi="Times New Roman"/>
        </w:rPr>
      </w:pPr>
      <w:r w:rsidRPr="00DA552E">
        <w:rPr>
          <w:rFonts w:ascii="Times New Roman" w:hAnsi="Times New Roman"/>
        </w:rPr>
        <w:t>Сбоку марка и картинка,</w:t>
      </w:r>
    </w:p>
    <w:p w:rsidR="00CC28D5" w:rsidRPr="00DA552E" w:rsidRDefault="00CC28D5" w:rsidP="00227DDD">
      <w:pPr>
        <w:pStyle w:val="ListParagraph"/>
        <w:spacing w:line="240" w:lineRule="auto"/>
        <w:ind w:left="1080"/>
        <w:jc w:val="both"/>
        <w:rPr>
          <w:rFonts w:ascii="Times New Roman" w:hAnsi="Times New Roman"/>
        </w:rPr>
      </w:pPr>
      <w:r w:rsidRPr="00DA552E">
        <w:rPr>
          <w:rFonts w:ascii="Times New Roman" w:hAnsi="Times New Roman"/>
        </w:rPr>
        <w:t>В круглых штампах</w:t>
      </w:r>
    </w:p>
    <w:p w:rsidR="00CC28D5" w:rsidRPr="00DA552E" w:rsidRDefault="00CC28D5" w:rsidP="00227DDD">
      <w:pPr>
        <w:pStyle w:val="ListParagraph"/>
        <w:spacing w:line="240" w:lineRule="auto"/>
        <w:ind w:left="1080"/>
        <w:jc w:val="both"/>
        <w:rPr>
          <w:rFonts w:ascii="Times New Roman" w:hAnsi="Times New Roman"/>
        </w:rPr>
      </w:pPr>
      <w:r w:rsidRPr="00DA552E">
        <w:rPr>
          <w:rFonts w:ascii="Times New Roman" w:hAnsi="Times New Roman"/>
        </w:rPr>
        <w:t>Грудь и спинка.</w:t>
      </w:r>
    </w:p>
    <w:p w:rsidR="00CC28D5" w:rsidRPr="00DA552E" w:rsidRDefault="00CC28D5" w:rsidP="00227DDD">
      <w:pPr>
        <w:pStyle w:val="ListParagraph"/>
        <w:spacing w:line="240" w:lineRule="auto"/>
        <w:ind w:left="1080"/>
        <w:jc w:val="both"/>
        <w:rPr>
          <w:rFonts w:ascii="Times New Roman" w:hAnsi="Times New Roman"/>
        </w:rPr>
      </w:pPr>
      <w:r w:rsidRPr="00DA552E">
        <w:rPr>
          <w:rFonts w:ascii="Times New Roman" w:hAnsi="Times New Roman"/>
        </w:rPr>
        <w:t>Маленькое очень,</w:t>
      </w:r>
    </w:p>
    <w:p w:rsidR="00CC28D5" w:rsidRPr="00DA552E" w:rsidRDefault="00CC28D5" w:rsidP="00227DDD">
      <w:pPr>
        <w:pStyle w:val="ListParagraph"/>
        <w:spacing w:line="240" w:lineRule="auto"/>
        <w:ind w:left="1080"/>
        <w:jc w:val="both"/>
        <w:rPr>
          <w:rFonts w:ascii="Times New Roman" w:hAnsi="Times New Roman"/>
        </w:rPr>
      </w:pPr>
      <w:r w:rsidRPr="00DA552E">
        <w:rPr>
          <w:rFonts w:ascii="Times New Roman" w:hAnsi="Times New Roman"/>
        </w:rPr>
        <w:t>Быстрое</w:t>
      </w:r>
      <w:r>
        <w:rPr>
          <w:rFonts w:ascii="Times New Roman" w:hAnsi="Times New Roman"/>
        </w:rPr>
        <w:t>,</w:t>
      </w:r>
      <w:r w:rsidRPr="00DA552E">
        <w:rPr>
          <w:rFonts w:ascii="Times New Roman" w:hAnsi="Times New Roman"/>
        </w:rPr>
        <w:t xml:space="preserve"> как птица,</w:t>
      </w:r>
    </w:p>
    <w:p w:rsidR="00CC28D5" w:rsidRPr="00DA552E" w:rsidRDefault="00CC28D5" w:rsidP="00227DDD">
      <w:pPr>
        <w:pStyle w:val="ListParagraph"/>
        <w:spacing w:line="240" w:lineRule="auto"/>
        <w:ind w:left="1080"/>
        <w:jc w:val="both"/>
        <w:rPr>
          <w:rFonts w:ascii="Times New Roman" w:hAnsi="Times New Roman"/>
        </w:rPr>
      </w:pPr>
      <w:r w:rsidRPr="00DA552E">
        <w:rPr>
          <w:rFonts w:ascii="Times New Roman" w:hAnsi="Times New Roman"/>
        </w:rPr>
        <w:t>Если захочешь –</w:t>
      </w:r>
    </w:p>
    <w:p w:rsidR="00CC28D5" w:rsidRPr="00DA552E" w:rsidRDefault="00CC28D5" w:rsidP="00227DDD">
      <w:pPr>
        <w:pStyle w:val="ListParagraph"/>
        <w:spacing w:line="240" w:lineRule="auto"/>
        <w:ind w:left="1080"/>
        <w:jc w:val="both"/>
        <w:rPr>
          <w:rFonts w:ascii="Times New Roman" w:hAnsi="Times New Roman"/>
        </w:rPr>
      </w:pPr>
      <w:r w:rsidRPr="00DA552E">
        <w:rPr>
          <w:rFonts w:ascii="Times New Roman" w:hAnsi="Times New Roman"/>
        </w:rPr>
        <w:t>За море умчится.</w:t>
      </w:r>
    </w:p>
    <w:p w:rsidR="00CC28D5" w:rsidRPr="00DA552E" w:rsidRDefault="00CC28D5" w:rsidP="00227DDD">
      <w:pPr>
        <w:pStyle w:val="ListParagraph"/>
        <w:spacing w:line="240" w:lineRule="auto"/>
        <w:ind w:left="1080"/>
        <w:jc w:val="both"/>
        <w:rPr>
          <w:rFonts w:ascii="Times New Roman" w:hAnsi="Times New Roman"/>
        </w:rPr>
      </w:pPr>
      <w:r w:rsidRPr="00DA552E">
        <w:rPr>
          <w:rFonts w:ascii="Times New Roman" w:hAnsi="Times New Roman"/>
        </w:rPr>
        <w:t>(Письмо)</w:t>
      </w:r>
    </w:p>
    <w:p w:rsidR="00CC28D5" w:rsidRPr="00DA552E" w:rsidRDefault="00CC28D5" w:rsidP="00227DDD">
      <w:pPr>
        <w:pStyle w:val="ListParagraph"/>
        <w:spacing w:line="240" w:lineRule="auto"/>
        <w:ind w:left="1080"/>
        <w:jc w:val="both"/>
        <w:rPr>
          <w:rFonts w:ascii="Times New Roman" w:hAnsi="Times New Roman"/>
        </w:rPr>
      </w:pPr>
    </w:p>
    <w:p w:rsidR="00CC28D5" w:rsidRPr="00DA552E" w:rsidRDefault="00CC28D5" w:rsidP="00227DDD">
      <w:pPr>
        <w:pStyle w:val="ListParagraph"/>
        <w:spacing w:line="240" w:lineRule="auto"/>
        <w:ind w:left="1080"/>
        <w:jc w:val="both"/>
        <w:rPr>
          <w:rFonts w:ascii="Times New Roman" w:hAnsi="Times New Roman"/>
        </w:rPr>
      </w:pPr>
      <w:r w:rsidRPr="00DA552E">
        <w:rPr>
          <w:rFonts w:ascii="Times New Roman" w:hAnsi="Times New Roman"/>
        </w:rPr>
        <w:t>-Приходилось ли вам писать письма?</w:t>
      </w:r>
    </w:p>
    <w:p w:rsidR="00CC28D5" w:rsidRPr="00DA552E" w:rsidRDefault="00CC28D5" w:rsidP="00227DDD">
      <w:pPr>
        <w:pStyle w:val="ListParagraph"/>
        <w:spacing w:line="240" w:lineRule="auto"/>
        <w:ind w:left="1080"/>
        <w:jc w:val="both"/>
        <w:rPr>
          <w:rFonts w:ascii="Times New Roman" w:hAnsi="Times New Roman"/>
        </w:rPr>
      </w:pPr>
      <w:r w:rsidRPr="00DA552E">
        <w:rPr>
          <w:rFonts w:ascii="Times New Roman" w:hAnsi="Times New Roman"/>
        </w:rPr>
        <w:t>-Кому и о чём вы писали?</w:t>
      </w:r>
    </w:p>
    <w:p w:rsidR="00CC28D5" w:rsidRPr="00DA552E" w:rsidRDefault="00CC28D5" w:rsidP="00227DDD">
      <w:pPr>
        <w:pStyle w:val="ListParagraph"/>
        <w:spacing w:line="240" w:lineRule="auto"/>
        <w:ind w:left="1080"/>
        <w:jc w:val="both"/>
        <w:rPr>
          <w:rFonts w:ascii="Times New Roman" w:hAnsi="Times New Roman"/>
        </w:rPr>
      </w:pPr>
      <w:r w:rsidRPr="00DA552E">
        <w:rPr>
          <w:rFonts w:ascii="Times New Roman" w:hAnsi="Times New Roman"/>
        </w:rPr>
        <w:t>-А сами когда-нибудь получали письма?</w:t>
      </w:r>
    </w:p>
    <w:p w:rsidR="00CC28D5" w:rsidRPr="00DA552E" w:rsidRDefault="00CC28D5" w:rsidP="00227DDD">
      <w:pPr>
        <w:pStyle w:val="ListParagraph"/>
        <w:spacing w:line="240" w:lineRule="auto"/>
        <w:ind w:left="1080"/>
        <w:jc w:val="both"/>
        <w:rPr>
          <w:rFonts w:ascii="Times New Roman" w:hAnsi="Times New Roman"/>
        </w:rPr>
      </w:pPr>
      <w:r w:rsidRPr="00DA552E">
        <w:rPr>
          <w:rFonts w:ascii="Times New Roman" w:hAnsi="Times New Roman"/>
        </w:rPr>
        <w:t>-Какие чувства испытывали в ожидании и чтении письма?</w:t>
      </w:r>
    </w:p>
    <w:p w:rsidR="00CC28D5" w:rsidRPr="00DA552E" w:rsidRDefault="00CC28D5" w:rsidP="00227DDD">
      <w:pPr>
        <w:pStyle w:val="ListParagraph"/>
        <w:spacing w:line="240" w:lineRule="auto"/>
        <w:ind w:left="1080"/>
        <w:jc w:val="both"/>
        <w:rPr>
          <w:rFonts w:ascii="Times New Roman" w:hAnsi="Times New Roman"/>
        </w:rPr>
      </w:pPr>
      <w:r w:rsidRPr="00DA552E">
        <w:rPr>
          <w:rFonts w:ascii="Times New Roman" w:hAnsi="Times New Roman"/>
        </w:rPr>
        <w:t>-Как вы думаете, существуют ли какие либо правила написания письма?</w:t>
      </w:r>
    </w:p>
    <w:p w:rsidR="00CC28D5" w:rsidRPr="00DA552E" w:rsidRDefault="00CC28D5" w:rsidP="00227DDD">
      <w:pPr>
        <w:pStyle w:val="ListParagraph"/>
        <w:spacing w:line="240" w:lineRule="auto"/>
        <w:ind w:left="1080"/>
        <w:jc w:val="both"/>
        <w:rPr>
          <w:rFonts w:ascii="Times New Roman" w:hAnsi="Times New Roman"/>
        </w:rPr>
      </w:pPr>
      <w:r w:rsidRPr="00DA552E">
        <w:rPr>
          <w:rFonts w:ascii="Times New Roman" w:hAnsi="Times New Roman"/>
        </w:rPr>
        <w:t>-Тема нашего сегодняшнего урока: Этикет написания письма.</w:t>
      </w:r>
    </w:p>
    <w:p w:rsidR="00CC28D5" w:rsidRPr="00DA552E" w:rsidRDefault="00CC28D5" w:rsidP="00227DDD">
      <w:pPr>
        <w:spacing w:line="240" w:lineRule="auto"/>
        <w:ind w:hanging="426"/>
        <w:jc w:val="both"/>
        <w:rPr>
          <w:rFonts w:ascii="Times New Roman" w:hAnsi="Times New Roman"/>
          <w:b/>
        </w:rPr>
      </w:pPr>
      <w:r w:rsidRPr="00DA552E">
        <w:rPr>
          <w:rFonts w:ascii="Times New Roman" w:hAnsi="Times New Roman"/>
          <w:b/>
          <w:lang w:val="en-US"/>
        </w:rPr>
        <w:t>III</w:t>
      </w:r>
      <w:r w:rsidRPr="00DA552E">
        <w:rPr>
          <w:rFonts w:ascii="Times New Roman" w:hAnsi="Times New Roman"/>
          <w:b/>
        </w:rPr>
        <w:t>. Формирование ЗУН.</w:t>
      </w:r>
    </w:p>
    <w:p w:rsidR="00CC28D5" w:rsidRPr="00DA552E" w:rsidRDefault="00CC28D5" w:rsidP="00227DDD">
      <w:pPr>
        <w:spacing w:line="240" w:lineRule="auto"/>
        <w:ind w:hanging="426"/>
        <w:jc w:val="both"/>
        <w:rPr>
          <w:rFonts w:ascii="Times New Roman" w:hAnsi="Times New Roman"/>
        </w:rPr>
      </w:pPr>
      <w:r w:rsidRPr="00DA552E">
        <w:rPr>
          <w:rFonts w:ascii="Times New Roman" w:hAnsi="Times New Roman"/>
        </w:rPr>
        <w:t>1)Знакомство с новым термином</w:t>
      </w:r>
      <w:r>
        <w:rPr>
          <w:rFonts w:ascii="Times New Roman" w:hAnsi="Times New Roman"/>
        </w:rPr>
        <w:t xml:space="preserve"> </w:t>
      </w:r>
      <w:r w:rsidRPr="00DA552E">
        <w:rPr>
          <w:rFonts w:ascii="Times New Roman" w:hAnsi="Times New Roman"/>
        </w:rPr>
        <w:t>«ЭПИСТОЛЯРНЫЙ»</w:t>
      </w:r>
      <w:r>
        <w:rPr>
          <w:rFonts w:ascii="Times New Roman" w:hAnsi="Times New Roman"/>
        </w:rPr>
        <w:t>.</w:t>
      </w:r>
    </w:p>
    <w:p w:rsidR="00CC28D5" w:rsidRPr="00DA552E" w:rsidRDefault="00CC28D5" w:rsidP="00227DDD">
      <w:pPr>
        <w:spacing w:line="240" w:lineRule="auto"/>
        <w:ind w:hanging="426"/>
        <w:jc w:val="both"/>
        <w:rPr>
          <w:rFonts w:ascii="Times New Roman" w:hAnsi="Times New Roman"/>
        </w:rPr>
      </w:pPr>
      <w:r w:rsidRPr="00DA552E">
        <w:rPr>
          <w:rFonts w:ascii="Times New Roman" w:hAnsi="Times New Roman"/>
        </w:rPr>
        <w:t>А) Работа по учебнику стр.36. Чтение диалога героев учебника.</w:t>
      </w:r>
    </w:p>
    <w:p w:rsidR="00CC28D5" w:rsidRPr="00DA552E" w:rsidRDefault="00CC28D5" w:rsidP="00227DDD">
      <w:pPr>
        <w:spacing w:line="240" w:lineRule="auto"/>
        <w:ind w:hanging="426"/>
        <w:jc w:val="both"/>
        <w:rPr>
          <w:rFonts w:ascii="Times New Roman" w:hAnsi="Times New Roman"/>
        </w:rPr>
      </w:pPr>
      <w:r w:rsidRPr="00DA552E">
        <w:rPr>
          <w:rFonts w:ascii="Times New Roman" w:hAnsi="Times New Roman"/>
        </w:rPr>
        <w:t xml:space="preserve">- Можете ли вы ответить на вопрос  Анишит  Йокоповны? </w:t>
      </w:r>
    </w:p>
    <w:p w:rsidR="00CC28D5" w:rsidRPr="00DA552E" w:rsidRDefault="00CC28D5" w:rsidP="00227DDD">
      <w:pPr>
        <w:spacing w:line="240" w:lineRule="auto"/>
        <w:ind w:hanging="426"/>
        <w:jc w:val="both"/>
        <w:rPr>
          <w:rFonts w:ascii="Times New Roman" w:hAnsi="Times New Roman"/>
        </w:rPr>
      </w:pPr>
      <w:r w:rsidRPr="00DA552E">
        <w:rPr>
          <w:rFonts w:ascii="Times New Roman" w:hAnsi="Times New Roman"/>
        </w:rPr>
        <w:t>-В чём заключается Главный Закон Общения?</w:t>
      </w:r>
    </w:p>
    <w:p w:rsidR="00CC28D5" w:rsidRPr="00DA552E" w:rsidRDefault="00CC28D5" w:rsidP="00227DDD">
      <w:pPr>
        <w:spacing w:line="240" w:lineRule="auto"/>
        <w:ind w:hanging="426"/>
        <w:jc w:val="both"/>
        <w:rPr>
          <w:rFonts w:ascii="Times New Roman" w:hAnsi="Times New Roman"/>
        </w:rPr>
      </w:pPr>
      <w:r w:rsidRPr="00DA552E">
        <w:rPr>
          <w:rFonts w:ascii="Times New Roman" w:hAnsi="Times New Roman"/>
        </w:rPr>
        <w:t>Б) обобщение ответов учеников.</w:t>
      </w:r>
    </w:p>
    <w:p w:rsidR="00CC28D5" w:rsidRPr="00DA552E" w:rsidRDefault="00CC28D5" w:rsidP="00B71BD4">
      <w:pPr>
        <w:spacing w:line="240" w:lineRule="auto"/>
        <w:ind w:left="-180" w:hanging="426"/>
        <w:jc w:val="both"/>
        <w:rPr>
          <w:rFonts w:ascii="Times New Roman" w:hAnsi="Times New Roman"/>
        </w:rPr>
      </w:pPr>
      <w:r w:rsidRPr="00DA552E">
        <w:rPr>
          <w:rFonts w:ascii="Times New Roman" w:hAnsi="Times New Roman"/>
        </w:rPr>
        <w:t xml:space="preserve">                    Стиль речи, используемый при написании писем в частной переписке, называют эпистолярным стилем. Этот стиль может быть составной частью других стилей, например, художественной литературы, публицистики («Ванька» А.П.Чехова, и др.).</w:t>
      </w:r>
    </w:p>
    <w:p w:rsidR="00CC28D5" w:rsidRPr="00DA552E" w:rsidRDefault="00CC28D5" w:rsidP="00B71BD4">
      <w:pPr>
        <w:spacing w:line="240" w:lineRule="auto"/>
        <w:ind w:left="-1134" w:firstLine="414"/>
        <w:jc w:val="both"/>
        <w:rPr>
          <w:rFonts w:ascii="Times New Roman" w:hAnsi="Times New Roman"/>
        </w:rPr>
      </w:pPr>
      <w:r w:rsidRPr="00DA552E">
        <w:rPr>
          <w:rFonts w:ascii="Times New Roman" w:hAnsi="Times New Roman"/>
        </w:rPr>
        <w:t xml:space="preserve">                В переводе слово «ЭПИСТОЛЯРНЫЙ» - гр. epistole послание.</w:t>
      </w:r>
    </w:p>
    <w:p w:rsidR="00CC28D5" w:rsidRPr="00DA552E" w:rsidRDefault="00CC28D5" w:rsidP="00B71BD4">
      <w:pPr>
        <w:spacing w:line="240" w:lineRule="auto"/>
        <w:ind w:left="-540" w:firstLine="141"/>
        <w:jc w:val="both"/>
        <w:rPr>
          <w:rFonts w:ascii="Times New Roman" w:hAnsi="Times New Roman"/>
        </w:rPr>
      </w:pPr>
      <w:r w:rsidRPr="00DA552E">
        <w:rPr>
          <w:rFonts w:ascii="Times New Roman" w:hAnsi="Times New Roman"/>
        </w:rPr>
        <w:t xml:space="preserve">   В XXI веке эпистолярный жанр утратил былую популярность. Сегодня люди редко отправляют друг другу рукописные письма. На смену обычной почте пришла электронная, а также Интернет -форумы, sms, ICQ. Конечно, новейшие технологии в миллионы раз быстрее… Но согласитесь, от близких людей гораздо приятнее получать именно рукописные письма. Только традиционные письма позволяют увидеть почерк дорогого человека, ощутить настроение, которое владело им во время написания послания.</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2) Работа с образцами писем. Упр.15 ,стр.37.</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        Чтение письма.</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Что смущает Торка в письме Вани?</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-Все  ли правила вежливости соблюдает Миша?</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Что нужно изменить по Главным Законам  Общения?</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3)Правила написания письма.</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Как вы думаете, какие существуют правила написания письма? (обсуждение высказываний учеников)</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Необходимо отвечать на все полученные письма.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Ответ на письмо не следует писать сразу же: надо всё хорошенько обдумать, но нельзя слишком затягивать с письмом: рискуете испортить отношения с адресатом.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Если Вам нечего написать адресанту в ответ, следует послать ему почтовую открытку, чтобы он знал, что его письмо успешно доставлено.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Личную переписку необходимо хранить в недоступном для посторонних месте.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Если Вы набрали письмо на компьютере, следует добавить подпись или финальную строчку своим почерком.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Напечатанная подпись свидетельствует о невоспитанности человека. Ни в коем случае так не делайте!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Даже личное письмо обязательно должно быть композиционно выстроенным.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Прежде чем упаковывать письмо в конверт, его необходимо тщательно проверить.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Писать письмо надо тогда, когда Вы пребываете в хорошем расположении духа. Недопустимо отправлять письма, содержащие гневные высказывания или ироничные намёки.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Писать анонимные письма неприлично.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Если требуется сделать какое-то отвлечённое замечание или дополнение к письму, следует поставить перед ним обозначение PS (post skriptum). В конце этого дополнения необходимо указать свои инициалы.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Рукописное письмо следует писать разборчивым почерком, чтобы не огорчать и не злить адресата.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Личные письма следует писать тогда, когда Вы находитесь в одиночестве.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Читать чужие письма без разрешения адресата или адресанта неприемлемо.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Недопустимо вскрывать конверт с письмом, которое не Вам адресовано.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4) Работа с образцом письма в упр.16,стр.38</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Чтение письма учителем.</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-Узнали ли вы героев произведения?</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-Кто автор этой сказки? (С. Козлов)</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-Кто написал письмо и к кому оно обращено?</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-Видно ли как Медвежонок относится к Ёжику?</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-Что больше всего его волнует?</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-Знает ли Медвежонок Главный Закон Общения?</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5) Виды писем.</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-Как вы думаете, а кому можно написать письмо?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-Будут ли отличаться эти письма по стилю написания? Почему?</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А) Открытка</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Если Вы хотите написать что-то личное на открытке, следует упаковать её в конверт.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Когда Вы отправляете открытки сразу на несколько адресов, надо следить за тем, чтобы текст на всех был разным.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Б) Благодарственное письмо</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Благодарственное письмо существует для того, чтобы Вы могли в письменной форме отблагодарить человека за оказанную им помощь, выразить свою признательность.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По объёму благодарственное письмо довольно невелико.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В) Письмо-напоминание</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Письмо-напоминание служит для того, чтобы напомнить человеку о невыполненном обязательстве, о забытом долге и т.п. Пишется оно в максимально вежливой манере.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Письмо-напоминание непременно должно быть запечатано, чтобы ненароком не поставить получателя в неприятное положение перед другими людьми.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Г) Письмо-извинение</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Письмо-извинение пишут в том случае, если действительно осознают свою вину и раскаиваются в содеянном. Оно должно быть написано от сердца, вежливо и тактично.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Д) Письмо-соболезнование.</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Письмо-соболезнование пишется немедленно по получении скорбных вестей. Если Вы не успели его отправить вовремя, не посылайте вовсе: не следует лишний раз напоминать людям об их горе.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По объёму письмо-соболезнование должно быть небольшим. Писать его следует от души, без использования красивых цитат.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Письмо-соболезнование составляется от руки на обычной бумаге.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Правила написания личных писем</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Начинать письмо следует с обращения к адресату.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Если это ответное письмо, необходимо поблагодарить адресанта за ранее полученную корреспонденцию.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Если Вы задержались с ответом, следует извиниться за то, что не могли написать раньше. Упомянуть о причинах.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Затем надо ответить на все вопросы, заданные адресантом в его письме. Можно начать с фразы: «В своём письме ты спрашиваешь меня о …».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Потом Вы можете перейти к интересующей Вас теме, рассказать о том, что Вас волнует, поделиться своими радостями, проблемами и т.д.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После этого закономерным будет задать вопросы по теме переписки Вашему адресату, чтобы дать возможность продолжить общение. Если Вы рассказывали о своей жизни, неплохо было бы поинтересоваться, как у него обстоят дела.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 xml:space="preserve">Затем следует написать фразу типа: «С нетерпением буду ждать твоего ответа», «Надеюсь вскоре получить от тебя весточку», «Пиши скорее!» и т.д. </w:t>
      </w:r>
    </w:p>
    <w:p w:rsidR="00CC28D5" w:rsidRPr="00DA552E" w:rsidRDefault="00CC28D5" w:rsidP="00227DDD">
      <w:pPr>
        <w:spacing w:line="240" w:lineRule="auto"/>
        <w:ind w:left="-567" w:firstLine="141"/>
        <w:jc w:val="both"/>
        <w:rPr>
          <w:rFonts w:ascii="Times New Roman" w:hAnsi="Times New Roman"/>
        </w:rPr>
      </w:pPr>
      <w:r w:rsidRPr="00DA552E">
        <w:rPr>
          <w:rFonts w:ascii="Times New Roman" w:hAnsi="Times New Roman"/>
        </w:rPr>
        <w:t>В конце письма хорошо бы поставить клише («С любовью, Ольга», «Искренне Ваш, Олег Евгеньевич», «С наилучшими пожеланиями, Маша» и т.д.) и свою личную подпись.</w:t>
      </w:r>
    </w:p>
    <w:p w:rsidR="00CC28D5" w:rsidRPr="00DA552E" w:rsidRDefault="00CC28D5" w:rsidP="00227DDD">
      <w:pPr>
        <w:spacing w:line="240" w:lineRule="auto"/>
        <w:ind w:left="-567" w:firstLine="141"/>
        <w:jc w:val="both"/>
        <w:rPr>
          <w:rFonts w:ascii="Times New Roman" w:hAnsi="Times New Roman"/>
          <w:b/>
        </w:rPr>
      </w:pPr>
      <w:r w:rsidRPr="00DA552E">
        <w:rPr>
          <w:rFonts w:ascii="Times New Roman" w:hAnsi="Times New Roman"/>
          <w:b/>
          <w:lang w:val="en-US"/>
        </w:rPr>
        <w:t>IV</w:t>
      </w:r>
      <w:r w:rsidRPr="00DA552E">
        <w:rPr>
          <w:rFonts w:ascii="Times New Roman" w:hAnsi="Times New Roman"/>
          <w:b/>
        </w:rPr>
        <w:t>. Закрепление изученного.</w:t>
      </w:r>
    </w:p>
    <w:p w:rsidR="00CC28D5" w:rsidRPr="00DA552E" w:rsidRDefault="00CC28D5" w:rsidP="00227DDD">
      <w:pPr>
        <w:spacing w:line="240" w:lineRule="auto"/>
        <w:ind w:left="-567"/>
        <w:jc w:val="both"/>
        <w:rPr>
          <w:rFonts w:ascii="Times New Roman" w:hAnsi="Times New Roman"/>
        </w:rPr>
      </w:pPr>
      <w:r w:rsidRPr="00DA552E">
        <w:rPr>
          <w:rFonts w:ascii="Times New Roman" w:hAnsi="Times New Roman"/>
        </w:rPr>
        <w:t xml:space="preserve">       1 ) Рассказ учителя.</w:t>
      </w:r>
    </w:p>
    <w:p w:rsidR="00CC28D5" w:rsidRPr="00DA552E" w:rsidRDefault="00CC28D5" w:rsidP="00227DDD">
      <w:pPr>
        <w:spacing w:line="240" w:lineRule="auto"/>
        <w:ind w:left="-567"/>
        <w:jc w:val="both"/>
        <w:rPr>
          <w:rFonts w:ascii="Times New Roman" w:hAnsi="Times New Roman"/>
        </w:rPr>
      </w:pPr>
      <w:r w:rsidRPr="00DA552E">
        <w:rPr>
          <w:rFonts w:ascii="Times New Roman" w:hAnsi="Times New Roman"/>
        </w:rPr>
        <w:t xml:space="preserve">    История почтового письма насчитывает не только столетия, но, тысячелетия. Происхождение письма было вызвано необходимостью обмениваться информацией. Первые письма отправлялись только в военных целях и были широко распространены в Ассирии, Персии, Египте. Тогда использовались пешие или конные гонцы, которых сейчас назвали бы курьерами. Да, современным представителям этой профессии есть чему поучиться, так как, например, в Древней Греции они за час пробегали 55 стадий, что примерно составляет 10км, а за один рейс – 400-500 стадий. Но, самой прославленной и организованной была история письма Древнего Рима. Юлий Цезарь создал государственную почту, и, перевозки писем стали упорядоченными: имелись крупные и мелкие почтовые станции, где возницы могли передохнуть и переночевать, поменять лошадей и т.д.</w:t>
      </w:r>
    </w:p>
    <w:p w:rsidR="00CC28D5" w:rsidRPr="00DA552E" w:rsidRDefault="00CC28D5" w:rsidP="00227DDD">
      <w:pPr>
        <w:spacing w:line="240" w:lineRule="auto"/>
        <w:ind w:left="-567"/>
        <w:jc w:val="both"/>
        <w:rPr>
          <w:rFonts w:ascii="Times New Roman" w:hAnsi="Times New Roman"/>
        </w:rPr>
      </w:pPr>
      <w:r w:rsidRPr="00DA552E">
        <w:rPr>
          <w:rFonts w:ascii="Times New Roman" w:hAnsi="Times New Roman"/>
        </w:rPr>
        <w:t xml:space="preserve">          Но, на этом история развития письма приостановилась. В Европе правители ленились организовать свою систему связи, а предпочитали, как и в древности, пользоваться курьерами. Возможно, все так бы и осталось, если бы не монахи, которые в те далекие времена были носителями культуры и знаний. Церковь поддерживала регулярную переписку между своими членами, и у нее была своя монастырская почта, работающая при помощи странствующих монахов. Но, слава богу, цивилизация двигалась вперед, появилась необходимость в переписке, и в истории возникли новые виды писем. Прежде всего, это купеческие письма. Большие торговые дома содержали своих курьеров и даже организовали перевозку посылок и писем. Кроме этого, появилась городская почта, когда письма горожан забирали в определенные дни и за небольшую плату в установленные сроки доставляли по назначению.</w:t>
      </w:r>
    </w:p>
    <w:p w:rsidR="00CC28D5" w:rsidRPr="00DA552E" w:rsidRDefault="00CC28D5" w:rsidP="00227DDD">
      <w:pPr>
        <w:spacing w:line="240" w:lineRule="auto"/>
        <w:ind w:left="-567"/>
        <w:jc w:val="both"/>
        <w:rPr>
          <w:rFonts w:ascii="Times New Roman" w:hAnsi="Times New Roman"/>
        </w:rPr>
      </w:pPr>
      <w:r w:rsidRPr="00DA552E">
        <w:rPr>
          <w:rFonts w:ascii="Times New Roman" w:hAnsi="Times New Roman"/>
        </w:rPr>
        <w:t xml:space="preserve">        И лишь в Х</w:t>
      </w:r>
      <w:r w:rsidRPr="00DA552E">
        <w:rPr>
          <w:rFonts w:ascii="Times New Roman" w:hAnsi="Times New Roman"/>
          <w:lang w:val="en-US"/>
        </w:rPr>
        <w:t>VI</w:t>
      </w:r>
      <w:r w:rsidRPr="00DA552E">
        <w:rPr>
          <w:rFonts w:ascii="Times New Roman" w:hAnsi="Times New Roman"/>
        </w:rPr>
        <w:t>-Х</w:t>
      </w:r>
      <w:r w:rsidRPr="00DA552E">
        <w:rPr>
          <w:rFonts w:ascii="Times New Roman" w:hAnsi="Times New Roman"/>
          <w:lang w:val="en-US"/>
        </w:rPr>
        <w:t>VII</w:t>
      </w:r>
      <w:r w:rsidRPr="00DA552E">
        <w:rPr>
          <w:rFonts w:ascii="Times New Roman" w:hAnsi="Times New Roman"/>
        </w:rPr>
        <w:t xml:space="preserve">веках. Во Франции, Швеции, Англии возникли настоящие почтовые учреждения. Они были как государственными, так и частными, а прибытие почтового дилижанса было целым событием. Постепенно письма стали доступным и любимым средством связи. </w:t>
      </w:r>
    </w:p>
    <w:p w:rsidR="00CC28D5" w:rsidRPr="00DA552E" w:rsidRDefault="00CC28D5" w:rsidP="00227DDD">
      <w:pPr>
        <w:spacing w:line="240" w:lineRule="auto"/>
        <w:ind w:left="-567"/>
        <w:jc w:val="both"/>
        <w:rPr>
          <w:rFonts w:ascii="Times New Roman" w:hAnsi="Times New Roman"/>
        </w:rPr>
      </w:pPr>
      <w:r w:rsidRPr="00DA552E">
        <w:rPr>
          <w:rFonts w:ascii="Times New Roman" w:hAnsi="Times New Roman"/>
        </w:rPr>
        <w:t xml:space="preserve">                  В Х</w:t>
      </w:r>
      <w:r w:rsidRPr="00DA552E">
        <w:rPr>
          <w:rFonts w:ascii="Times New Roman" w:hAnsi="Times New Roman"/>
          <w:lang w:val="en-US"/>
        </w:rPr>
        <w:t>I</w:t>
      </w:r>
      <w:r w:rsidRPr="00DA552E">
        <w:rPr>
          <w:rFonts w:ascii="Times New Roman" w:hAnsi="Times New Roman"/>
        </w:rPr>
        <w:t xml:space="preserve">Х веке, после появления железных дорог и паровозов, увеличилась скорость перевозки писем и возможность общения между самыми отдаленными странами. Сейчас история почтового письма отсчитывает последние дни. Многие перешли на электронные письма, появились мобильные телефоны и СМС - сообщения, а на почту люди все чаще заходят не за конвертами, а для оплаты коммунальных услуг, телефона и т.д. Тем не менее, хочется надеяться, что история почтового письма все же не закончится. Ведь электронное письмо не сохранишь на годы, да и Деду Морозу не отправишь. </w:t>
      </w:r>
    </w:p>
    <w:p w:rsidR="00CC28D5" w:rsidRPr="00DA552E" w:rsidRDefault="00CC28D5" w:rsidP="00227DDD">
      <w:pPr>
        <w:spacing w:line="240" w:lineRule="auto"/>
        <w:ind w:left="-567"/>
        <w:jc w:val="both"/>
        <w:rPr>
          <w:rFonts w:ascii="Times New Roman" w:hAnsi="Times New Roman"/>
        </w:rPr>
      </w:pPr>
      <w:r w:rsidRPr="00DA552E">
        <w:rPr>
          <w:rFonts w:ascii="Times New Roman" w:hAnsi="Times New Roman"/>
        </w:rPr>
        <w:t xml:space="preserve">      История возникновения письма насчитывает столетия, хочется надеяться, что люди 21 века не забудут то ощущение радости и счастья, которые появляются, когда держишь конверт с письмом в руках.</w:t>
      </w:r>
    </w:p>
    <w:p w:rsidR="00CC28D5" w:rsidRPr="00DA552E" w:rsidRDefault="00CC28D5" w:rsidP="00227DDD">
      <w:pPr>
        <w:spacing w:line="240" w:lineRule="auto"/>
        <w:ind w:left="-567"/>
        <w:jc w:val="both"/>
        <w:rPr>
          <w:rFonts w:ascii="Times New Roman" w:hAnsi="Times New Roman"/>
        </w:rPr>
      </w:pPr>
      <w:r w:rsidRPr="00DA552E">
        <w:rPr>
          <w:rFonts w:ascii="Times New Roman" w:hAnsi="Times New Roman"/>
        </w:rPr>
        <w:t>2) Самостоятельная работа.</w:t>
      </w:r>
    </w:p>
    <w:p w:rsidR="00CC28D5" w:rsidRPr="00DA552E" w:rsidRDefault="00CC28D5" w:rsidP="00227DDD">
      <w:pPr>
        <w:spacing w:line="240" w:lineRule="auto"/>
        <w:ind w:left="-567"/>
        <w:jc w:val="both"/>
        <w:rPr>
          <w:rFonts w:ascii="Times New Roman" w:hAnsi="Times New Roman"/>
        </w:rPr>
      </w:pPr>
      <w:r w:rsidRPr="00DA552E">
        <w:rPr>
          <w:rFonts w:ascii="Times New Roman" w:hAnsi="Times New Roman"/>
        </w:rPr>
        <w:t>-Напишите небольшое поздравление своей маме.</w:t>
      </w:r>
    </w:p>
    <w:p w:rsidR="00CC28D5" w:rsidRPr="00DA552E" w:rsidRDefault="00CC28D5" w:rsidP="00227DDD">
      <w:pPr>
        <w:spacing w:line="240" w:lineRule="auto"/>
        <w:ind w:left="-567"/>
        <w:jc w:val="both"/>
        <w:rPr>
          <w:rFonts w:ascii="Times New Roman" w:hAnsi="Times New Roman"/>
        </w:rPr>
      </w:pPr>
      <w:r w:rsidRPr="00DA552E">
        <w:rPr>
          <w:rFonts w:ascii="Times New Roman" w:hAnsi="Times New Roman"/>
        </w:rPr>
        <w:t>3) Чтение поз</w:t>
      </w:r>
      <w:r>
        <w:rPr>
          <w:rFonts w:ascii="Times New Roman" w:hAnsi="Times New Roman"/>
        </w:rPr>
        <w:t>дравлений по желанию учеников. (</w:t>
      </w:r>
      <w:r w:rsidRPr="00DA552E">
        <w:rPr>
          <w:rFonts w:ascii="Times New Roman" w:hAnsi="Times New Roman"/>
        </w:rPr>
        <w:t>обращается  внимание на допущенные ошибки)</w:t>
      </w:r>
    </w:p>
    <w:p w:rsidR="00CC28D5" w:rsidRPr="00DA552E" w:rsidRDefault="00CC28D5" w:rsidP="00227DDD">
      <w:pPr>
        <w:pStyle w:val="ListParagraph"/>
        <w:spacing w:line="240" w:lineRule="auto"/>
        <w:ind w:left="-709"/>
        <w:jc w:val="both"/>
        <w:rPr>
          <w:rFonts w:ascii="Times New Roman" w:hAnsi="Times New Roman"/>
          <w:b/>
        </w:rPr>
      </w:pPr>
      <w:r w:rsidRPr="00DA552E">
        <w:rPr>
          <w:rFonts w:ascii="Times New Roman" w:hAnsi="Times New Roman"/>
          <w:b/>
          <w:lang w:val="en-US"/>
        </w:rPr>
        <w:t>V</w:t>
      </w:r>
      <w:r w:rsidRPr="00DA552E">
        <w:rPr>
          <w:rFonts w:ascii="Times New Roman" w:hAnsi="Times New Roman"/>
          <w:b/>
        </w:rPr>
        <w:t xml:space="preserve">. </w:t>
      </w:r>
      <w:bookmarkStart w:id="0" w:name="_GoBack"/>
      <w:bookmarkEnd w:id="0"/>
      <w:r w:rsidRPr="00DA552E">
        <w:rPr>
          <w:rFonts w:ascii="Times New Roman" w:hAnsi="Times New Roman"/>
          <w:b/>
        </w:rPr>
        <w:t>Подведение итогов урока.</w:t>
      </w:r>
    </w:p>
    <w:p w:rsidR="00CC28D5" w:rsidRPr="00DA552E" w:rsidRDefault="00CC28D5" w:rsidP="00227DDD">
      <w:pPr>
        <w:pStyle w:val="ListParagraph"/>
        <w:spacing w:line="240" w:lineRule="auto"/>
        <w:ind w:left="-709"/>
        <w:jc w:val="both"/>
        <w:rPr>
          <w:rFonts w:ascii="Times New Roman" w:hAnsi="Times New Roman"/>
        </w:rPr>
      </w:pPr>
      <w:r w:rsidRPr="00DA552E">
        <w:rPr>
          <w:rFonts w:ascii="Times New Roman" w:hAnsi="Times New Roman"/>
        </w:rPr>
        <w:t>-Какие правила написания писем запомнили?</w:t>
      </w:r>
    </w:p>
    <w:p w:rsidR="00CC28D5" w:rsidRPr="00DA552E" w:rsidRDefault="00CC28D5" w:rsidP="00227DDD">
      <w:pPr>
        <w:pStyle w:val="ListParagraph"/>
        <w:spacing w:line="240" w:lineRule="auto"/>
        <w:ind w:left="-709"/>
        <w:jc w:val="both"/>
        <w:rPr>
          <w:rFonts w:ascii="Times New Roman" w:hAnsi="Times New Roman"/>
        </w:rPr>
      </w:pPr>
      <w:r w:rsidRPr="00DA552E">
        <w:rPr>
          <w:rFonts w:ascii="Times New Roman" w:hAnsi="Times New Roman"/>
        </w:rPr>
        <w:t>-Нужно ли современному человеку знать и применять эти правила?</w:t>
      </w:r>
    </w:p>
    <w:p w:rsidR="00CC28D5" w:rsidRPr="00DA552E" w:rsidRDefault="00CC28D5" w:rsidP="00227DDD">
      <w:pPr>
        <w:pStyle w:val="ListParagraph"/>
        <w:spacing w:line="240" w:lineRule="auto"/>
        <w:ind w:left="-709"/>
        <w:jc w:val="both"/>
        <w:rPr>
          <w:rFonts w:ascii="Times New Roman" w:hAnsi="Times New Roman"/>
        </w:rPr>
      </w:pPr>
      <w:r w:rsidRPr="00DA552E">
        <w:rPr>
          <w:rFonts w:ascii="Times New Roman" w:hAnsi="Times New Roman"/>
        </w:rPr>
        <w:t>- Какие виды писем существуют?</w:t>
      </w:r>
    </w:p>
    <w:p w:rsidR="00CC28D5" w:rsidRPr="00DA552E" w:rsidRDefault="00CC28D5" w:rsidP="00227DDD">
      <w:pPr>
        <w:spacing w:line="240" w:lineRule="auto"/>
        <w:ind w:left="-709"/>
        <w:jc w:val="both"/>
        <w:rPr>
          <w:rFonts w:ascii="Times New Roman" w:hAnsi="Times New Roman"/>
        </w:rPr>
      </w:pPr>
      <w:r w:rsidRPr="00DA552E">
        <w:rPr>
          <w:rFonts w:ascii="Times New Roman" w:hAnsi="Times New Roman"/>
          <w:b/>
          <w:lang w:val="en-US"/>
        </w:rPr>
        <w:t>VI</w:t>
      </w:r>
      <w:r w:rsidRPr="00DA552E">
        <w:rPr>
          <w:rFonts w:ascii="Times New Roman" w:hAnsi="Times New Roman"/>
          <w:b/>
        </w:rPr>
        <w:t xml:space="preserve">. Домашнее задание: </w:t>
      </w:r>
      <w:r w:rsidRPr="00DA552E">
        <w:rPr>
          <w:rFonts w:ascii="Times New Roman" w:hAnsi="Times New Roman"/>
        </w:rPr>
        <w:t>написать письмо другу о своей школьной жизни или о каком-либо событии.</w:t>
      </w:r>
    </w:p>
    <w:p w:rsidR="00CC28D5" w:rsidRPr="00DA552E" w:rsidRDefault="00CC28D5" w:rsidP="00227DDD">
      <w:pPr>
        <w:spacing w:line="240" w:lineRule="auto"/>
        <w:ind w:left="-709"/>
        <w:jc w:val="both"/>
        <w:rPr>
          <w:rFonts w:ascii="Times New Roman" w:hAnsi="Times New Roman"/>
        </w:rPr>
      </w:pPr>
    </w:p>
    <w:p w:rsidR="00CC28D5" w:rsidRPr="00DA552E" w:rsidRDefault="00CC28D5" w:rsidP="00B71BD4">
      <w:pPr>
        <w:spacing w:line="240" w:lineRule="auto"/>
        <w:jc w:val="both"/>
        <w:rPr>
          <w:rFonts w:ascii="Times New Roman" w:hAnsi="Times New Roman"/>
          <w:sz w:val="24"/>
          <w:szCs w:val="24"/>
        </w:rPr>
      </w:pPr>
      <w:r w:rsidRPr="00DA552E">
        <w:rPr>
          <w:rFonts w:ascii="Times New Roman" w:hAnsi="Times New Roman"/>
          <w:b/>
        </w:rPr>
        <w:t>Список используемой литературы:</w:t>
      </w:r>
      <w:r w:rsidRPr="00DA552E">
        <w:rPr>
          <w:rFonts w:ascii="Times New Roman" w:hAnsi="Times New Roman"/>
          <w:sz w:val="24"/>
          <w:szCs w:val="24"/>
        </w:rPr>
        <w:t xml:space="preserve"> </w:t>
      </w:r>
    </w:p>
    <w:p w:rsidR="00CC28D5" w:rsidRPr="00DA552E" w:rsidRDefault="00CC28D5" w:rsidP="00B71BD4">
      <w:pPr>
        <w:spacing w:line="240" w:lineRule="auto"/>
        <w:jc w:val="both"/>
        <w:rPr>
          <w:rFonts w:ascii="Times New Roman" w:hAnsi="Times New Roman"/>
          <w:sz w:val="24"/>
          <w:szCs w:val="24"/>
        </w:rPr>
      </w:pPr>
      <w:r w:rsidRPr="00DA552E">
        <w:rPr>
          <w:rFonts w:ascii="Times New Roman" w:hAnsi="Times New Roman"/>
          <w:sz w:val="24"/>
          <w:szCs w:val="24"/>
        </w:rPr>
        <w:t>1.Чуракова, Н. А. Русский язык. 4 класс: учебник: 2ч. Академкнига, 2008</w:t>
      </w:r>
    </w:p>
    <w:p w:rsidR="00CC28D5" w:rsidRDefault="00CC28D5" w:rsidP="00B71BD4">
      <w:pPr>
        <w:spacing w:line="240" w:lineRule="auto"/>
        <w:jc w:val="both"/>
        <w:rPr>
          <w:rFonts w:ascii="Times New Roman" w:hAnsi="Times New Roman"/>
        </w:rPr>
      </w:pPr>
      <w:r w:rsidRPr="00DA552E">
        <w:rPr>
          <w:rFonts w:ascii="Times New Roman" w:hAnsi="Times New Roman"/>
        </w:rPr>
        <w:t xml:space="preserve">2. Детская энциклопедия. Этикет. М., 2005. </w:t>
      </w:r>
    </w:p>
    <w:p w:rsidR="00CC28D5" w:rsidRPr="00FF7DC3" w:rsidRDefault="00CC28D5" w:rsidP="00FF7DC3">
      <w:pPr>
        <w:spacing w:line="240" w:lineRule="auto"/>
        <w:jc w:val="both"/>
        <w:rPr>
          <w:rFonts w:ascii="Times New Roman" w:hAnsi="Times New Roman"/>
        </w:rPr>
      </w:pPr>
      <w:r>
        <w:rPr>
          <w:rFonts w:ascii="Times New Roman" w:hAnsi="Times New Roman"/>
        </w:rPr>
        <w:t xml:space="preserve">3.Интернет ресурсы:   </w:t>
      </w:r>
      <w:r w:rsidRPr="00FF7DC3">
        <w:rPr>
          <w:rFonts w:ascii="Times New Roman" w:hAnsi="Times New Roman"/>
        </w:rPr>
        <w:t>knigge.ru›etiket_pisma.html; ru.wikipedia.org.</w:t>
      </w:r>
    </w:p>
    <w:p w:rsidR="00CC28D5" w:rsidRPr="00DA552E" w:rsidRDefault="00CC28D5">
      <w:pPr>
        <w:rPr>
          <w:rFonts w:ascii="Times New Roman" w:hAnsi="Times New Roman"/>
          <w:b/>
        </w:rPr>
      </w:pPr>
    </w:p>
    <w:sectPr w:rsidR="00CC28D5" w:rsidRPr="00DA552E" w:rsidSect="00DA552E">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6904"/>
    <w:multiLevelType w:val="hybridMultilevel"/>
    <w:tmpl w:val="AAA877D2"/>
    <w:lvl w:ilvl="0" w:tplc="04190011">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
    <w:nsid w:val="511D1BE6"/>
    <w:multiLevelType w:val="hybridMultilevel"/>
    <w:tmpl w:val="92B6C1EE"/>
    <w:lvl w:ilvl="0" w:tplc="B8DEC64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93E4E62"/>
    <w:multiLevelType w:val="hybridMultilevel"/>
    <w:tmpl w:val="6F966F3C"/>
    <w:lvl w:ilvl="0" w:tplc="20CA639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4E1"/>
    <w:rsid w:val="00042D10"/>
    <w:rsid w:val="0004494C"/>
    <w:rsid w:val="00050338"/>
    <w:rsid w:val="001C1A55"/>
    <w:rsid w:val="00227DDD"/>
    <w:rsid w:val="002A6C34"/>
    <w:rsid w:val="002D7D8B"/>
    <w:rsid w:val="003104E1"/>
    <w:rsid w:val="003F0F57"/>
    <w:rsid w:val="00622FA8"/>
    <w:rsid w:val="006C6917"/>
    <w:rsid w:val="00761DF8"/>
    <w:rsid w:val="00777E47"/>
    <w:rsid w:val="007B1C5A"/>
    <w:rsid w:val="007E78D2"/>
    <w:rsid w:val="007F599E"/>
    <w:rsid w:val="00830B7D"/>
    <w:rsid w:val="008B0800"/>
    <w:rsid w:val="008D0B95"/>
    <w:rsid w:val="008F267F"/>
    <w:rsid w:val="00B71BD4"/>
    <w:rsid w:val="00BC2B6D"/>
    <w:rsid w:val="00C24586"/>
    <w:rsid w:val="00CC28D5"/>
    <w:rsid w:val="00DA552E"/>
    <w:rsid w:val="00DB61D4"/>
    <w:rsid w:val="00DC270D"/>
    <w:rsid w:val="00EA7424"/>
    <w:rsid w:val="00F52BB6"/>
    <w:rsid w:val="00FC2C96"/>
    <w:rsid w:val="00FE1C2F"/>
    <w:rsid w:val="00FF7D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E4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104E1"/>
    <w:pPr>
      <w:ind w:left="720"/>
      <w:contextualSpacing/>
    </w:pPr>
  </w:style>
  <w:style w:type="paragraph" w:styleId="BodyTextIndent">
    <w:name w:val="Body Text Indent"/>
    <w:basedOn w:val="Normal"/>
    <w:link w:val="BodyTextIndentChar"/>
    <w:uiPriority w:val="99"/>
    <w:rsid w:val="00761DF8"/>
    <w:pPr>
      <w:spacing w:after="120" w:line="240" w:lineRule="auto"/>
      <w:ind w:left="283"/>
    </w:pPr>
    <w:rPr>
      <w:rFonts w:ascii="Times New Roman" w:hAnsi="Times New Roman"/>
      <w:sz w:val="24"/>
      <w:szCs w:val="24"/>
      <w:lang w:eastAsia="ru-RU"/>
    </w:rPr>
  </w:style>
  <w:style w:type="character" w:customStyle="1" w:styleId="BodyTextIndentChar">
    <w:name w:val="Body Text Indent Char"/>
    <w:basedOn w:val="DefaultParagraphFont"/>
    <w:link w:val="BodyTextIndent"/>
    <w:uiPriority w:val="99"/>
    <w:semiHidden/>
    <w:rsid w:val="00130F02"/>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183</TotalTime>
  <Pages>6</Pages>
  <Words>1587</Words>
  <Characters>9046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2012-03-30T06:10:00Z</dcterms:created>
  <dcterms:modified xsi:type="dcterms:W3CDTF">2013-02-22T17:04:00Z</dcterms:modified>
</cp:coreProperties>
</file>