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A3" w:rsidRDefault="000345A3" w:rsidP="000345A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УПРАЖНЕНИЯ ФОНЕТИЧЕСКОГО ХАРАКТЕРА</w:t>
      </w:r>
    </w:p>
    <w:p w:rsidR="000345A3" w:rsidRDefault="000345A3" w:rsidP="000345A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ы п и ш и т е   с л о в а,   в   к о т о р ы х   е с т ь   м я г к и е   с о-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г л а с н ы е.</w:t>
      </w:r>
    </w:p>
    <w:p w:rsidR="000345A3" w:rsidRDefault="000345A3" w:rsidP="000345A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..робей, м..роз, п..нал, п..ртрет, гор..д, д..рога, ябл..ко, с..рень.</w:t>
      </w:r>
    </w:p>
    <w:p w:rsidR="000345A3" w:rsidRDefault="000345A3" w:rsidP="000345A3">
      <w:pPr>
        <w:pStyle w:val="ParagraphStyle"/>
        <w:spacing w:before="16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ы п и ш и т е   с л о в а,   в   к о т о р ы х   е с т ь   п а р н ы е   с о-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г л а с н ы е.</w:t>
      </w:r>
    </w:p>
    <w:p w:rsidR="000345A3" w:rsidRDefault="000345A3" w:rsidP="000345A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Д..ревня, в..рона, лаг..рь, р..бята, р..стение, бер..г.</w:t>
      </w:r>
    </w:p>
    <w:p w:rsidR="000345A3" w:rsidRDefault="000345A3" w:rsidP="000345A3">
      <w:pPr>
        <w:pStyle w:val="ParagraphStyle"/>
        <w:spacing w:before="16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ы п и ш и т е   с л о в а   в   д в а   с т о л б и к а: в первый столбик – с глухими согласными на конце слова, во второй – со звонкими согласными на конце слова: </w:t>
      </w:r>
    </w:p>
    <w:p w:rsidR="000345A3" w:rsidRDefault="000345A3" w:rsidP="000345A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автра.., в..кзал, б..гаж, адр..с, г..рой, пл..ток, н..род, п..суда.</w:t>
      </w:r>
    </w:p>
    <w:p w:rsidR="000345A3" w:rsidRDefault="000345A3" w:rsidP="000345A3">
      <w:pPr>
        <w:pStyle w:val="ParagraphStyle"/>
        <w:spacing w:before="16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 а п и ш и т е   с л о в а р н ы е   с л о в а   с   м я г к и м   з н а к о м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 середине слова, на конце слова в два столбика.</w:t>
      </w:r>
    </w:p>
    <w:p w:rsidR="000345A3" w:rsidRDefault="000345A3" w:rsidP="000345A3">
      <w:pPr>
        <w:pStyle w:val="ParagraphStyle"/>
        <w:spacing w:before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 а п р и м е р: </w:t>
      </w:r>
    </w:p>
    <w:p w:rsidR="000345A3" w:rsidRDefault="000345A3" w:rsidP="000345A3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коньки                      дичь</w:t>
      </w:r>
    </w:p>
    <w:p w:rsidR="000345A3" w:rsidRDefault="000345A3" w:rsidP="000345A3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…                             …</w:t>
      </w:r>
    </w:p>
    <w:p w:rsidR="000345A3" w:rsidRDefault="000345A3" w:rsidP="000345A3">
      <w:pPr>
        <w:pStyle w:val="ParagraphStyle"/>
        <w:spacing w:before="1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З а п и ш и т е   с л о в а,   н а ч и н а ю щ и е с я   н а   б у к в у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т, о,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 д.) (в два столбика: в первый – не проверяемые ударением или подбором родственных слов, во второй – проверяемые).</w:t>
      </w:r>
    </w:p>
    <w:p w:rsidR="000345A3" w:rsidRDefault="000345A3" w:rsidP="000345A3">
      <w:pPr>
        <w:pStyle w:val="ParagraphStyle"/>
        <w:spacing w:before="16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З а п и ш и т е   с л о в а,   р а с п о л а г а я   и х   в   а л ф а в и т н о м п о р я д к е. Вставьте пропущенные буквы, поставьте знак ударения.</w:t>
      </w:r>
    </w:p>
    <w:p w:rsidR="000345A3" w:rsidRDefault="000345A3" w:rsidP="000345A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П..ртрет, к..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(л, лл)</w:t>
      </w:r>
      <w:r>
        <w:rPr>
          <w:rFonts w:ascii="Times New Roman" w:hAnsi="Times New Roman" w:cs="Times New Roman"/>
          <w:sz w:val="28"/>
          <w:szCs w:val="28"/>
          <w:lang w:val="ru-RU"/>
        </w:rPr>
        <w:t>екция, р..монт, ..дание, ..вт..м..биль, за..ц, уч..ник, ящ..рица.</w:t>
      </w:r>
    </w:p>
    <w:p w:rsidR="000345A3" w:rsidRDefault="000345A3" w:rsidP="000345A3">
      <w:pPr>
        <w:pStyle w:val="ParagraphStyle"/>
        <w:spacing w:before="16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З а п и ш и т е   с л о в а р н ы е   с л о в а  из двух слогов, трех слогов. Подчеркните «трудные».</w:t>
      </w:r>
    </w:p>
    <w:p w:rsidR="000345A3" w:rsidRDefault="000345A3" w:rsidP="000345A3">
      <w:pPr>
        <w:pStyle w:val="ParagraphStyle"/>
        <w:spacing w:before="16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З а п и ш и т е   с л о в а р н ы е   с л о в а, имеющие ударение на первом, втором, третьем слоге.</w:t>
      </w:r>
    </w:p>
    <w:p w:rsidR="000345A3" w:rsidRDefault="000345A3" w:rsidP="000345A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 а п р и м е р: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яц, доро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га, телегра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мма.</w:t>
      </w:r>
    </w:p>
    <w:p w:rsidR="000345A3" w:rsidRDefault="000345A3" w:rsidP="000345A3">
      <w:pPr>
        <w:pStyle w:val="ParagraphStyle"/>
        <w:spacing w:before="16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В ы п и ш и т е   и з   с л о в а р я  в алфавитном порядке слова на заданную тему. Можно предложить следующие темы: «Птицы», «Овощи», «Одежда», «Животные» и др.</w:t>
      </w:r>
    </w:p>
    <w:p w:rsidR="000345A3" w:rsidRDefault="000345A3" w:rsidP="000345A3">
      <w:pPr>
        <w:pStyle w:val="ParagraphStyle"/>
        <w:spacing w:before="165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И г р а  «Из каких слов выпали гласные?».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д..р..вн..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п..ртр..т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к..р..в..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м..л..т..к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в..р..б..й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с..р..к..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м..дв..дь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с..р..нь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с..б..к..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т..л..ф..н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б..р..з..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ш..сс..</w:t>
      </w:r>
    </w:p>
    <w:p w:rsidR="000345A3" w:rsidRDefault="000345A3" w:rsidP="000345A3">
      <w:pPr>
        <w:pStyle w:val="ParagraphStyle"/>
        <w:spacing w:before="165" w:after="16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И г р а «Догадайся, что за слово».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464"/>
        <w:gridCol w:w="466"/>
        <w:gridCol w:w="464"/>
        <w:gridCol w:w="466"/>
        <w:gridCol w:w="464"/>
      </w:tblGrid>
      <w:tr w:rsidR="000345A3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345A3" w:rsidRDefault="000345A3" w:rsidP="000345A3">
      <w:pPr>
        <w:pStyle w:val="ParagraphStyle"/>
        <w:spacing w:before="120" w:after="25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 ы: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ворона, сорока, молоко, корова, солома.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494"/>
        <w:gridCol w:w="496"/>
        <w:gridCol w:w="494"/>
        <w:gridCol w:w="496"/>
        <w:gridCol w:w="510"/>
      </w:tblGrid>
      <w:tr w:rsidR="000345A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Centered"/>
              <w:rPr>
                <w:sz w:val="28"/>
                <w:szCs w:val="28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Centered"/>
              <w:rPr>
                <w:sz w:val="28"/>
                <w:szCs w:val="28"/>
              </w:rPr>
            </w:pPr>
          </w:p>
        </w:tc>
      </w:tr>
      <w:tr w:rsidR="000345A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345A3" w:rsidRDefault="000345A3" w:rsidP="000345A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 ы: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овес, овощи, огород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45A3" w:rsidRDefault="000345A3" w:rsidP="000345A3">
      <w:pPr>
        <w:pStyle w:val="ParagraphStyle"/>
        <w:spacing w:before="165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И г р а  «Прочитай слово».</w:t>
      </w:r>
    </w:p>
    <w:p w:rsidR="000345A3" w:rsidRDefault="000345A3" w:rsidP="000345A3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Слова спокойно жили в книжке,</w:t>
      </w:r>
    </w:p>
    <w:p w:rsidR="000345A3" w:rsidRDefault="000345A3" w:rsidP="000345A3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книжку вдруг прогрызли мышки.</w:t>
      </w:r>
    </w:p>
    <w:p w:rsidR="000345A3" w:rsidRDefault="000345A3" w:rsidP="000345A3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слов начала откусили,</w:t>
      </w:r>
    </w:p>
    <w:p w:rsidR="000345A3" w:rsidRDefault="000345A3" w:rsidP="000345A3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книжки в норку утащили.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герь, реза, пор, бята.</w:t>
      </w:r>
    </w:p>
    <w:p w:rsidR="000345A3" w:rsidRDefault="000345A3" w:rsidP="000345A3">
      <w:pPr>
        <w:pStyle w:val="ParagraphStyle"/>
        <w:spacing w:before="18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И г р а  «Кто больше придумает слов из букв».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Дано несколько букв. Нужно составить с этими буквами как можно больше словарных слов. </w:t>
      </w:r>
    </w:p>
    <w:p w:rsidR="000345A3" w:rsidRDefault="000345A3" w:rsidP="000345A3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7642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т в е т: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город, герой, горох, деревня.</w:t>
      </w:r>
    </w:p>
    <w:p w:rsidR="000345A3" w:rsidRDefault="000345A3" w:rsidP="000345A3">
      <w:pPr>
        <w:pStyle w:val="ParagraphStyle"/>
        <w:spacing w:before="285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И г р а  «Собери словарное слово из слогов».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КА, ЗА, МО, ПУС, РОЗ, ТА, ТРАК, БЕ, ТОР, РЕ.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45A3" w:rsidRDefault="000345A3" w:rsidP="000345A3">
      <w:pPr>
        <w:pStyle w:val="ParagraphStyle"/>
        <w:spacing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И г р а  «Расшифруй словарное слово».</w:t>
      </w:r>
    </w:p>
    <w:p w:rsidR="000345A3" w:rsidRDefault="000345A3" w:rsidP="000345A3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Замените цифры буквами алфавита и прочитайте слово.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2"/>
        <w:gridCol w:w="2806"/>
      </w:tblGrid>
      <w:tr w:rsidR="000345A3">
        <w:trPr>
          <w:trHeight w:val="600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33, 2, 13, 16, 12, 16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(яблоко)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2, 10, 13, 6, 20                        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(билет)</w:t>
            </w:r>
          </w:p>
        </w:tc>
      </w:tr>
      <w:tr w:rsidR="000345A3">
        <w:trPr>
          <w:trHeight w:val="600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26, 16, 22, 7, 18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(шофер)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2,6, 18, 7, 9, 1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(береза)</w:t>
            </w:r>
          </w:p>
        </w:tc>
      </w:tr>
      <w:tr w:rsidR="000345A3">
        <w:trPr>
          <w:trHeight w:val="600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19, 16, 2, 1, 12, 1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(собака)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14, 16, 19, 12, 3, 1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(Москва)</w:t>
            </w:r>
          </w:p>
        </w:tc>
      </w:tr>
      <w:tr w:rsidR="000345A3">
        <w:trPr>
          <w:trHeight w:val="600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21, 25, 10, 20,6, 13, 30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(учитель)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4, 16, 18, 16, 5</w:t>
            </w:r>
          </w:p>
          <w:p w:rsidR="000345A3" w:rsidRDefault="000345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(город)</w:t>
            </w:r>
          </w:p>
        </w:tc>
      </w:tr>
    </w:tbl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45A3" w:rsidRDefault="000345A3" w:rsidP="000345A3">
      <w:pPr>
        <w:pStyle w:val="ParagraphStyle"/>
        <w:spacing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И г р а  «Ступеньки» (или «Лесенка»).</w:t>
      </w:r>
    </w:p>
    <w:p w:rsidR="000345A3" w:rsidRDefault="000345A3" w:rsidP="000345A3">
      <w:pPr>
        <w:pStyle w:val="ParagraphStyle"/>
        <w:spacing w:after="16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столбик записываются слова так, чтобы в каждом следующем слове было на одну букву больше.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436"/>
        <w:gridCol w:w="434"/>
        <w:gridCol w:w="436"/>
        <w:gridCol w:w="434"/>
        <w:gridCol w:w="436"/>
        <w:gridCol w:w="434"/>
        <w:gridCol w:w="406"/>
        <w:gridCol w:w="404"/>
        <w:gridCol w:w="406"/>
      </w:tblGrid>
      <w:tr w:rsidR="000345A3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45A3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5A3" w:rsidRDefault="000345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345A3" w:rsidRDefault="000345A3" w:rsidP="000345A3">
      <w:pPr>
        <w:pStyle w:val="ParagraphStyle"/>
        <w:spacing w:before="285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П р о ч и т а й   т р а н с к р и п ц и ю   и   з а п и ш и   с л о в а р 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 ы е   с л о в а.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[сабака] 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[м’идв’эт’] </w:t>
      </w:r>
    </w:p>
    <w:p w:rsidR="000345A3" w:rsidRDefault="000345A3" w:rsidP="000345A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[клас]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A3"/>
    <w:rsid w:val="000345A3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34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345A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3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34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345A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3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2013-04-06T10:56:00Z</dcterms:created>
  <dcterms:modified xsi:type="dcterms:W3CDTF">2013-04-06T10:56:00Z</dcterms:modified>
</cp:coreProperties>
</file>