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9" w:rsidRPr="009D5919" w:rsidRDefault="009D5919" w:rsidP="009D59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.</w:t>
      </w:r>
    </w:p>
    <w:p w:rsidR="00C06A91" w:rsidRPr="00C06A91" w:rsidRDefault="00F64BFA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Школа призвана посредством воспитания и обучения </w:t>
      </w:r>
      <w:proofErr w:type="gramStart"/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реализовать</w:t>
      </w:r>
      <w:proofErr w:type="gramEnd"/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заложенные психобиологические задатки, трансформировать их в социально - значимые свойства человеческой личности при самом активном участии ребёнка.</w:t>
      </w:r>
    </w:p>
    <w:p w:rsidR="00C06A91" w:rsidRPr="00C06A91" w:rsidRDefault="00F64BFA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Существующие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="00C06A91"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  <w:r w:rsidR="009D5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D5919" w:rsidRPr="00BF2070" w:rsidRDefault="009D5919" w:rsidP="00BF20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207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 Все лучшее сбудется»</w:t>
      </w:r>
      <w:r w:rsidR="00BF207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F64BFA" w:rsidRDefault="009D5919" w:rsidP="00BF20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воспитательной работы с классом на 2013-2017г.</w:t>
      </w:r>
    </w:p>
    <w:p w:rsidR="00F64BFA" w:rsidRDefault="009D5919" w:rsidP="00BF20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F64BFA" w:rsidRPr="00C06A9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Воспитание </w:t>
      </w:r>
      <w:proofErr w:type="gramStart"/>
      <w:r w:rsidR="00F64BFA" w:rsidRPr="009D5919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–</w:t>
      </w:r>
      <w:r w:rsidR="00F64BFA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="00F64BFA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то посев зерна:</w:t>
      </w:r>
    </w:p>
    <w:p w:rsidR="00F64BFA" w:rsidRPr="009D5919" w:rsidRDefault="00F64BFA" w:rsidP="00BF207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чем лучше природная почва, тем богаче урожай.</w:t>
      </w:r>
    </w:p>
    <w:p w:rsidR="009D5919" w:rsidRPr="009D5919" w:rsidRDefault="009D5919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программы:</w:t>
      </w: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максимально благоприятных условий для раскрытия способностей каждой отдельной личности.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C06A91" w:rsidRPr="00C06A91" w:rsidRDefault="00C06A91" w:rsidP="00C06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умение общаться и сотрудничать.</w:t>
      </w:r>
    </w:p>
    <w:p w:rsidR="00C06A91" w:rsidRPr="00C06A91" w:rsidRDefault="00C06A91" w:rsidP="00C06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Создавать условия для развития творческих и интеллектуальных способностей детей.</w:t>
      </w:r>
    </w:p>
    <w:p w:rsidR="00C06A91" w:rsidRPr="00C06A91" w:rsidRDefault="00C06A91" w:rsidP="00C06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Создавать условия для поддержания стабильного здоровья </w:t>
      </w:r>
      <w:proofErr w:type="gramStart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06A91" w:rsidRPr="00C06A91" w:rsidRDefault="00C06A91" w:rsidP="00C06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C06A91" w:rsidRPr="00C06A91" w:rsidRDefault="00C06A91" w:rsidP="00C06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эмоциональную и волевую сферы.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Актуальность</w:t>
      </w:r>
      <w:r w:rsidR="00F64B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программы заключается в том, что в процессе её реализации создаются условия для понимания ребёнком того, что жизнь</w:t>
      </w:r>
      <w:r w:rsidR="009D5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Разработана</w:t>
      </w:r>
      <w:proofErr w:type="gram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циклическому принципу для обучающихся в начальной школе и рассчитана на четыре года.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 класс</w:t>
      </w:r>
    </w:p>
    <w:p w:rsidR="00C06A91" w:rsidRPr="00C06A91" w:rsidRDefault="00C06A91" w:rsidP="00C06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успешная адаптация к школьной жизни;</w:t>
      </w:r>
    </w:p>
    <w:p w:rsidR="00C06A91" w:rsidRPr="00C06A91" w:rsidRDefault="00C06A91" w:rsidP="00C06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эмоциональная устойчивость </w:t>
      </w:r>
      <w:proofErr w:type="gramStart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06A91" w:rsidRPr="00C06A91" w:rsidRDefault="00C06A91" w:rsidP="00C06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предпосылок для формирования классного коллектива;</w:t>
      </w:r>
    </w:p>
    <w:p w:rsidR="00C06A91" w:rsidRPr="00C06A91" w:rsidRDefault="00C06A91" w:rsidP="00C06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активное участие родителей в жизни класса, школы.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 класс</w:t>
      </w:r>
    </w:p>
    <w:p w:rsidR="00C06A91" w:rsidRPr="00C06A91" w:rsidRDefault="00C06A91" w:rsidP="00C06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устойчивые положительные результаты обучения;</w:t>
      </w:r>
    </w:p>
    <w:p w:rsidR="00C06A91" w:rsidRPr="00C06A91" w:rsidRDefault="00C06A91" w:rsidP="00C06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активное участие детей в жизни класса, школы, микрорайона;</w:t>
      </w:r>
    </w:p>
    <w:p w:rsidR="00C06A91" w:rsidRPr="00C06A91" w:rsidRDefault="00C06A91" w:rsidP="00C06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негативное отношение к вредным привычкам;</w:t>
      </w:r>
    </w:p>
    <w:p w:rsidR="00C06A91" w:rsidRPr="00C06A91" w:rsidRDefault="00C06A91" w:rsidP="00C06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органов классного самоуправления.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 класс</w:t>
      </w:r>
    </w:p>
    <w:p w:rsidR="00C06A91" w:rsidRPr="00C06A91" w:rsidRDefault="00C06A91" w:rsidP="00C06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проявление интеллектуальных способностей на уровне Республики, России;</w:t>
      </w:r>
    </w:p>
    <w:p w:rsidR="00C06A91" w:rsidRPr="00C06A91" w:rsidRDefault="00C06A91" w:rsidP="00C06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истории своей семьи, школы, достопримечательностей города;</w:t>
      </w:r>
    </w:p>
    <w:p w:rsidR="00C06A91" w:rsidRPr="00C06A91" w:rsidRDefault="00C06A91" w:rsidP="00C06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организовывать под руководством учителя внеклассные мероприятия;</w:t>
      </w:r>
    </w:p>
    <w:p w:rsidR="00C06A91" w:rsidRPr="00C06A91" w:rsidRDefault="00C06A91" w:rsidP="00C06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ощущение ответственности за совершаемые поступки.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4 класс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овладение методами самовоспитания, самоконтроля;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проявление самостоятельной творческой активности;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самостоятельно организовывать и проводить мероприятия разной направленности;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готовность к самоопределению в социуме.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 и коллектива обучающихся;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гармонии взаимоотношений семьи и школы;</w:t>
      </w:r>
    </w:p>
    <w:p w:rsidR="00C06A91" w:rsidRPr="00C06A91" w:rsidRDefault="00C06A91" w:rsidP="00C06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мотивированность</w:t>
      </w:r>
      <w:proofErr w:type="spell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субъектов воспитания на совместную деятельность.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класс "Мой дом - моя крепость"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2"/>
        <w:gridCol w:w="2856"/>
        <w:gridCol w:w="2856"/>
        <w:gridCol w:w="2099"/>
      </w:tblGrid>
      <w:tr w:rsidR="00C06A91" w:rsidRPr="00C06A91" w:rsidTr="00C06A9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ВОСПИТАТЕЛЬНЫЕ ЗАДАЧИ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ПРОВЕДЕНИЯ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понимание значимости здорового образа жизни;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мотивировать на посещение спортивных кружков и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180F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="00180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здоровья»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"Как правильно организовать свой день, чтобы всегда быть здоровым, опрятным и не знать скуки"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"Панорама развивающих курсов"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"Зимние забавы"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Default="00180FCD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осенний кросс</w:t>
            </w:r>
          </w:p>
          <w:p w:rsidR="00180FCD" w:rsidRDefault="00180FCD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квартал</w:t>
            </w:r>
          </w:p>
          <w:p w:rsidR="00180FCD" w:rsidRPr="00C06A91" w:rsidRDefault="00180FCD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о режиме дня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со спортивными секциями и кружками в школе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праздник на природе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"Труд и порядок"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бережное отношение к окружающему миру, положительное отношение к труду.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"Любимая школа - чистая школа"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"Содержи в порядке книжки 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тетрадки"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"Как трудится моя семья"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экскурсия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  <w:p w:rsidR="00180FCD" w:rsidRDefault="00180FCD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рисунков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нравственную культуру семьи;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патриотические чувства на основе прошлого и настоящего.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 живёт рядом"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"Достопримечательности нашего города"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"Символика родного края"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поздравительной открытки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фотовыставка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"Наука и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любознательность, интерес к знаниям.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"Мои любимые уроки"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"Мы уже писать умеем"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"Кто лучше считает?"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"Клуб Почемучек"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- игра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поздравительная открытка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математический ринг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поисковая деятельность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создавать дружескую и творческую атмосферу, пробуждающую у детей интерес к различным видам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"День рожденья только раз в году!"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"Мамы всякие важны, мамы всякие нужны"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концерт для мам и бабушек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"Мир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показывать разнообразие культурных и человеческих ценностей;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направлять семейное воспитание на всестороннее развитие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"Помоги братьям меньшим"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"Птицам нужна помощь"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"Алло, мы ищем таланты!"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"Картинная галерея"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 " Помощь зоопарку"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кормушек, рейды "Проверь кормушку"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 творчества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путешествие в мир творчества</w:t>
            </w:r>
          </w:p>
        </w:tc>
      </w:tr>
    </w:tbl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класс "Что такое - хорошо, что такое - плохо?"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6"/>
        <w:gridCol w:w="3025"/>
        <w:gridCol w:w="2252"/>
        <w:gridCol w:w="2500"/>
      </w:tblGrid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ПРОВЕДЕНИЯ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необходимые знания, умения, навыки по ведению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"Полезные привычки"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"Осенний кросс"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"Весёлые старты"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"Береги здоровье смолоду"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соревнование в параллели классов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праздник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семейных плакатов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"Труд и порядок"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приобщать к общественно - полезной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Книжкина</w:t>
            </w:r>
            <w:proofErr w:type="spell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больница"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"Данила - мастер"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Операция "</w:t>
            </w:r>
            <w:proofErr w:type="spell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Чистюлька</w:t>
            </w:r>
            <w:proofErr w:type="spell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- конкурс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десант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приобщать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общечеловеческим ценностям;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знакомить с общественно - политической жизнью страны.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"Герои города в названиях улиц" "Подарок ветерану"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"Символика России"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обзорная экскурсия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ярмарка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поисковая работа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"Наука и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расширять кругозор;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воспитывать культуру умственного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первой отметки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Лингвистический кросс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Математический кросс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"Что? Где? Когда?"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утренник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интеллектуальный конкурс в рамках программы "РИТС"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создавать условия для проявления творческой индивидуальности;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воспитывать уважение к себе, чувство собственного достоинства.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"Кто что любит и умеет делать"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"А, ну-ка, мальчики"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"В стране </w:t>
            </w:r>
            <w:proofErr w:type="spell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Мультфильмии</w:t>
            </w:r>
            <w:proofErr w:type="spell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бабушках и дедушках"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конкурс- викторина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- соревнование на открытом воздухе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игра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утешествие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устный журнал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"Мир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создавать условия для творческой самореализации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приобщать к традициям школьного коллектива.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"Ярмарка чудес"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"Тропинка школьная моя"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"Мы крутим глобус"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творческий конкурс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классного альбома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стендовый доклад</w:t>
            </w:r>
          </w:p>
        </w:tc>
      </w:tr>
    </w:tbl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класс "Мир человеческих чувств"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0"/>
        <w:gridCol w:w="2870"/>
        <w:gridCol w:w="2870"/>
        <w:gridCol w:w="2113"/>
      </w:tblGrid>
      <w:tr w:rsidR="00C06A91" w:rsidRPr="00C06A91" w:rsidTr="00C06A9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ВОСПИТАТЕЛЬНЫЕ ЗАДАЧИ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ПРОВЕДЕНИЯ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способности управлять своим здоровьем.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"Скажем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:"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НЕТ!" вредным привычкам"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"Мои спортивные успехи и достижения"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театрализация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круглый стол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и порядок</w:t>
            </w: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развивать навыки взаимопомощи, 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формировать самостоятельность.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"Кто работы не боится, у того она и спорится"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 лицеиста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"Мои поручения в классе и дома"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субботник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конкурс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отчёт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формировать у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понимание и осознание значимости исторического прошлого.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 чего начинается Родина?"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"Дети - герои"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"Имею право. Мои права"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дискуссия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групповая поисковая деятельность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Наука и образование</w:t>
            </w: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приобщать к разнообразной творческой деятельности;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потребность в самообразовании.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Олимпиада по русскому языку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Математическая олимпиада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Литературная викторина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"Я - исследователь"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интеллектуальный конкурс в рамках программы "РИТС"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исследовательских работ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желание проявлять творческую инициативу.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"Сотвори солнце в себе"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"Рыцарский турнир"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Операция "Новый год"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Проводы зимы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 добра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игрушек на городские ёлки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"Масленица"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эстетический вкус, стремление к красоте во всех проявлениях жизни;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создать атмосферу взаимной заинтересованности.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"Самым любимым и родным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:"</w:t>
            </w:r>
            <w:proofErr w:type="gramEnd"/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моей жизни"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"Правила хорошего тона"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"Учимся правильно жить и дружить"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"Сделай мир добрее"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стихов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коллаж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 игра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игра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</w:t>
            </w:r>
          </w:p>
        </w:tc>
      </w:tr>
    </w:tbl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класс "Жизнь дана на добрые дела"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1"/>
        <w:gridCol w:w="3149"/>
        <w:gridCol w:w="2267"/>
        <w:gridCol w:w="2376"/>
      </w:tblGrid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ПРОВЕДЕНИЯ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умение анализировать и нести ответственность за своё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"Посеешь привычку - пожнёшь характер"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"Экологическая 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тропа"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"Всей семьёй - на старт!"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устный журнал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- путешествие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семейная спартакиада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"Труд и порядок"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умение контролировать и проявлять самостоятельность в поддержании порядка в школьном учреждении.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"Порядок в труде - порядок в знаниях"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Школьный двор - лучший двор</w:t>
            </w: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рейд, конкурс сочинений о рабочем месте дома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трудовая акция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развивать стремление к самостоятельному изучению родного края и своей страны;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обучать пониманию смысла человеческого существования.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"Природа родного края"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"Не лозунги, а дела"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"У войны не женское лицо"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помощи ветеранам войны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"Жизнь дана на добрые дела"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Краеведческого музея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исследовательская деятельность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ярмарка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круглый стол в кругу друзей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"Наука и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создавать условия для реализации интересов детей и их потребностей в саморазвитии.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олимпиады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 - творческий марафон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Фестиваль Знаний и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интеллектуальный конкурс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 достижений выпускников начальной школы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учить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организовывать и проводить мероприятия разной направленности;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поддерживать и направлять работу органов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"Мои интересы, мои возможности"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Поход в лес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"Я умею, я могу, я хочу"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"Помоги другу"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путешествие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отчёт о выполнении обязанностей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 помощи детским домам, подшефной заставе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"Мир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формировать желание активно преобразовывать действительность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Литературно-музыкальная гостиная "В мире 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"Школьные годы чудесные</w:t>
            </w:r>
            <w:proofErr w:type="gram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:"</w:t>
            </w:r>
            <w:proofErr w:type="gramEnd"/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"Гармония в природе"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поисковая работа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 журнала</w:t>
            </w:r>
          </w:p>
          <w:p w:rsidR="00C06A91" w:rsidRPr="00C06A91" w:rsidRDefault="00C06A91" w:rsidP="00C06A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экологический плакат</w:t>
            </w:r>
          </w:p>
        </w:tc>
      </w:tr>
    </w:tbl>
    <w:p w:rsidR="00BB5771" w:rsidRDefault="00BB577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5771" w:rsidRPr="00BB5771" w:rsidRDefault="00BB5771" w:rsidP="00BB57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7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Работа с родителями.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Содержание сотрудничества классного руководителя с родителями включает три основных направления:</w:t>
      </w:r>
    </w:p>
    <w:p w:rsidR="00C06A91" w:rsidRPr="00C06A91" w:rsidRDefault="00C06A91" w:rsidP="00C06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психолого</w:t>
      </w:r>
      <w:proofErr w:type="spell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педагогическое</w:t>
      </w:r>
      <w:proofErr w:type="gramEnd"/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просвещение родителей;</w:t>
      </w:r>
    </w:p>
    <w:p w:rsidR="00C06A91" w:rsidRPr="00C06A91" w:rsidRDefault="00C06A91" w:rsidP="00C06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вовлечение родителей в учебно-воспитательный процесс;</w:t>
      </w:r>
    </w:p>
    <w:p w:rsidR="00C06A91" w:rsidRPr="00C06A91" w:rsidRDefault="00C06A91" w:rsidP="00C06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в управлении учебно-воспитательным процессом.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работы с семьёй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коллектива.</w:t>
      </w:r>
    </w:p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Взаимодействие классного руководителя с родителями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27"/>
        <w:gridCol w:w="6096"/>
      </w:tblGrid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работы с семьёй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родительские университеты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и тематические консультации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тренинги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конференции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родительские собрания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 творчества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открытые уроки и внеклассные мероприятия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родительское общественное патрулирование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шефская помощь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родителей класса в работе совета школы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родителей класса в работе родительского комитета и комитета общественного контроля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работе общественного совета содействия семье и школе</w:t>
            </w:r>
          </w:p>
        </w:tc>
      </w:tr>
    </w:tbl>
    <w:p w:rsidR="00C06A91" w:rsidRPr="00C06A91" w:rsidRDefault="00C06A91" w:rsidP="00C06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A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Калейдоскоп родительских собраний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1"/>
        <w:gridCol w:w="4845"/>
        <w:gridCol w:w="3037"/>
      </w:tblGrid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BB577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C06A91"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 приёма детей в 1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школы, психолог, 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BB577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  <w:r w:rsidR="00C06A91"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Ознакомление родителей с образовательным маршрутом школы,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школы, психолог, 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Младший школьник: особенности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психолог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BB577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C06A91"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Трудности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психолог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BB577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C06A91"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Родителям о внимании и внимательности.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Эмоциональные состояния взрослого и ребёнка. Что стоит за 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психолог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BB577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C06A91"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BB577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C06A91"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учебников, по которым учатся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Утомляемость ребёнка и как с ней бороться.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психолог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родительский актив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библиотекарь, психолог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преодолеть застенчивость и неуверенность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Роль семьи в сохранении здоровья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врач, 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 ребёнок взрослеет. Половое воспитание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врач, 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  <w:tr w:rsidR="00C06A91" w:rsidRPr="00C06A91" w:rsidTr="00C06A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A91" w:rsidRPr="00C06A91" w:rsidRDefault="00C06A91" w:rsidP="00C06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814DBE" w:rsidRDefault="00814DBE">
      <w:bookmarkStart w:id="0" w:name="_GoBack"/>
      <w:bookmarkEnd w:id="0"/>
    </w:p>
    <w:sectPr w:rsidR="00814DBE" w:rsidSect="0004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7B64"/>
    <w:multiLevelType w:val="multilevel"/>
    <w:tmpl w:val="21D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D644C"/>
    <w:multiLevelType w:val="multilevel"/>
    <w:tmpl w:val="281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90286"/>
    <w:multiLevelType w:val="multilevel"/>
    <w:tmpl w:val="FC3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E23EF"/>
    <w:multiLevelType w:val="multilevel"/>
    <w:tmpl w:val="9B18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7047D"/>
    <w:multiLevelType w:val="multilevel"/>
    <w:tmpl w:val="C1683BEE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abstractNum w:abstractNumId="5">
    <w:nsid w:val="5E30321F"/>
    <w:multiLevelType w:val="multilevel"/>
    <w:tmpl w:val="2D2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35B94"/>
    <w:multiLevelType w:val="multilevel"/>
    <w:tmpl w:val="F23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A91"/>
    <w:rsid w:val="000453C8"/>
    <w:rsid w:val="00124BAC"/>
    <w:rsid w:val="00180FCD"/>
    <w:rsid w:val="00307146"/>
    <w:rsid w:val="004B486B"/>
    <w:rsid w:val="00716DAA"/>
    <w:rsid w:val="00814DBE"/>
    <w:rsid w:val="0090615A"/>
    <w:rsid w:val="009D5919"/>
    <w:rsid w:val="00BB5771"/>
    <w:rsid w:val="00BF2070"/>
    <w:rsid w:val="00C06A91"/>
    <w:rsid w:val="00E94CFE"/>
    <w:rsid w:val="00F6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CF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4CF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CF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4CF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2D6A-EF5C-4916-9CE1-2A8B54B8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allusers</dc:creator>
  <cp:lastModifiedBy>SamLab.ws</cp:lastModifiedBy>
  <cp:revision>11</cp:revision>
  <dcterms:created xsi:type="dcterms:W3CDTF">2013-01-23T07:11:00Z</dcterms:created>
  <dcterms:modified xsi:type="dcterms:W3CDTF">2014-02-09T08:14:00Z</dcterms:modified>
</cp:coreProperties>
</file>