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E7" w:rsidRDefault="005E4CE7" w:rsidP="005E4CE7">
      <w:pPr>
        <w:spacing w:after="0" w:line="240" w:lineRule="auto"/>
        <w:ind w:firstLine="567"/>
        <w:jc w:val="center"/>
        <w:rPr>
          <w:rFonts w:ascii="Times New Roman" w:hAnsi="Times New Roman"/>
          <w:b/>
          <w:sz w:val="36"/>
          <w:szCs w:val="24"/>
        </w:rPr>
      </w:pPr>
    </w:p>
    <w:p w:rsidR="00C32AA4" w:rsidRDefault="00C32AA4" w:rsidP="00C32AA4">
      <w:pPr>
        <w:spacing w:line="360" w:lineRule="auto"/>
        <w:jc w:val="center"/>
        <w:rPr>
          <w:rFonts w:ascii="Times New Roman" w:hAnsi="Times New Roman"/>
          <w:b/>
          <w:sz w:val="28"/>
          <w:szCs w:val="28"/>
        </w:rPr>
      </w:pPr>
      <w:r w:rsidRPr="00C32AA4">
        <w:rPr>
          <w:rFonts w:ascii="Times New Roman" w:hAnsi="Times New Roman"/>
          <w:b/>
          <w:sz w:val="28"/>
          <w:szCs w:val="28"/>
        </w:rPr>
        <w:t>Использование</w:t>
      </w:r>
    </w:p>
    <w:p w:rsidR="005E4CE7" w:rsidRPr="00C32AA4" w:rsidRDefault="00C32AA4" w:rsidP="00C32AA4">
      <w:pPr>
        <w:spacing w:line="360" w:lineRule="auto"/>
        <w:jc w:val="center"/>
        <w:rPr>
          <w:rFonts w:ascii="Times New Roman" w:hAnsi="Times New Roman"/>
          <w:b/>
          <w:sz w:val="28"/>
          <w:szCs w:val="28"/>
        </w:rPr>
      </w:pPr>
      <w:r>
        <w:rPr>
          <w:rFonts w:ascii="Times New Roman" w:hAnsi="Times New Roman"/>
          <w:b/>
          <w:sz w:val="28"/>
          <w:szCs w:val="28"/>
        </w:rPr>
        <w:t>и</w:t>
      </w:r>
      <w:r w:rsidRPr="00C32AA4">
        <w:rPr>
          <w:rFonts w:ascii="Times New Roman" w:hAnsi="Times New Roman"/>
          <w:b/>
          <w:sz w:val="28"/>
          <w:szCs w:val="28"/>
        </w:rPr>
        <w:t>нформационно-коммуникативных технологий</w:t>
      </w:r>
    </w:p>
    <w:p w:rsidR="005E4CE7" w:rsidRPr="00C32AA4" w:rsidRDefault="005E4CE7" w:rsidP="00C32AA4">
      <w:pPr>
        <w:spacing w:line="360" w:lineRule="auto"/>
        <w:jc w:val="center"/>
        <w:rPr>
          <w:rFonts w:ascii="Times New Roman" w:hAnsi="Times New Roman"/>
          <w:b/>
          <w:sz w:val="28"/>
          <w:szCs w:val="28"/>
        </w:rPr>
      </w:pPr>
      <w:r w:rsidRPr="00C32AA4">
        <w:rPr>
          <w:rFonts w:ascii="Times New Roman" w:hAnsi="Times New Roman"/>
          <w:b/>
          <w:sz w:val="28"/>
          <w:szCs w:val="28"/>
        </w:rPr>
        <w:t xml:space="preserve">в работе учителя </w:t>
      </w:r>
      <w:r w:rsidR="00C32AA4" w:rsidRPr="00C32AA4">
        <w:rPr>
          <w:rFonts w:ascii="Times New Roman" w:hAnsi="Times New Roman"/>
          <w:b/>
          <w:sz w:val="28"/>
          <w:szCs w:val="28"/>
        </w:rPr>
        <w:t>начальных классов на уроках русского языка и литературного чтения</w:t>
      </w:r>
    </w:p>
    <w:p w:rsidR="005E4CE7" w:rsidRDefault="005E4CE7" w:rsidP="005E4CE7">
      <w:pPr>
        <w:spacing w:before="75" w:after="75" w:line="360" w:lineRule="auto"/>
        <w:ind w:firstLine="567"/>
        <w:jc w:val="both"/>
        <w:rPr>
          <w:rFonts w:ascii="Times New Roman" w:eastAsia="Times New Roman" w:hAnsi="Times New Roman"/>
          <w:color w:val="000000"/>
          <w:sz w:val="28"/>
          <w:szCs w:val="28"/>
          <w:shd w:val="clear" w:color="auto" w:fill="FFFFFF"/>
          <w:lang w:eastAsia="ru-RU"/>
        </w:rPr>
      </w:pPr>
    </w:p>
    <w:p w:rsidR="005E4CE7" w:rsidRPr="004B7285" w:rsidRDefault="005E4CE7" w:rsidP="005E4CE7">
      <w:pPr>
        <w:spacing w:before="75" w:after="75" w:line="360" w:lineRule="auto"/>
        <w:ind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 xml:space="preserve">На современном этапе перед школой стоит одна из важных задач – совершенствование существующих и внедрение новых образовательных технологий. </w:t>
      </w:r>
      <w:r>
        <w:rPr>
          <w:rFonts w:ascii="Times New Roman" w:eastAsia="Times New Roman" w:hAnsi="Times New Roman"/>
          <w:color w:val="000000"/>
          <w:sz w:val="28"/>
          <w:szCs w:val="28"/>
          <w:shd w:val="clear" w:color="auto" w:fill="FFFFFF"/>
          <w:lang w:eastAsia="ru-RU"/>
        </w:rPr>
        <w:t>А</w:t>
      </w:r>
      <w:r w:rsidRPr="004B7285">
        <w:rPr>
          <w:rFonts w:ascii="Times New Roman" w:eastAsia="Times New Roman" w:hAnsi="Times New Roman"/>
          <w:color w:val="000000"/>
          <w:sz w:val="28"/>
          <w:szCs w:val="28"/>
          <w:shd w:val="clear" w:color="auto" w:fill="FFFFFF"/>
          <w:lang w:eastAsia="ru-RU"/>
        </w:rPr>
        <w:t>ктивное применение на уро</w:t>
      </w:r>
      <w:r w:rsidR="00C32AA4">
        <w:rPr>
          <w:rFonts w:ascii="Times New Roman" w:eastAsia="Times New Roman" w:hAnsi="Times New Roman"/>
          <w:color w:val="000000"/>
          <w:sz w:val="28"/>
          <w:szCs w:val="28"/>
          <w:shd w:val="clear" w:color="auto" w:fill="FFFFFF"/>
          <w:lang w:eastAsia="ru-RU"/>
        </w:rPr>
        <w:t xml:space="preserve">ках русского языка и литературного чтения </w:t>
      </w:r>
      <w:r w:rsidRPr="004B7285">
        <w:rPr>
          <w:rFonts w:ascii="Times New Roman" w:eastAsia="Times New Roman" w:hAnsi="Times New Roman"/>
          <w:color w:val="000000"/>
          <w:sz w:val="28"/>
          <w:szCs w:val="28"/>
          <w:shd w:val="clear" w:color="auto" w:fill="FFFFFF"/>
          <w:lang w:eastAsia="ru-RU"/>
        </w:rPr>
        <w:t xml:space="preserve">нашли информационно-коммуникативные технологии. </w:t>
      </w:r>
    </w:p>
    <w:p w:rsidR="005E4CE7" w:rsidRPr="004B7285" w:rsidRDefault="005E4CE7" w:rsidP="005E4CE7">
      <w:pPr>
        <w:spacing w:before="75" w:after="75" w:line="360" w:lineRule="auto"/>
        <w:ind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Информационно-коммуникативные технологии я применяю в следующих случаях:</w:t>
      </w:r>
    </w:p>
    <w:p w:rsidR="005E4CE7" w:rsidRPr="004B7285" w:rsidRDefault="005E4CE7" w:rsidP="005E4CE7">
      <w:pPr>
        <w:numPr>
          <w:ilvl w:val="0"/>
          <w:numId w:val="1"/>
        </w:numPr>
        <w:spacing w:before="75" w:after="75" w:line="360" w:lineRule="auto"/>
        <w:ind w:left="0"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 xml:space="preserve">Создание дидактических материалов: карточки, тестовые задания, диктанты, контрольные работы. Результат: повышается производительность труда учителя и </w:t>
      </w:r>
      <w:proofErr w:type="gramStart"/>
      <w:r w:rsidRPr="004B7285">
        <w:rPr>
          <w:rFonts w:ascii="Times New Roman" w:eastAsia="Times New Roman" w:hAnsi="Times New Roman"/>
          <w:color w:val="000000"/>
          <w:sz w:val="28"/>
          <w:szCs w:val="28"/>
          <w:shd w:val="clear" w:color="auto" w:fill="FFFFFF"/>
          <w:lang w:eastAsia="ru-RU"/>
        </w:rPr>
        <w:t>обучающихся</w:t>
      </w:r>
      <w:proofErr w:type="gramEnd"/>
      <w:r w:rsidRPr="004B7285">
        <w:rPr>
          <w:rFonts w:ascii="Times New Roman" w:eastAsia="Times New Roman" w:hAnsi="Times New Roman"/>
          <w:color w:val="000000"/>
          <w:sz w:val="28"/>
          <w:szCs w:val="28"/>
          <w:shd w:val="clear" w:color="auto" w:fill="FFFFFF"/>
          <w:lang w:eastAsia="ru-RU"/>
        </w:rPr>
        <w:t xml:space="preserve"> на уроке; увеличивается объем использования наглядности на уроке;  экономится время учителя при подготовке к уроку.</w:t>
      </w:r>
    </w:p>
    <w:p w:rsidR="005E4CE7" w:rsidRPr="004B7285" w:rsidRDefault="005E4CE7" w:rsidP="005E4CE7">
      <w:pPr>
        <w:numPr>
          <w:ilvl w:val="0"/>
          <w:numId w:val="1"/>
        </w:numPr>
        <w:spacing w:before="75" w:after="75" w:line="360" w:lineRule="auto"/>
        <w:ind w:left="0"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 xml:space="preserve">Создание интерактивных компьютерных тестов с помощью тестовых оболочек. Результат: происходит оперативный контроль знаний, благодаря чему значительно экономится </w:t>
      </w:r>
      <w:r>
        <w:rPr>
          <w:rFonts w:ascii="Times New Roman" w:eastAsia="Times New Roman" w:hAnsi="Times New Roman"/>
          <w:color w:val="000000"/>
          <w:sz w:val="28"/>
          <w:szCs w:val="28"/>
          <w:shd w:val="clear" w:color="auto" w:fill="FFFFFF"/>
          <w:lang w:eastAsia="ru-RU"/>
        </w:rPr>
        <w:t>врем</w:t>
      </w:r>
      <w:r w:rsidRPr="004B7285">
        <w:rPr>
          <w:rFonts w:ascii="Times New Roman" w:eastAsia="Times New Roman" w:hAnsi="Times New Roman"/>
          <w:color w:val="000000"/>
          <w:sz w:val="28"/>
          <w:szCs w:val="28"/>
          <w:shd w:val="clear" w:color="auto" w:fill="FFFFFF"/>
          <w:lang w:eastAsia="ru-RU"/>
        </w:rPr>
        <w:t xml:space="preserve">я учителя, повышается интерес обучающихся к предмету, создаются условия для индивидуальной работы, ученики приобретают навыки самоконтроля за усвоением учебного материала. При выполнении такого теста ученик сам задает темп работы, сам отвечает на вопросы, сразу получает оценку за свою работу. Он может воспользоваться подсказкой, может посмотреть количество допущенных ошибок. </w:t>
      </w:r>
    </w:p>
    <w:p w:rsidR="005E4CE7" w:rsidRPr="004B7285" w:rsidRDefault="005E4CE7" w:rsidP="005E4CE7">
      <w:pPr>
        <w:numPr>
          <w:ilvl w:val="0"/>
          <w:numId w:val="1"/>
        </w:numPr>
        <w:spacing w:before="75" w:after="75" w:line="360" w:lineRule="auto"/>
        <w:ind w:left="0" w:firstLine="567"/>
        <w:jc w:val="both"/>
        <w:rPr>
          <w:rFonts w:ascii="Times New Roman" w:eastAsia="Times New Roman" w:hAnsi="Times New Roman"/>
          <w:color w:val="000000"/>
          <w:sz w:val="28"/>
          <w:szCs w:val="28"/>
          <w:shd w:val="clear" w:color="auto" w:fill="FFFFFF"/>
          <w:lang w:eastAsia="ru-RU"/>
        </w:rPr>
      </w:pPr>
      <w:proofErr w:type="gramStart"/>
      <w:r w:rsidRPr="004B7285">
        <w:rPr>
          <w:rFonts w:ascii="Times New Roman" w:eastAsia="Times New Roman" w:hAnsi="Times New Roman"/>
          <w:color w:val="000000"/>
          <w:sz w:val="28"/>
          <w:szCs w:val="28"/>
          <w:shd w:val="clear" w:color="auto" w:fill="FFFFFF"/>
          <w:lang w:eastAsia="ru-RU"/>
        </w:rPr>
        <w:lastRenderedPageBreak/>
        <w:t>Использование ресурсов Интернета: электронные словари, энциклопедии, справочники, филологические сайты, толковые словари, сборники правил и нормативные документы, программы, методические разработки, научные статьи.</w:t>
      </w:r>
      <w:proofErr w:type="gramEnd"/>
      <w:r w:rsidRPr="004B7285">
        <w:rPr>
          <w:rFonts w:ascii="Times New Roman" w:eastAsia="Times New Roman" w:hAnsi="Times New Roman"/>
          <w:color w:val="000000"/>
          <w:sz w:val="28"/>
          <w:szCs w:val="28"/>
          <w:shd w:val="clear" w:color="auto" w:fill="FFFFFF"/>
          <w:lang w:eastAsia="ru-RU"/>
        </w:rPr>
        <w:t xml:space="preserve"> Результат: происходит систематизация полученных знаний, сформировываются навыки самостоятельной работы и самоконтроля, мотивация к учению.</w:t>
      </w:r>
    </w:p>
    <w:p w:rsidR="005E4CE7" w:rsidRDefault="005E4CE7" w:rsidP="005E4CE7">
      <w:pPr>
        <w:numPr>
          <w:ilvl w:val="0"/>
          <w:numId w:val="1"/>
        </w:numPr>
        <w:spacing w:before="75" w:after="75" w:line="360" w:lineRule="auto"/>
        <w:ind w:left="0"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 xml:space="preserve">Создание </w:t>
      </w:r>
      <w:proofErr w:type="spellStart"/>
      <w:r w:rsidRPr="004B7285">
        <w:rPr>
          <w:rFonts w:ascii="Times New Roman" w:eastAsia="Times New Roman" w:hAnsi="Times New Roman"/>
          <w:color w:val="000000"/>
          <w:sz w:val="28"/>
          <w:szCs w:val="28"/>
          <w:shd w:val="clear" w:color="auto" w:fill="FFFFFF"/>
          <w:lang w:eastAsia="ru-RU"/>
        </w:rPr>
        <w:t>мультимедийных</w:t>
      </w:r>
      <w:proofErr w:type="spellEnd"/>
      <w:r w:rsidRPr="004B7285">
        <w:rPr>
          <w:rFonts w:ascii="Times New Roman" w:eastAsia="Times New Roman" w:hAnsi="Times New Roman"/>
          <w:color w:val="000000"/>
          <w:sz w:val="28"/>
          <w:szCs w:val="28"/>
          <w:shd w:val="clear" w:color="auto" w:fill="FFFFFF"/>
          <w:lang w:eastAsia="ru-RU"/>
        </w:rPr>
        <w:t xml:space="preserve"> презентаций для любого этапа урока. Результат: урок обогащается эмоционально, </w:t>
      </w:r>
      <w:r w:rsidRPr="004B7285">
        <w:rPr>
          <w:rFonts w:ascii="Times New Roman" w:hAnsi="Times New Roman"/>
          <w:sz w:val="28"/>
          <w:szCs w:val="28"/>
        </w:rPr>
        <w:t>расширяется общий кругозор обучающихся, у них появляется  интерес к предмету познания, повышается производительность труда и учителя, и учеников на уроке. У</w:t>
      </w:r>
      <w:r w:rsidRPr="004B7285">
        <w:rPr>
          <w:rFonts w:ascii="Times New Roman" w:eastAsia="Times New Roman" w:hAnsi="Times New Roman"/>
          <w:color w:val="000000"/>
          <w:sz w:val="28"/>
          <w:szCs w:val="28"/>
          <w:shd w:val="clear" w:color="auto" w:fill="FFFFFF"/>
          <w:lang w:eastAsia="ru-RU"/>
        </w:rPr>
        <w:t xml:space="preserve">читель управляет темпом подачи материала, акцентирует внимание учеников на наиболее важных моментах, на повторении и разъяснении непонятных положений. Ученики в тетрадях составляют конспект излагаемого материала, делают выписки. У </w:t>
      </w:r>
      <w:proofErr w:type="gramStart"/>
      <w:r w:rsidRPr="004B7285">
        <w:rPr>
          <w:rFonts w:ascii="Times New Roman" w:eastAsia="Times New Roman" w:hAnsi="Times New Roman"/>
          <w:color w:val="000000"/>
          <w:sz w:val="28"/>
          <w:szCs w:val="28"/>
          <w:shd w:val="clear" w:color="auto" w:fill="FFFFFF"/>
          <w:lang w:eastAsia="ru-RU"/>
        </w:rPr>
        <w:t>обучающихся</w:t>
      </w:r>
      <w:proofErr w:type="gramEnd"/>
      <w:r w:rsidRPr="004B7285">
        <w:rPr>
          <w:rFonts w:ascii="Times New Roman" w:eastAsia="Times New Roman" w:hAnsi="Times New Roman"/>
          <w:color w:val="000000"/>
          <w:sz w:val="28"/>
          <w:szCs w:val="28"/>
          <w:shd w:val="clear" w:color="auto" w:fill="FFFFFF"/>
          <w:lang w:eastAsia="ru-RU"/>
        </w:rPr>
        <w:t xml:space="preserve"> формируется учебно-информационные умения и навыки. </w:t>
      </w:r>
    </w:p>
    <w:p w:rsidR="00C32AA4" w:rsidRPr="00C32AA4" w:rsidRDefault="00C32AA4" w:rsidP="00C32AA4">
      <w:pPr>
        <w:pStyle w:val="a6"/>
        <w:spacing w:after="0" w:line="360" w:lineRule="auto"/>
        <w:ind w:left="0"/>
        <w:jc w:val="both"/>
        <w:rPr>
          <w:rFonts w:ascii="Times New Roman" w:eastAsia="Times New Roman" w:hAnsi="Times New Roman"/>
          <w:color w:val="000000"/>
          <w:sz w:val="28"/>
          <w:szCs w:val="28"/>
          <w:shd w:val="clear" w:color="auto" w:fill="FFFFFF"/>
          <w:lang w:eastAsia="ru-RU"/>
        </w:rPr>
      </w:pPr>
      <w:r w:rsidRPr="00C32AA4">
        <w:rPr>
          <w:rFonts w:ascii="Times New Roman" w:eastAsia="Times New Roman" w:hAnsi="Times New Roman"/>
          <w:color w:val="000000"/>
          <w:sz w:val="28"/>
          <w:szCs w:val="28"/>
          <w:shd w:val="clear" w:color="auto" w:fill="FFFFFF"/>
          <w:lang w:eastAsia="ru-RU"/>
        </w:rPr>
        <w:t>На уроках литературного чтения при чтении стихотворений использую различные аудио-фонограммы и иллюстрации картин русских художников, которые вызывают в душах маленьких слушателей бурю эмоций. Предлагаю записи образцового чтения небольших по объёму литературных произведений. Эти записи они имеют возможность прослушать ещё раз  дома. Это обучает выразительному чтению, умению прочувствовать настроение, определить характер героев.</w:t>
      </w:r>
    </w:p>
    <w:p w:rsidR="00C32AA4" w:rsidRPr="00C32AA4" w:rsidRDefault="00C32AA4" w:rsidP="00C32AA4">
      <w:pPr>
        <w:pStyle w:val="a6"/>
        <w:spacing w:after="0" w:line="360" w:lineRule="auto"/>
        <w:ind w:left="0"/>
        <w:jc w:val="both"/>
        <w:rPr>
          <w:rFonts w:ascii="Times New Roman" w:eastAsia="Times New Roman" w:hAnsi="Times New Roman"/>
          <w:color w:val="000000"/>
          <w:sz w:val="28"/>
          <w:szCs w:val="28"/>
          <w:shd w:val="clear" w:color="auto" w:fill="FFFFFF"/>
          <w:lang w:eastAsia="ru-RU"/>
        </w:rPr>
      </w:pPr>
      <w:r w:rsidRPr="00C32AA4">
        <w:rPr>
          <w:rFonts w:ascii="Times New Roman" w:eastAsia="Times New Roman" w:hAnsi="Times New Roman"/>
          <w:color w:val="000000"/>
          <w:sz w:val="28"/>
          <w:szCs w:val="28"/>
          <w:shd w:val="clear" w:color="auto" w:fill="FFFFFF"/>
          <w:lang w:eastAsia="ru-RU"/>
        </w:rPr>
        <w:t xml:space="preserve">На уроках русского языка аудио средства можно использовать при подготовке к сочинению по картине, по наблюдениям. Музыка перенесёт детей в мир творчества, обогатит их новыми выразительными средствами. </w:t>
      </w:r>
    </w:p>
    <w:p w:rsidR="00C32AA4" w:rsidRPr="00C32AA4" w:rsidRDefault="00C32AA4" w:rsidP="00C32AA4">
      <w:pPr>
        <w:pStyle w:val="a6"/>
        <w:spacing w:after="0" w:line="360" w:lineRule="auto"/>
        <w:ind w:left="0"/>
        <w:jc w:val="both"/>
        <w:rPr>
          <w:rFonts w:ascii="Times New Roman" w:eastAsia="Times New Roman" w:hAnsi="Times New Roman"/>
          <w:color w:val="000000"/>
          <w:sz w:val="28"/>
          <w:szCs w:val="28"/>
          <w:shd w:val="clear" w:color="auto" w:fill="FFFFFF"/>
          <w:lang w:eastAsia="ru-RU"/>
        </w:rPr>
      </w:pPr>
    </w:p>
    <w:p w:rsidR="00C32AA4" w:rsidRPr="00C32AA4" w:rsidRDefault="00C32AA4" w:rsidP="00C32AA4">
      <w:pPr>
        <w:pStyle w:val="a6"/>
        <w:autoSpaceDE w:val="0"/>
        <w:autoSpaceDN w:val="0"/>
        <w:adjustRightInd w:val="0"/>
        <w:spacing w:after="0" w:line="360" w:lineRule="auto"/>
        <w:ind w:left="0"/>
        <w:jc w:val="both"/>
        <w:rPr>
          <w:rFonts w:ascii="Times New Roman" w:eastAsia="Times New Roman" w:hAnsi="Times New Roman"/>
          <w:color w:val="000000"/>
          <w:sz w:val="28"/>
          <w:szCs w:val="28"/>
          <w:shd w:val="clear" w:color="auto" w:fill="FFFFFF"/>
          <w:lang w:eastAsia="ru-RU"/>
        </w:rPr>
      </w:pPr>
      <w:r w:rsidRPr="00C32AA4">
        <w:rPr>
          <w:rFonts w:ascii="Times New Roman" w:eastAsia="Times New Roman" w:hAnsi="Times New Roman"/>
          <w:color w:val="000000"/>
          <w:sz w:val="28"/>
          <w:szCs w:val="28"/>
          <w:shd w:val="clear" w:color="auto" w:fill="FFFFFF"/>
          <w:lang w:eastAsia="ru-RU"/>
        </w:rPr>
        <w:t xml:space="preserve">     Очень удобно использовать презентации при работе над сочинением: план, вопросы, трудные слова, сама картина – всё это перед глазами детей. Да и не всегда в школе найдётся картина, которая необходима по программе, поэтому здесь помощь </w:t>
      </w:r>
      <w:proofErr w:type="spellStart"/>
      <w:r w:rsidRPr="00C32AA4">
        <w:rPr>
          <w:rFonts w:ascii="Times New Roman" w:eastAsia="Times New Roman" w:hAnsi="Times New Roman"/>
          <w:color w:val="000000"/>
          <w:sz w:val="28"/>
          <w:szCs w:val="28"/>
          <w:shd w:val="clear" w:color="auto" w:fill="FFFFFF"/>
          <w:lang w:eastAsia="ru-RU"/>
        </w:rPr>
        <w:t>мультимедиаресурсов</w:t>
      </w:r>
      <w:proofErr w:type="spellEnd"/>
      <w:r w:rsidRPr="00C32AA4">
        <w:rPr>
          <w:rFonts w:ascii="Times New Roman" w:eastAsia="Times New Roman" w:hAnsi="Times New Roman"/>
          <w:color w:val="000000"/>
          <w:sz w:val="28"/>
          <w:szCs w:val="28"/>
          <w:shd w:val="clear" w:color="auto" w:fill="FFFFFF"/>
          <w:lang w:eastAsia="ru-RU"/>
        </w:rPr>
        <w:t xml:space="preserve"> неоценима! На </w:t>
      </w:r>
      <w:proofErr w:type="gramStart"/>
      <w:r w:rsidRPr="00C32AA4">
        <w:rPr>
          <w:rFonts w:ascii="Times New Roman" w:eastAsia="Times New Roman" w:hAnsi="Times New Roman"/>
          <w:color w:val="000000"/>
          <w:sz w:val="28"/>
          <w:szCs w:val="28"/>
          <w:shd w:val="clear" w:color="auto" w:fill="FFFFFF"/>
          <w:lang w:eastAsia="ru-RU"/>
        </w:rPr>
        <w:lastRenderedPageBreak/>
        <w:t>нашем</w:t>
      </w:r>
      <w:proofErr w:type="gramEnd"/>
      <w:r w:rsidRPr="00C32AA4">
        <w:rPr>
          <w:rFonts w:ascii="Times New Roman" w:eastAsia="Times New Roman" w:hAnsi="Times New Roman"/>
          <w:color w:val="000000"/>
          <w:sz w:val="28"/>
          <w:szCs w:val="28"/>
          <w:shd w:val="clear" w:color="auto" w:fill="FFFFFF"/>
          <w:lang w:eastAsia="ru-RU"/>
        </w:rPr>
        <w:t xml:space="preserve"> ИП можно также посетить виртуальную картинную галерею, где представлены все художники и их бессмертные полотна.</w:t>
      </w:r>
    </w:p>
    <w:p w:rsidR="00C32AA4" w:rsidRPr="00C32AA4" w:rsidRDefault="00C32AA4" w:rsidP="00C32AA4">
      <w:pPr>
        <w:spacing w:line="360" w:lineRule="auto"/>
        <w:jc w:val="both"/>
        <w:rPr>
          <w:rFonts w:ascii="Times New Roman" w:eastAsia="Times New Roman" w:hAnsi="Times New Roman"/>
          <w:color w:val="000000"/>
          <w:sz w:val="28"/>
          <w:szCs w:val="28"/>
          <w:shd w:val="clear" w:color="auto" w:fill="FFFFFF"/>
          <w:lang w:eastAsia="ru-RU"/>
        </w:rPr>
      </w:pPr>
      <w:r w:rsidRPr="00C32AA4">
        <w:rPr>
          <w:rFonts w:ascii="Times New Roman" w:eastAsia="Times New Roman" w:hAnsi="Times New Roman"/>
          <w:color w:val="000000"/>
          <w:sz w:val="28"/>
          <w:szCs w:val="28"/>
          <w:shd w:val="clear" w:color="auto" w:fill="FFFFFF"/>
          <w:lang w:eastAsia="ru-RU"/>
        </w:rPr>
        <w:t xml:space="preserve">   Так, на уроке русского языка при написании обучающего сочинения по картине И.С.Остроухова «Золотая осень» детям была представлена презентация, из  которой они узнали интересные </w:t>
      </w:r>
      <w:proofErr w:type="gramStart"/>
      <w:r w:rsidRPr="00C32AA4">
        <w:rPr>
          <w:rFonts w:ascii="Times New Roman" w:eastAsia="Times New Roman" w:hAnsi="Times New Roman"/>
          <w:color w:val="000000"/>
          <w:sz w:val="28"/>
          <w:szCs w:val="28"/>
          <w:shd w:val="clear" w:color="auto" w:fill="FFFFFF"/>
          <w:lang w:eastAsia="ru-RU"/>
        </w:rPr>
        <w:t>факты о художнике</w:t>
      </w:r>
      <w:proofErr w:type="gramEnd"/>
      <w:r w:rsidRPr="00C32AA4">
        <w:rPr>
          <w:rFonts w:ascii="Times New Roman" w:eastAsia="Times New Roman" w:hAnsi="Times New Roman"/>
          <w:color w:val="000000"/>
          <w:sz w:val="28"/>
          <w:szCs w:val="28"/>
          <w:shd w:val="clear" w:color="auto" w:fill="FFFFFF"/>
          <w:lang w:eastAsia="ru-RU"/>
        </w:rPr>
        <w:t xml:space="preserve">, его творчестве, истории создания картины, познакомились с репродукцией самой картины. Дети после просмотра презентации сказали, что у них возникло ощущение того, что нам удалось побродить по осеннему парку, насладиться теплым осенним деньком и шелестом опавшей листвы. </w:t>
      </w:r>
    </w:p>
    <w:p w:rsidR="00C32AA4" w:rsidRPr="004B7285" w:rsidRDefault="00C32AA4" w:rsidP="00C32AA4">
      <w:pPr>
        <w:spacing w:before="75" w:after="75" w:line="360" w:lineRule="auto"/>
        <w:jc w:val="both"/>
        <w:rPr>
          <w:rFonts w:ascii="Times New Roman" w:eastAsia="Times New Roman" w:hAnsi="Times New Roman"/>
          <w:color w:val="000000"/>
          <w:sz w:val="28"/>
          <w:szCs w:val="28"/>
          <w:shd w:val="clear" w:color="auto" w:fill="FFFFFF"/>
          <w:lang w:eastAsia="ru-RU"/>
        </w:rPr>
      </w:pPr>
    </w:p>
    <w:p w:rsidR="005E4CE7" w:rsidRPr="004B7285" w:rsidRDefault="005E4CE7" w:rsidP="005E4CE7">
      <w:pPr>
        <w:spacing w:before="75" w:after="75" w:line="360" w:lineRule="auto"/>
        <w:ind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ИКТ применяю активно на всех этапах урока: при объяснении нового материала, закреплении, повторении, контроле знаний, планирую как фронтальную, так и самостоятельную работу. Помогают компьютерные технологии и при проведении внеклассных мероприятий по предмету.</w:t>
      </w:r>
    </w:p>
    <w:p w:rsidR="005E4CE7" w:rsidRPr="004B7285" w:rsidRDefault="005E4CE7" w:rsidP="005E4CE7">
      <w:pPr>
        <w:spacing w:before="75" w:after="75" w:line="360" w:lineRule="auto"/>
        <w:ind w:firstLine="567"/>
        <w:jc w:val="both"/>
        <w:rPr>
          <w:rFonts w:ascii="Times New Roman" w:eastAsia="Times New Roman" w:hAnsi="Times New Roman"/>
          <w:color w:val="000000"/>
          <w:sz w:val="28"/>
          <w:szCs w:val="28"/>
          <w:shd w:val="clear" w:color="auto" w:fill="FFFFFF"/>
          <w:lang w:eastAsia="ru-RU"/>
        </w:rPr>
      </w:pPr>
      <w:r w:rsidRPr="004B7285">
        <w:rPr>
          <w:rFonts w:ascii="Times New Roman" w:eastAsia="Times New Roman" w:hAnsi="Times New Roman"/>
          <w:color w:val="000000"/>
          <w:sz w:val="28"/>
          <w:szCs w:val="28"/>
          <w:shd w:val="clear" w:color="auto" w:fill="FFFFFF"/>
          <w:lang w:eastAsia="ru-RU"/>
        </w:rPr>
        <w:t>Неоспоримую помощь ИКТ оказывают при работе с документацией:</w:t>
      </w:r>
      <w:r w:rsidRPr="004B7285">
        <w:rPr>
          <w:rFonts w:ascii="Times New Roman" w:hAnsi="Times New Roman"/>
          <w:color w:val="000000"/>
          <w:sz w:val="28"/>
          <w:szCs w:val="28"/>
        </w:rPr>
        <w:t xml:space="preserve"> составление календарно-тематического планирования,  сдача отчетности  и проведение мониторинговых мероприятий по русскому языку и литературе. </w:t>
      </w:r>
    </w:p>
    <w:p w:rsidR="005E4CE7" w:rsidRDefault="005E4CE7" w:rsidP="005E4CE7">
      <w:pPr>
        <w:shd w:val="clear" w:color="auto" w:fill="FFFFFF"/>
        <w:spacing w:line="360" w:lineRule="auto"/>
        <w:ind w:firstLine="567"/>
        <w:jc w:val="both"/>
        <w:rPr>
          <w:rFonts w:ascii="Times New Roman" w:eastAsia="Times New Roman" w:hAnsi="Times New Roman"/>
          <w:color w:val="000000"/>
          <w:sz w:val="28"/>
          <w:szCs w:val="28"/>
          <w:shd w:val="clear" w:color="auto" w:fill="FFFFFF"/>
          <w:lang w:eastAsia="ru-RU"/>
        </w:rPr>
      </w:pPr>
      <w:r w:rsidRPr="004B7285">
        <w:rPr>
          <w:rFonts w:ascii="Times New Roman" w:hAnsi="Times New Roman"/>
          <w:color w:val="000000"/>
          <w:sz w:val="28"/>
          <w:szCs w:val="28"/>
        </w:rPr>
        <w:t xml:space="preserve">Использование ИКТ на уроках </w:t>
      </w:r>
      <w:r w:rsidRPr="004B7285">
        <w:rPr>
          <w:rFonts w:ascii="Times New Roman" w:eastAsia="Times New Roman" w:hAnsi="Times New Roman"/>
          <w:color w:val="000000"/>
          <w:sz w:val="28"/>
          <w:szCs w:val="28"/>
          <w:shd w:val="clear" w:color="auto" w:fill="FFFFFF"/>
          <w:lang w:eastAsia="ru-RU"/>
        </w:rPr>
        <w:t>повышает эффективность обучения, интерес учеников к изучению предмета, улучшает качество образования, активизирует творческий потенциал ученика и учителя, осуществляет индивидуальный и дифференцированный подходы в обучении, улучшает организацию урока, повышает качество контроля знаний обучающихся, расширяет объём предъявляемой учебной информации, обеспечивает отслеживание процесса и результата работы.</w:t>
      </w:r>
    </w:p>
    <w:p w:rsidR="00CE52DF" w:rsidRDefault="00CE52DF"/>
    <w:sectPr w:rsidR="00CE52DF" w:rsidSect="004B7285">
      <w:pgSz w:w="11906" w:h="16838"/>
      <w:pgMar w:top="1134" w:right="1134"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2236B"/>
    <w:multiLevelType w:val="hybridMultilevel"/>
    <w:tmpl w:val="CC6A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E4CE7"/>
    <w:rsid w:val="003F744D"/>
    <w:rsid w:val="005E4CE7"/>
    <w:rsid w:val="00C32AA4"/>
    <w:rsid w:val="00CE5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CE7"/>
    <w:rPr>
      <w:color w:val="0000FF"/>
      <w:u w:val="single"/>
    </w:rPr>
  </w:style>
  <w:style w:type="paragraph" w:styleId="a4">
    <w:name w:val="Balloon Text"/>
    <w:basedOn w:val="a"/>
    <w:link w:val="a5"/>
    <w:uiPriority w:val="99"/>
    <w:semiHidden/>
    <w:unhideWhenUsed/>
    <w:rsid w:val="005E4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4CE7"/>
    <w:rPr>
      <w:rFonts w:ascii="Tahoma" w:eastAsia="Calibri" w:hAnsi="Tahoma" w:cs="Tahoma"/>
      <w:sz w:val="16"/>
      <w:szCs w:val="16"/>
    </w:rPr>
  </w:style>
  <w:style w:type="paragraph" w:styleId="a6">
    <w:name w:val="List Paragraph"/>
    <w:basedOn w:val="a"/>
    <w:uiPriority w:val="34"/>
    <w:qFormat/>
    <w:rsid w:val="00C32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2013-04-11T03:46:00Z</dcterms:created>
  <dcterms:modified xsi:type="dcterms:W3CDTF">2013-04-11T03:46:00Z</dcterms:modified>
</cp:coreProperties>
</file>