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C1" w:rsidRPr="001124B0" w:rsidRDefault="001124B0" w:rsidP="00112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24B0">
        <w:rPr>
          <w:rFonts w:ascii="Times New Roman" w:hAnsi="Times New Roman" w:cs="Times New Roman"/>
          <w:sz w:val="28"/>
          <w:szCs w:val="28"/>
        </w:rPr>
        <w:t xml:space="preserve">МОКУ Покровской ООШ д. </w:t>
      </w:r>
      <w:proofErr w:type="gramStart"/>
      <w:r w:rsidRPr="001124B0">
        <w:rPr>
          <w:rFonts w:ascii="Times New Roman" w:hAnsi="Times New Roman" w:cs="Times New Roman"/>
          <w:sz w:val="28"/>
          <w:szCs w:val="28"/>
        </w:rPr>
        <w:t>Куликово</w:t>
      </w:r>
      <w:proofErr w:type="gramEnd"/>
    </w:p>
    <w:p w:rsidR="001124B0" w:rsidRPr="001124B0" w:rsidRDefault="001124B0" w:rsidP="00112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24B0">
        <w:rPr>
          <w:rFonts w:ascii="Times New Roman" w:hAnsi="Times New Roman" w:cs="Times New Roman"/>
          <w:sz w:val="28"/>
          <w:szCs w:val="28"/>
        </w:rPr>
        <w:t>Лузского района Кировской области</w:t>
      </w:r>
    </w:p>
    <w:p w:rsidR="001124B0" w:rsidRPr="001124B0" w:rsidRDefault="001124B0" w:rsidP="00112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24B0" w:rsidRDefault="001124B0" w:rsidP="001124B0">
      <w:pPr>
        <w:pStyle w:val="a3"/>
        <w:jc w:val="center"/>
        <w:rPr>
          <w:sz w:val="28"/>
          <w:szCs w:val="28"/>
        </w:rPr>
      </w:pPr>
    </w:p>
    <w:p w:rsidR="001124B0" w:rsidRDefault="001124B0" w:rsidP="001124B0">
      <w:pPr>
        <w:pStyle w:val="a3"/>
        <w:jc w:val="center"/>
        <w:rPr>
          <w:sz w:val="28"/>
          <w:szCs w:val="28"/>
        </w:rPr>
      </w:pPr>
    </w:p>
    <w:p w:rsidR="001124B0" w:rsidRDefault="001124B0" w:rsidP="001124B0">
      <w:pPr>
        <w:pStyle w:val="a3"/>
        <w:jc w:val="center"/>
        <w:rPr>
          <w:sz w:val="28"/>
          <w:szCs w:val="28"/>
        </w:rPr>
      </w:pPr>
    </w:p>
    <w:p w:rsidR="001124B0" w:rsidRDefault="001124B0" w:rsidP="001124B0">
      <w:pPr>
        <w:pStyle w:val="a3"/>
        <w:jc w:val="center"/>
        <w:rPr>
          <w:sz w:val="28"/>
          <w:szCs w:val="28"/>
        </w:rPr>
      </w:pPr>
    </w:p>
    <w:p w:rsidR="001124B0" w:rsidRDefault="001124B0" w:rsidP="001124B0">
      <w:pPr>
        <w:pStyle w:val="a3"/>
        <w:jc w:val="center"/>
        <w:rPr>
          <w:sz w:val="28"/>
          <w:szCs w:val="28"/>
        </w:rPr>
      </w:pPr>
    </w:p>
    <w:p w:rsidR="001124B0" w:rsidRDefault="001124B0" w:rsidP="001124B0">
      <w:pPr>
        <w:pStyle w:val="a3"/>
        <w:jc w:val="center"/>
        <w:rPr>
          <w:sz w:val="28"/>
          <w:szCs w:val="28"/>
        </w:rPr>
      </w:pPr>
    </w:p>
    <w:p w:rsidR="001124B0" w:rsidRDefault="001124B0" w:rsidP="001124B0">
      <w:pPr>
        <w:pStyle w:val="a3"/>
        <w:jc w:val="center"/>
        <w:rPr>
          <w:sz w:val="28"/>
          <w:szCs w:val="28"/>
        </w:rPr>
      </w:pPr>
    </w:p>
    <w:p w:rsidR="001124B0" w:rsidRDefault="001124B0" w:rsidP="00112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24B0">
        <w:rPr>
          <w:rFonts w:ascii="Times New Roman" w:hAnsi="Times New Roman" w:cs="Times New Roman"/>
          <w:sz w:val="28"/>
          <w:szCs w:val="28"/>
        </w:rPr>
        <w:t>Выступление на ОМО</w:t>
      </w:r>
    </w:p>
    <w:p w:rsidR="004337B5" w:rsidRPr="001124B0" w:rsidRDefault="004337B5" w:rsidP="00112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24B0" w:rsidRPr="004337B5" w:rsidRDefault="001124B0" w:rsidP="001124B0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337B5">
        <w:rPr>
          <w:rFonts w:ascii="Times New Roman" w:hAnsi="Times New Roman" w:cs="Times New Roman"/>
          <w:b/>
          <w:i/>
          <w:sz w:val="48"/>
          <w:szCs w:val="48"/>
        </w:rPr>
        <w:t>Использование краеведческого материала как средство повышения воспитательной ценности урока математики</w:t>
      </w:r>
    </w:p>
    <w:p w:rsidR="001124B0" w:rsidRPr="001124B0" w:rsidRDefault="001124B0" w:rsidP="00112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24B0" w:rsidRPr="001124B0" w:rsidRDefault="001124B0" w:rsidP="00112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24B0" w:rsidRDefault="001124B0" w:rsidP="001124B0">
      <w:pPr>
        <w:pStyle w:val="a3"/>
        <w:jc w:val="center"/>
        <w:rPr>
          <w:sz w:val="28"/>
          <w:szCs w:val="28"/>
        </w:rPr>
      </w:pPr>
    </w:p>
    <w:p w:rsidR="001124B0" w:rsidRDefault="001124B0" w:rsidP="001124B0">
      <w:pPr>
        <w:pStyle w:val="a3"/>
        <w:jc w:val="center"/>
        <w:rPr>
          <w:sz w:val="28"/>
          <w:szCs w:val="28"/>
        </w:rPr>
      </w:pPr>
    </w:p>
    <w:p w:rsidR="001124B0" w:rsidRDefault="001124B0" w:rsidP="001124B0">
      <w:pPr>
        <w:pStyle w:val="a3"/>
        <w:jc w:val="center"/>
        <w:rPr>
          <w:sz w:val="28"/>
          <w:szCs w:val="28"/>
        </w:rPr>
      </w:pPr>
    </w:p>
    <w:p w:rsidR="001124B0" w:rsidRDefault="001124B0" w:rsidP="001124B0">
      <w:pPr>
        <w:pStyle w:val="a3"/>
        <w:jc w:val="center"/>
        <w:rPr>
          <w:sz w:val="28"/>
          <w:szCs w:val="28"/>
        </w:rPr>
      </w:pPr>
    </w:p>
    <w:p w:rsidR="001124B0" w:rsidRDefault="001124B0" w:rsidP="001124B0">
      <w:pPr>
        <w:pStyle w:val="a3"/>
        <w:jc w:val="center"/>
        <w:rPr>
          <w:sz w:val="28"/>
          <w:szCs w:val="28"/>
        </w:rPr>
      </w:pPr>
    </w:p>
    <w:p w:rsidR="001124B0" w:rsidRDefault="001124B0" w:rsidP="001124B0">
      <w:pPr>
        <w:pStyle w:val="a3"/>
        <w:jc w:val="center"/>
        <w:rPr>
          <w:sz w:val="28"/>
          <w:szCs w:val="28"/>
        </w:rPr>
      </w:pPr>
    </w:p>
    <w:p w:rsidR="001124B0" w:rsidRDefault="001124B0" w:rsidP="001124B0">
      <w:pPr>
        <w:pStyle w:val="a3"/>
        <w:jc w:val="center"/>
        <w:rPr>
          <w:sz w:val="28"/>
          <w:szCs w:val="28"/>
        </w:rPr>
      </w:pPr>
    </w:p>
    <w:p w:rsidR="001124B0" w:rsidRDefault="001124B0" w:rsidP="001124B0">
      <w:pPr>
        <w:pStyle w:val="a3"/>
        <w:jc w:val="center"/>
        <w:rPr>
          <w:sz w:val="28"/>
          <w:szCs w:val="28"/>
        </w:rPr>
      </w:pPr>
    </w:p>
    <w:p w:rsidR="001124B0" w:rsidRDefault="001124B0" w:rsidP="004337B5">
      <w:pPr>
        <w:pStyle w:val="a3"/>
        <w:rPr>
          <w:sz w:val="28"/>
          <w:szCs w:val="28"/>
        </w:rPr>
      </w:pPr>
    </w:p>
    <w:p w:rsidR="001124B0" w:rsidRDefault="001124B0" w:rsidP="001124B0">
      <w:pPr>
        <w:pStyle w:val="a3"/>
        <w:jc w:val="center"/>
        <w:rPr>
          <w:sz w:val="28"/>
          <w:szCs w:val="28"/>
        </w:rPr>
      </w:pPr>
    </w:p>
    <w:p w:rsidR="001124B0" w:rsidRPr="004337B5" w:rsidRDefault="001124B0" w:rsidP="001124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7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337B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337B5">
        <w:rPr>
          <w:rFonts w:ascii="Times New Roman" w:hAnsi="Times New Roman" w:cs="Times New Roman"/>
          <w:sz w:val="28"/>
          <w:szCs w:val="28"/>
        </w:rPr>
        <w:t>Подготовила учитель математики</w:t>
      </w:r>
    </w:p>
    <w:p w:rsidR="001124B0" w:rsidRPr="004337B5" w:rsidRDefault="001124B0" w:rsidP="001124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7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337B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337B5">
        <w:rPr>
          <w:rFonts w:ascii="Times New Roman" w:hAnsi="Times New Roman" w:cs="Times New Roman"/>
          <w:sz w:val="28"/>
          <w:szCs w:val="28"/>
        </w:rPr>
        <w:t>МОКУ Покровской ООШ</w:t>
      </w:r>
    </w:p>
    <w:p w:rsidR="001124B0" w:rsidRPr="004337B5" w:rsidRDefault="001124B0" w:rsidP="001124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7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337B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337B5">
        <w:rPr>
          <w:rFonts w:ascii="Times New Roman" w:hAnsi="Times New Roman" w:cs="Times New Roman"/>
          <w:sz w:val="28"/>
          <w:szCs w:val="28"/>
        </w:rPr>
        <w:t>Сарана Людмила Николаевна,</w:t>
      </w:r>
    </w:p>
    <w:p w:rsidR="001124B0" w:rsidRPr="004337B5" w:rsidRDefault="001124B0" w:rsidP="001124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7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первая категория. </w:t>
      </w:r>
    </w:p>
    <w:p w:rsidR="001124B0" w:rsidRDefault="001124B0" w:rsidP="001124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7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337B5" w:rsidRDefault="004337B5" w:rsidP="00112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7B5" w:rsidRDefault="004337B5" w:rsidP="00112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7B5" w:rsidRDefault="004337B5" w:rsidP="00112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7B5" w:rsidRDefault="004337B5" w:rsidP="00112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7B5" w:rsidRDefault="004337B5" w:rsidP="00112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7B5" w:rsidRDefault="004337B5" w:rsidP="00112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7B5" w:rsidRDefault="004337B5" w:rsidP="00112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7B5" w:rsidRDefault="004337B5" w:rsidP="00112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7B5" w:rsidRDefault="004337B5" w:rsidP="00112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7B5" w:rsidRPr="004337B5" w:rsidRDefault="004337B5" w:rsidP="004337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4337B5" w:rsidRPr="004337B5" w:rsidRDefault="004337B5" w:rsidP="004337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37B5" w:rsidRPr="004337B5" w:rsidRDefault="004337B5" w:rsidP="004337B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337B5">
        <w:rPr>
          <w:rFonts w:ascii="Times New Roman" w:hAnsi="Times New Roman" w:cs="Times New Roman"/>
          <w:sz w:val="20"/>
          <w:szCs w:val="20"/>
        </w:rPr>
        <w:t>С чего начинается Родина...</w:t>
      </w:r>
    </w:p>
    <w:p w:rsidR="004337B5" w:rsidRPr="004337B5" w:rsidRDefault="004337B5" w:rsidP="004337B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337B5">
        <w:rPr>
          <w:rFonts w:ascii="Times New Roman" w:hAnsi="Times New Roman" w:cs="Times New Roman"/>
          <w:sz w:val="20"/>
          <w:szCs w:val="20"/>
        </w:rPr>
        <w:t>С заветной скамьи у ворот,</w:t>
      </w:r>
    </w:p>
    <w:p w:rsidR="004337B5" w:rsidRPr="004337B5" w:rsidRDefault="004337B5" w:rsidP="004337B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337B5">
        <w:rPr>
          <w:rFonts w:ascii="Times New Roman" w:hAnsi="Times New Roman" w:cs="Times New Roman"/>
          <w:sz w:val="20"/>
          <w:szCs w:val="20"/>
        </w:rPr>
        <w:t>С той самой березки</w:t>
      </w:r>
      <w:r w:rsidR="003A5FC2">
        <w:rPr>
          <w:rFonts w:ascii="Times New Roman" w:hAnsi="Times New Roman" w:cs="Times New Roman"/>
          <w:sz w:val="20"/>
          <w:szCs w:val="20"/>
        </w:rPr>
        <w:t>,</w:t>
      </w:r>
      <w:r w:rsidRPr="004337B5">
        <w:rPr>
          <w:rFonts w:ascii="Times New Roman" w:hAnsi="Times New Roman" w:cs="Times New Roman"/>
          <w:sz w:val="20"/>
          <w:szCs w:val="20"/>
        </w:rPr>
        <w:t xml:space="preserve"> что во поле</w:t>
      </w:r>
    </w:p>
    <w:p w:rsidR="004337B5" w:rsidRPr="004337B5" w:rsidRDefault="004337B5" w:rsidP="004337B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337B5">
        <w:rPr>
          <w:rFonts w:ascii="Times New Roman" w:hAnsi="Times New Roman" w:cs="Times New Roman"/>
          <w:sz w:val="20"/>
          <w:szCs w:val="20"/>
        </w:rPr>
        <w:t>Под ветром склоняясь, растет.</w:t>
      </w:r>
    </w:p>
    <w:p w:rsidR="004337B5" w:rsidRPr="004337B5" w:rsidRDefault="004337B5" w:rsidP="004337B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337B5" w:rsidRPr="004337B5" w:rsidRDefault="004337B5" w:rsidP="004337B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337B5">
        <w:rPr>
          <w:rFonts w:ascii="Times New Roman" w:hAnsi="Times New Roman" w:cs="Times New Roman"/>
          <w:sz w:val="20"/>
          <w:szCs w:val="20"/>
        </w:rPr>
        <w:t>А может она начинается</w:t>
      </w:r>
    </w:p>
    <w:p w:rsidR="004337B5" w:rsidRPr="004337B5" w:rsidRDefault="004337B5" w:rsidP="004337B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337B5">
        <w:rPr>
          <w:rFonts w:ascii="Times New Roman" w:hAnsi="Times New Roman" w:cs="Times New Roman"/>
          <w:sz w:val="20"/>
          <w:szCs w:val="20"/>
        </w:rPr>
        <w:t>С весенней запевки скворца</w:t>
      </w:r>
    </w:p>
    <w:p w:rsidR="004337B5" w:rsidRPr="004337B5" w:rsidRDefault="004337B5" w:rsidP="004337B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337B5">
        <w:rPr>
          <w:rFonts w:ascii="Times New Roman" w:hAnsi="Times New Roman" w:cs="Times New Roman"/>
          <w:sz w:val="20"/>
          <w:szCs w:val="20"/>
        </w:rPr>
        <w:t>И с этой дороги проселочной,</w:t>
      </w:r>
    </w:p>
    <w:p w:rsidR="004337B5" w:rsidRPr="004337B5" w:rsidRDefault="004337B5" w:rsidP="004337B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337B5">
        <w:rPr>
          <w:rFonts w:ascii="Times New Roman" w:hAnsi="Times New Roman" w:cs="Times New Roman"/>
          <w:sz w:val="20"/>
          <w:szCs w:val="20"/>
        </w:rPr>
        <w:t>Которой</w:t>
      </w:r>
      <w:proofErr w:type="gramEnd"/>
      <w:r w:rsidRPr="004337B5">
        <w:rPr>
          <w:rFonts w:ascii="Times New Roman" w:hAnsi="Times New Roman" w:cs="Times New Roman"/>
          <w:sz w:val="20"/>
          <w:szCs w:val="20"/>
        </w:rPr>
        <w:t xml:space="preserve"> не видно конца.</w:t>
      </w:r>
    </w:p>
    <w:p w:rsidR="004337B5" w:rsidRDefault="004337B5" w:rsidP="004337B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337B5" w:rsidRDefault="00AA0E7B" w:rsidP="006F7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 из частей  ФГОС является формирование базовых национальных ценностей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культурных, социально – исторических, семейных традиций народов России, передаваемых от поколения к поколению и обеспечивающих эффективное развитие страны в современных условиях</w:t>
      </w:r>
      <w:r w:rsidR="00400F04">
        <w:rPr>
          <w:rFonts w:ascii="Times New Roman" w:hAnsi="Times New Roman" w:cs="Times New Roman"/>
          <w:sz w:val="28"/>
          <w:szCs w:val="28"/>
        </w:rPr>
        <w:t>.</w:t>
      </w:r>
    </w:p>
    <w:p w:rsidR="00400F04" w:rsidRDefault="00400F04" w:rsidP="006F7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уже давно ведётся большая работа в данном направлении: в школе создан краеведческий музей в котором собраны материалы по истории школы, истории колхоза, истории пионерской и комсомольской организации школы, материалы о героях Великой отечественной войны, уроженцах нашей местности, ветеранах, имеются экспозиции о быте и  жизни наших предков в18-20 веках, даже некоторые археологические находки из нашей местности (кость мамонта)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0F04" w:rsidRDefault="00C31360" w:rsidP="006F7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музея и материалы книг о нашем крае, а также периодические издания </w:t>
      </w:r>
      <w:r w:rsidR="00400F04">
        <w:rPr>
          <w:rFonts w:ascii="Times New Roman" w:hAnsi="Times New Roman" w:cs="Times New Roman"/>
          <w:sz w:val="28"/>
          <w:szCs w:val="28"/>
        </w:rPr>
        <w:t xml:space="preserve">позволяет мне и другим учителям нашей школы </w:t>
      </w:r>
      <w:r w:rsidR="007651F4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="00400F04">
        <w:rPr>
          <w:rFonts w:ascii="Times New Roman" w:hAnsi="Times New Roman" w:cs="Times New Roman"/>
          <w:sz w:val="28"/>
          <w:szCs w:val="28"/>
        </w:rPr>
        <w:t>проводить работу по краеведению</w:t>
      </w:r>
      <w:r w:rsidR="0077206C">
        <w:rPr>
          <w:rFonts w:ascii="Times New Roman" w:hAnsi="Times New Roman" w:cs="Times New Roman"/>
          <w:sz w:val="28"/>
          <w:szCs w:val="28"/>
        </w:rPr>
        <w:t xml:space="preserve"> на уроке и во внеклассной работе;</w:t>
      </w:r>
    </w:p>
    <w:p w:rsidR="007651F4" w:rsidRDefault="007651F4" w:rsidP="006F7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своёй работе по изучению местного материала я бы выделила следующие направления:</w:t>
      </w:r>
    </w:p>
    <w:p w:rsidR="007651F4" w:rsidRDefault="007651F4" w:rsidP="006F7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известными людьми нашего края (округи, района, области);</w:t>
      </w:r>
    </w:p>
    <w:p w:rsidR="0077206C" w:rsidRDefault="0077206C" w:rsidP="006F7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интересными историческими памятниками;</w:t>
      </w:r>
    </w:p>
    <w:p w:rsidR="007651F4" w:rsidRDefault="007651F4" w:rsidP="006F7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народными промыслами нашего края;</w:t>
      </w:r>
    </w:p>
    <w:p w:rsidR="007651F4" w:rsidRDefault="007651F4" w:rsidP="006F7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социально – экономического развития края;</w:t>
      </w:r>
    </w:p>
    <w:p w:rsidR="007651F4" w:rsidRDefault="007651F4" w:rsidP="006F7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природы нашей местности;</w:t>
      </w:r>
    </w:p>
    <w:p w:rsidR="007651F4" w:rsidRDefault="00C31360" w:rsidP="006F7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знакомство с профессиями </w:t>
      </w:r>
      <w:r w:rsidR="0077206C">
        <w:rPr>
          <w:rFonts w:ascii="Times New Roman" w:hAnsi="Times New Roman" w:cs="Times New Roman"/>
          <w:sz w:val="28"/>
          <w:szCs w:val="28"/>
        </w:rPr>
        <w:t xml:space="preserve"> родителей, бабушек, дедушек.</w:t>
      </w:r>
    </w:p>
    <w:p w:rsidR="00D11E26" w:rsidRDefault="00D11E26" w:rsidP="006F7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краеведческого материала осуществл</w:t>
      </w:r>
      <w:r w:rsidR="006121D7">
        <w:rPr>
          <w:rFonts w:ascii="Times New Roman" w:hAnsi="Times New Roman" w:cs="Times New Roman"/>
          <w:sz w:val="28"/>
          <w:szCs w:val="28"/>
        </w:rPr>
        <w:t xml:space="preserve">яю почти на всех этапах урока </w:t>
      </w:r>
      <w:proofErr w:type="gramStart"/>
      <w:r w:rsidR="006121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стный счёт, отработка навыков, самостоятельная работа, домашнее задание</w:t>
      </w:r>
      <w:r w:rsidR="005A6C8D">
        <w:rPr>
          <w:rFonts w:ascii="Times New Roman" w:hAnsi="Times New Roman" w:cs="Times New Roman"/>
          <w:sz w:val="28"/>
          <w:szCs w:val="28"/>
        </w:rPr>
        <w:t>.</w:t>
      </w:r>
      <w:r w:rsidR="00AD5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501F">
        <w:rPr>
          <w:rFonts w:ascii="Times New Roman" w:hAnsi="Times New Roman" w:cs="Times New Roman"/>
          <w:sz w:val="28"/>
          <w:szCs w:val="28"/>
        </w:rPr>
        <w:t>Это позволяет давать детям не только предметные знания, а и воспитывать такие качества как: любовь к бл</w:t>
      </w:r>
      <w:r w:rsidR="003A5FC2">
        <w:rPr>
          <w:rFonts w:ascii="Times New Roman" w:hAnsi="Times New Roman" w:cs="Times New Roman"/>
          <w:sz w:val="28"/>
          <w:szCs w:val="28"/>
        </w:rPr>
        <w:t>изким, к родному краю, к своей Р</w:t>
      </w:r>
      <w:r w:rsidR="00AD501F">
        <w:rPr>
          <w:rFonts w:ascii="Times New Roman" w:hAnsi="Times New Roman" w:cs="Times New Roman"/>
          <w:sz w:val="28"/>
          <w:szCs w:val="28"/>
        </w:rPr>
        <w:t>одине, её традициям, чувство патриотизма, гор</w:t>
      </w:r>
      <w:r w:rsidR="003A5FC2">
        <w:rPr>
          <w:rFonts w:ascii="Times New Roman" w:hAnsi="Times New Roman" w:cs="Times New Roman"/>
          <w:sz w:val="28"/>
          <w:szCs w:val="28"/>
        </w:rPr>
        <w:t>дости за русский народ, вызывать</w:t>
      </w:r>
      <w:r w:rsidR="00AD501F">
        <w:rPr>
          <w:rFonts w:ascii="Times New Roman" w:hAnsi="Times New Roman" w:cs="Times New Roman"/>
          <w:sz w:val="28"/>
          <w:szCs w:val="28"/>
        </w:rPr>
        <w:t xml:space="preserve"> интерес к предмету математики, истории края, уважение к старшему поколению, самостоятельность при подготовке заданий для одноклассников.</w:t>
      </w:r>
      <w:proofErr w:type="gramEnd"/>
    </w:p>
    <w:p w:rsidR="00C31360" w:rsidRDefault="00C31360" w:rsidP="006F7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Приведу примеры некоторых заданий, используемых мной на уроке:</w:t>
      </w:r>
    </w:p>
    <w:p w:rsidR="008F794F" w:rsidRDefault="008F794F" w:rsidP="006F7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94F" w:rsidRDefault="008F794F" w:rsidP="006F7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94F" w:rsidRDefault="008F794F" w:rsidP="006F7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C8D" w:rsidRDefault="005A6C8D" w:rsidP="006F73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Pr="005A6C8D">
        <w:rPr>
          <w:rFonts w:ascii="Times New Roman" w:hAnsi="Times New Roman" w:cs="Times New Roman"/>
          <w:b/>
          <w:i/>
          <w:sz w:val="28"/>
          <w:szCs w:val="28"/>
        </w:rPr>
        <w:t>«Деление рациональных чисел»</w:t>
      </w:r>
    </w:p>
    <w:p w:rsidR="00C31360" w:rsidRDefault="00717828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примеры на деление устно, заполни таблицу</w:t>
      </w:r>
      <w:r w:rsidR="003A5F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ты узнаешь фамилию нашего земляка Героя Советского Союза.</w:t>
      </w:r>
    </w:p>
    <w:p w:rsidR="00D11E26" w:rsidRDefault="00D11E26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74" w:type="dxa"/>
        <w:tblLook w:val="04A0"/>
      </w:tblPr>
      <w:tblGrid>
        <w:gridCol w:w="709"/>
        <w:gridCol w:w="783"/>
        <w:gridCol w:w="776"/>
        <w:gridCol w:w="851"/>
        <w:gridCol w:w="850"/>
        <w:gridCol w:w="851"/>
        <w:gridCol w:w="709"/>
      </w:tblGrid>
      <w:tr w:rsidR="00D11E26" w:rsidTr="00A236F0">
        <w:tc>
          <w:tcPr>
            <w:tcW w:w="709" w:type="dxa"/>
          </w:tcPr>
          <w:p w:rsidR="00D11E26" w:rsidRDefault="00D11E26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783" w:type="dxa"/>
          </w:tcPr>
          <w:p w:rsidR="00D11E26" w:rsidRDefault="00D11E26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776" w:type="dxa"/>
          </w:tcPr>
          <w:p w:rsidR="00D11E26" w:rsidRDefault="00D11E26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-3,4</w:t>
            </w:r>
          </w:p>
        </w:tc>
        <w:tc>
          <w:tcPr>
            <w:tcW w:w="851" w:type="dxa"/>
          </w:tcPr>
          <w:p w:rsidR="00D11E26" w:rsidRDefault="00D11E26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-5,4</w:t>
            </w:r>
          </w:p>
        </w:tc>
        <w:tc>
          <w:tcPr>
            <w:tcW w:w="850" w:type="dxa"/>
          </w:tcPr>
          <w:p w:rsidR="00D11E26" w:rsidRDefault="00D11E26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51" w:type="dxa"/>
          </w:tcPr>
          <w:p w:rsidR="00D11E26" w:rsidRDefault="00D11E26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709" w:type="dxa"/>
          </w:tcPr>
          <w:p w:rsidR="00D11E26" w:rsidRDefault="00D11E26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11E26" w:rsidTr="00A236F0">
        <w:tc>
          <w:tcPr>
            <w:tcW w:w="709" w:type="dxa"/>
          </w:tcPr>
          <w:p w:rsidR="00D11E26" w:rsidRDefault="00D11E26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11E26" w:rsidRDefault="00D11E26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11E26" w:rsidRDefault="00D11E26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1E26" w:rsidRDefault="00D11E26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1E26" w:rsidRDefault="00D11E26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1E26" w:rsidRDefault="00D11E26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1E26" w:rsidRDefault="00D11E26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E26" w:rsidRDefault="00D11E26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828" w:rsidRDefault="00717828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-1000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- 12,5) =       О) 57,2 : (-11) =</w:t>
      </w:r>
      <w:r w:rsidR="00D11E2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А) – 2,7 : 0,5 =</w:t>
      </w:r>
    </w:p>
    <w:p w:rsidR="00717828" w:rsidRDefault="00717828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Ы) -1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- 1,25) =</w:t>
      </w:r>
      <w:r w:rsidR="00D11E2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К) -1,8 : (-0,5) =</w:t>
      </w:r>
      <w:r w:rsidR="00D11E2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Ч) 3,74 : ( - 1,1) =</w:t>
      </w:r>
    </w:p>
    <w:p w:rsidR="00717828" w:rsidRDefault="00717828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-12,5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2,5 =</w:t>
      </w:r>
    </w:p>
    <w:p w:rsidR="00D11E26" w:rsidRDefault="005A6C8D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="00D11E26">
        <w:rPr>
          <w:rFonts w:ascii="Times New Roman" w:hAnsi="Times New Roman" w:cs="Times New Roman"/>
          <w:sz w:val="28"/>
          <w:szCs w:val="28"/>
        </w:rPr>
        <w:t>Лычаков</w:t>
      </w:r>
      <w:proofErr w:type="spellEnd"/>
      <w:r w:rsidR="00D11E26">
        <w:rPr>
          <w:rFonts w:ascii="Times New Roman" w:hAnsi="Times New Roman" w:cs="Times New Roman"/>
          <w:sz w:val="28"/>
          <w:szCs w:val="28"/>
        </w:rPr>
        <w:t xml:space="preserve"> С.А. уроженец деревни </w:t>
      </w:r>
      <w:proofErr w:type="spellStart"/>
      <w:r w:rsidR="00D11E26">
        <w:rPr>
          <w:rFonts w:ascii="Times New Roman" w:hAnsi="Times New Roman" w:cs="Times New Roman"/>
          <w:sz w:val="28"/>
          <w:szCs w:val="28"/>
        </w:rPr>
        <w:t>Чируховская</w:t>
      </w:r>
      <w:proofErr w:type="spellEnd"/>
      <w:r w:rsidR="00D11E26">
        <w:rPr>
          <w:rFonts w:ascii="Times New Roman" w:hAnsi="Times New Roman" w:cs="Times New Roman"/>
          <w:sz w:val="28"/>
          <w:szCs w:val="28"/>
        </w:rPr>
        <w:t xml:space="preserve"> в 1943 году получил звание Героя Советского Союза за подвиг совершённый им при форсировании Волги (Сталинградская битва)</w:t>
      </w:r>
    </w:p>
    <w:p w:rsidR="00273B43" w:rsidRDefault="00273B43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получен ответ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учащимся ряд вопросов том где, когда слышали о герое и т.д.</w:t>
      </w:r>
    </w:p>
    <w:p w:rsidR="00273B43" w:rsidRDefault="00273B43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математики собран богатый дидактический материал</w:t>
      </w:r>
      <w:r w:rsidR="00AD501F">
        <w:rPr>
          <w:rFonts w:ascii="Times New Roman" w:hAnsi="Times New Roman" w:cs="Times New Roman"/>
          <w:sz w:val="28"/>
          <w:szCs w:val="28"/>
        </w:rPr>
        <w:t xml:space="preserve"> </w:t>
      </w:r>
      <w:r w:rsidR="003A5FC2">
        <w:rPr>
          <w:rFonts w:ascii="Times New Roman" w:hAnsi="Times New Roman" w:cs="Times New Roman"/>
          <w:sz w:val="28"/>
          <w:szCs w:val="28"/>
        </w:rPr>
        <w:t xml:space="preserve">(карточки – задания) </w:t>
      </w:r>
      <w:r w:rsidR="00AD501F">
        <w:rPr>
          <w:rFonts w:ascii="Times New Roman" w:hAnsi="Times New Roman" w:cs="Times New Roman"/>
          <w:sz w:val="28"/>
          <w:szCs w:val="28"/>
        </w:rPr>
        <w:t>о знатных людях района и области</w:t>
      </w:r>
      <w:r>
        <w:rPr>
          <w:rFonts w:ascii="Times New Roman" w:hAnsi="Times New Roman" w:cs="Times New Roman"/>
          <w:sz w:val="28"/>
          <w:szCs w:val="28"/>
        </w:rPr>
        <w:t>, ветеранах</w:t>
      </w:r>
      <w:r w:rsidR="00AD501F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художниках, писателях Кировской области.</w:t>
      </w:r>
    </w:p>
    <w:p w:rsidR="008F794F" w:rsidRDefault="008F794F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828" w:rsidRDefault="005A6C8D" w:rsidP="006F73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A6C8D">
        <w:rPr>
          <w:rFonts w:ascii="Times New Roman" w:hAnsi="Times New Roman" w:cs="Times New Roman"/>
          <w:b/>
          <w:i/>
          <w:sz w:val="28"/>
          <w:szCs w:val="28"/>
        </w:rPr>
        <w:t>«Преобразование выражений с использованием формул сокращённого умножения»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C8D" w:rsidRDefault="005A6C8D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 скобки, приведи подобные слагаемые, заполни таблицу и ты узнаешь название распространённого в нашей местности растения.</w:t>
      </w:r>
    </w:p>
    <w:tbl>
      <w:tblPr>
        <w:tblStyle w:val="a4"/>
        <w:tblW w:w="0" w:type="auto"/>
        <w:tblInd w:w="108" w:type="dxa"/>
        <w:tblLook w:val="04A0"/>
      </w:tblPr>
      <w:tblGrid>
        <w:gridCol w:w="1276"/>
        <w:gridCol w:w="1134"/>
        <w:gridCol w:w="1134"/>
        <w:gridCol w:w="1276"/>
        <w:gridCol w:w="1276"/>
        <w:gridCol w:w="992"/>
      </w:tblGrid>
      <w:tr w:rsidR="008C059F" w:rsidTr="008C059F">
        <w:tc>
          <w:tcPr>
            <w:tcW w:w="1276" w:type="dxa"/>
          </w:tcPr>
          <w:p w:rsidR="005A6C8D" w:rsidRDefault="003618CE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18х + 25</w:t>
            </w:r>
          </w:p>
        </w:tc>
        <w:tc>
          <w:tcPr>
            <w:tcW w:w="1134" w:type="dxa"/>
          </w:tcPr>
          <w:p w:rsidR="005A6C8D" w:rsidRDefault="003618CE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3х – 25 </w:t>
            </w:r>
          </w:p>
        </w:tc>
        <w:tc>
          <w:tcPr>
            <w:tcW w:w="1134" w:type="dxa"/>
          </w:tcPr>
          <w:p w:rsidR="005A6C8D" w:rsidRDefault="008C059F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-2х – 3 </w:t>
            </w:r>
          </w:p>
        </w:tc>
        <w:tc>
          <w:tcPr>
            <w:tcW w:w="1276" w:type="dxa"/>
          </w:tcPr>
          <w:p w:rsidR="005A6C8D" w:rsidRDefault="008C059F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- 3х - 16</w:t>
            </w:r>
          </w:p>
        </w:tc>
        <w:tc>
          <w:tcPr>
            <w:tcW w:w="1276" w:type="dxa"/>
          </w:tcPr>
          <w:p w:rsidR="005A6C8D" w:rsidRDefault="008C059F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10х – 50 </w:t>
            </w:r>
          </w:p>
        </w:tc>
        <w:tc>
          <w:tcPr>
            <w:tcW w:w="992" w:type="dxa"/>
          </w:tcPr>
          <w:p w:rsidR="005A6C8D" w:rsidRDefault="008C059F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-81</w:t>
            </w:r>
          </w:p>
        </w:tc>
      </w:tr>
      <w:tr w:rsidR="008C059F" w:rsidTr="008C059F">
        <w:tc>
          <w:tcPr>
            <w:tcW w:w="1276" w:type="dxa"/>
          </w:tcPr>
          <w:p w:rsidR="005A6C8D" w:rsidRDefault="005A6C8D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6C8D" w:rsidRDefault="005A6C8D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6C8D" w:rsidRDefault="005A6C8D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C8D" w:rsidRDefault="005A6C8D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C8D" w:rsidRDefault="005A6C8D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C8D" w:rsidRDefault="005A6C8D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C8D" w:rsidRDefault="003618CE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C8D">
        <w:rPr>
          <w:rFonts w:ascii="Times New Roman" w:hAnsi="Times New Roman" w:cs="Times New Roman"/>
          <w:sz w:val="28"/>
          <w:szCs w:val="28"/>
        </w:rPr>
        <w:t>А) 3х(3х + 6) – (3х + 3)²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3618CE" w:rsidRDefault="003618CE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4)(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+ 4) +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 =</w:t>
      </w:r>
    </w:p>
    <w:p w:rsidR="003618CE" w:rsidRDefault="003618CE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+1)² -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+ 2)² =</w:t>
      </w:r>
    </w:p>
    <w:p w:rsidR="003618CE" w:rsidRDefault="003618CE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8)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7)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9)² =</w:t>
      </w:r>
    </w:p>
    <w:p w:rsidR="003618CE" w:rsidRDefault="003618CE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3х(3х + 6) – (3х – 5)(3х +5) =</w:t>
      </w:r>
    </w:p>
    <w:p w:rsidR="003618CE" w:rsidRDefault="003618CE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5)(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+ 5)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- 5)² =</w:t>
      </w:r>
    </w:p>
    <w:p w:rsidR="008419B1" w:rsidRDefault="008C059F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Берёза – символ России, одно из самых распространённых деревьев нашей местности. У нас существует два вида берёз: </w:t>
      </w:r>
      <w:r w:rsidR="00655416">
        <w:rPr>
          <w:rFonts w:ascii="Times New Roman" w:hAnsi="Times New Roman" w:cs="Times New Roman"/>
          <w:sz w:val="28"/>
          <w:szCs w:val="28"/>
        </w:rPr>
        <w:t xml:space="preserve">Повислая и </w:t>
      </w:r>
      <w:proofErr w:type="gramStart"/>
      <w:r w:rsidR="00655416">
        <w:rPr>
          <w:rFonts w:ascii="Times New Roman" w:hAnsi="Times New Roman" w:cs="Times New Roman"/>
          <w:sz w:val="28"/>
          <w:szCs w:val="28"/>
        </w:rPr>
        <w:t>бородавчатая</w:t>
      </w:r>
      <w:proofErr w:type="gramEnd"/>
      <w:r w:rsidR="00655416">
        <w:rPr>
          <w:rFonts w:ascii="Times New Roman" w:hAnsi="Times New Roman" w:cs="Times New Roman"/>
          <w:sz w:val="28"/>
          <w:szCs w:val="28"/>
        </w:rPr>
        <w:t xml:space="preserve">,  а вообще существует несколько </w:t>
      </w:r>
      <w:r>
        <w:rPr>
          <w:rFonts w:ascii="Times New Roman" w:hAnsi="Times New Roman" w:cs="Times New Roman"/>
          <w:sz w:val="28"/>
          <w:szCs w:val="28"/>
        </w:rPr>
        <w:t>видов этого дерева.</w:t>
      </w:r>
    </w:p>
    <w:p w:rsidR="008F794F" w:rsidRDefault="008F794F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59F" w:rsidRPr="00575F3B" w:rsidRDefault="008C059F" w:rsidP="006F73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75F3B">
        <w:rPr>
          <w:rFonts w:ascii="Times New Roman" w:hAnsi="Times New Roman" w:cs="Times New Roman"/>
          <w:b/>
          <w:i/>
          <w:sz w:val="28"/>
          <w:szCs w:val="28"/>
        </w:rPr>
        <w:t>«Метод координат».</w:t>
      </w:r>
    </w:p>
    <w:p w:rsidR="008C059F" w:rsidRDefault="008C059F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 точки на координатной плоскости и последовательно соедини их.</w:t>
      </w:r>
    </w:p>
    <w:p w:rsidR="008C059F" w:rsidRDefault="008C059F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(5; 0), (6;-1),(5; -3),(8;-3), (9;-4),(9;-6), (8; -7),(10;-7), (-11;-6), (-11;-4), (-10;-3),</w:t>
      </w:r>
    </w:p>
    <w:p w:rsidR="008C059F" w:rsidRDefault="008C059F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(-9;-3),(-9;-2),(-7;-2),(</w:t>
      </w:r>
      <w:r w:rsidR="00575F3B">
        <w:rPr>
          <w:rFonts w:ascii="Times New Roman" w:hAnsi="Times New Roman" w:cs="Times New Roman"/>
          <w:sz w:val="28"/>
          <w:szCs w:val="28"/>
        </w:rPr>
        <w:t>-7;2), (-6;2), (-6;-3),(-5;-3),(-6;0), (-5;2), (-2;2),(-2;3), (2;3),(2;2), (4;2), (5;1),(13;2),(13;1),(5;0)</w:t>
      </w:r>
    </w:p>
    <w:p w:rsidR="003618CE" w:rsidRDefault="00575F3B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Танк Т-34</w:t>
      </w:r>
      <w:r w:rsidR="004A4A4E">
        <w:rPr>
          <w:rFonts w:ascii="Times New Roman" w:hAnsi="Times New Roman" w:cs="Times New Roman"/>
          <w:sz w:val="28"/>
          <w:szCs w:val="28"/>
        </w:rPr>
        <w:t xml:space="preserve"> установлен в Кирове на Октябрьском проспекте  как памятник героическому труду «</w:t>
      </w:r>
      <w:proofErr w:type="spellStart"/>
      <w:r w:rsidR="004A4A4E">
        <w:rPr>
          <w:rFonts w:ascii="Times New Roman" w:hAnsi="Times New Roman" w:cs="Times New Roman"/>
          <w:sz w:val="28"/>
          <w:szCs w:val="28"/>
        </w:rPr>
        <w:t>Кировчане</w:t>
      </w:r>
      <w:proofErr w:type="spellEnd"/>
      <w:r w:rsidR="004A4A4E">
        <w:rPr>
          <w:rFonts w:ascii="Times New Roman" w:hAnsi="Times New Roman" w:cs="Times New Roman"/>
          <w:sz w:val="28"/>
          <w:szCs w:val="28"/>
        </w:rPr>
        <w:t xml:space="preserve"> – фронту».</w:t>
      </w:r>
    </w:p>
    <w:p w:rsidR="008F794F" w:rsidRDefault="008F794F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4F" w:rsidRDefault="008F794F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4F" w:rsidRPr="008419B1" w:rsidRDefault="008F794F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B43" w:rsidRDefault="00273B43" w:rsidP="006F73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</w:t>
      </w:r>
      <w:r w:rsidRPr="00273B43">
        <w:rPr>
          <w:rFonts w:ascii="Times New Roman" w:hAnsi="Times New Roman" w:cs="Times New Roman"/>
          <w:b/>
          <w:i/>
          <w:sz w:val="28"/>
          <w:szCs w:val="28"/>
        </w:rPr>
        <w:t>«Диаграммы»</w:t>
      </w:r>
    </w:p>
    <w:p w:rsidR="008419B1" w:rsidRDefault="008419B1" w:rsidP="006F73F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A5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Постройте круговую диаграмму по</w:t>
      </w:r>
      <w:r w:rsidR="003A5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данным, которые отображают посев озимых и яровых культур в </w:t>
      </w:r>
      <w:r w:rsidR="003A5FC2">
        <w:rPr>
          <w:rFonts w:ascii="Times New Roman" w:hAnsi="Times New Roman" w:cs="Times New Roman"/>
          <w:sz w:val="28"/>
          <w:szCs w:val="28"/>
        </w:rPr>
        <w:t xml:space="preserve">ОАО </w:t>
      </w:r>
      <w:r>
        <w:rPr>
          <w:rFonts w:ascii="Times New Roman" w:hAnsi="Times New Roman" w:cs="Times New Roman"/>
          <w:sz w:val="28"/>
          <w:szCs w:val="28"/>
        </w:rPr>
        <w:t>«Мир»</w:t>
      </w:r>
    </w:p>
    <w:p w:rsidR="008419B1" w:rsidRDefault="008419B1" w:rsidP="006F73F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под посевными культурами было занято:</w:t>
      </w:r>
    </w:p>
    <w:tbl>
      <w:tblPr>
        <w:tblStyle w:val="a4"/>
        <w:tblW w:w="0" w:type="auto"/>
        <w:tblInd w:w="720" w:type="dxa"/>
        <w:tblLook w:val="04A0"/>
      </w:tblPr>
      <w:tblGrid>
        <w:gridCol w:w="2251"/>
        <w:gridCol w:w="2185"/>
        <w:gridCol w:w="2224"/>
        <w:gridCol w:w="2191"/>
      </w:tblGrid>
      <w:tr w:rsidR="008419B1" w:rsidTr="008419B1">
        <w:tc>
          <w:tcPr>
            <w:tcW w:w="2392" w:type="dxa"/>
          </w:tcPr>
          <w:p w:rsidR="008419B1" w:rsidRDefault="008419B1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Пшеница</w:t>
            </w:r>
          </w:p>
        </w:tc>
        <w:tc>
          <w:tcPr>
            <w:tcW w:w="2393" w:type="dxa"/>
          </w:tcPr>
          <w:p w:rsidR="008419B1" w:rsidRDefault="008419B1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Рожь</w:t>
            </w:r>
          </w:p>
        </w:tc>
        <w:tc>
          <w:tcPr>
            <w:tcW w:w="2393" w:type="dxa"/>
          </w:tcPr>
          <w:p w:rsidR="008419B1" w:rsidRDefault="008419B1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Ячмень</w:t>
            </w:r>
          </w:p>
        </w:tc>
        <w:tc>
          <w:tcPr>
            <w:tcW w:w="2393" w:type="dxa"/>
          </w:tcPr>
          <w:p w:rsidR="008419B1" w:rsidRDefault="008419B1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Овёс</w:t>
            </w:r>
          </w:p>
        </w:tc>
      </w:tr>
      <w:tr w:rsidR="008419B1" w:rsidTr="008419B1">
        <w:tc>
          <w:tcPr>
            <w:tcW w:w="2392" w:type="dxa"/>
          </w:tcPr>
          <w:p w:rsidR="008419B1" w:rsidRDefault="008419B1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70га</w:t>
            </w:r>
          </w:p>
        </w:tc>
        <w:tc>
          <w:tcPr>
            <w:tcW w:w="2393" w:type="dxa"/>
          </w:tcPr>
          <w:p w:rsidR="008419B1" w:rsidRDefault="008419B1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50га</w:t>
            </w:r>
          </w:p>
        </w:tc>
        <w:tc>
          <w:tcPr>
            <w:tcW w:w="2393" w:type="dxa"/>
          </w:tcPr>
          <w:p w:rsidR="008419B1" w:rsidRDefault="008419B1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90га</w:t>
            </w:r>
          </w:p>
        </w:tc>
        <w:tc>
          <w:tcPr>
            <w:tcW w:w="2393" w:type="dxa"/>
          </w:tcPr>
          <w:p w:rsidR="008419B1" w:rsidRDefault="008419B1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120га</w:t>
            </w:r>
          </w:p>
        </w:tc>
      </w:tr>
    </w:tbl>
    <w:p w:rsidR="008419B1" w:rsidRDefault="008419B1" w:rsidP="006F73F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Постройте график привесов телят на откорме (в расчёте на одну голову</w:t>
      </w:r>
      <w:r w:rsidR="003A5FC2">
        <w:rPr>
          <w:rFonts w:ascii="Times New Roman" w:hAnsi="Times New Roman" w:cs="Times New Roman"/>
          <w:sz w:val="28"/>
          <w:szCs w:val="28"/>
        </w:rPr>
        <w:t xml:space="preserve"> в граммах</w:t>
      </w:r>
      <w:r>
        <w:rPr>
          <w:rFonts w:ascii="Times New Roman" w:hAnsi="Times New Roman" w:cs="Times New Roman"/>
          <w:sz w:val="28"/>
          <w:szCs w:val="28"/>
        </w:rPr>
        <w:t>), используя данные таблицы.</w:t>
      </w:r>
    </w:p>
    <w:p w:rsidR="008419B1" w:rsidRDefault="008419B1" w:rsidP="006F73F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Привесы телят за 2012 год (телятница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Тюшляева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Н.З)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851"/>
        <w:gridCol w:w="992"/>
        <w:gridCol w:w="851"/>
        <w:gridCol w:w="709"/>
        <w:gridCol w:w="708"/>
        <w:gridCol w:w="851"/>
        <w:gridCol w:w="850"/>
        <w:gridCol w:w="709"/>
        <w:gridCol w:w="709"/>
        <w:gridCol w:w="709"/>
        <w:gridCol w:w="850"/>
        <w:gridCol w:w="816"/>
      </w:tblGrid>
      <w:tr w:rsidR="00D90C6C" w:rsidTr="00D90C6C">
        <w:tc>
          <w:tcPr>
            <w:tcW w:w="851" w:type="dxa"/>
          </w:tcPr>
          <w:p w:rsidR="008419B1" w:rsidRPr="00D90C6C" w:rsidRDefault="008419B1" w:rsidP="006F73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C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</w:p>
        </w:tc>
        <w:tc>
          <w:tcPr>
            <w:tcW w:w="992" w:type="dxa"/>
          </w:tcPr>
          <w:p w:rsidR="008419B1" w:rsidRPr="00D90C6C" w:rsidRDefault="00D90C6C" w:rsidP="006F73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C6C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851" w:type="dxa"/>
          </w:tcPr>
          <w:p w:rsidR="008419B1" w:rsidRPr="00D90C6C" w:rsidRDefault="00D90C6C" w:rsidP="006F73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8419B1" w:rsidRPr="00D90C6C" w:rsidRDefault="00D90C6C" w:rsidP="006F73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C6C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</w:p>
        </w:tc>
        <w:tc>
          <w:tcPr>
            <w:tcW w:w="708" w:type="dxa"/>
          </w:tcPr>
          <w:p w:rsidR="008419B1" w:rsidRPr="00D90C6C" w:rsidRDefault="00D90C6C" w:rsidP="006F73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8419B1" w:rsidRPr="00D90C6C" w:rsidRDefault="00D90C6C" w:rsidP="006F73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0" w:type="dxa"/>
          </w:tcPr>
          <w:p w:rsidR="008419B1" w:rsidRPr="00D90C6C" w:rsidRDefault="00D90C6C" w:rsidP="006F73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9" w:type="dxa"/>
          </w:tcPr>
          <w:p w:rsidR="008419B1" w:rsidRPr="00D90C6C" w:rsidRDefault="00D90C6C" w:rsidP="006F73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0C6C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  <w:proofErr w:type="gramEnd"/>
          </w:p>
        </w:tc>
        <w:tc>
          <w:tcPr>
            <w:tcW w:w="709" w:type="dxa"/>
          </w:tcPr>
          <w:p w:rsidR="008419B1" w:rsidRPr="00D90C6C" w:rsidRDefault="00D90C6C" w:rsidP="006F73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C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709" w:type="dxa"/>
          </w:tcPr>
          <w:p w:rsidR="008419B1" w:rsidRPr="00D90C6C" w:rsidRDefault="00D90C6C" w:rsidP="006F73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0C6C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850" w:type="dxa"/>
          </w:tcPr>
          <w:p w:rsidR="008419B1" w:rsidRPr="00D90C6C" w:rsidRDefault="00D90C6C" w:rsidP="006F73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C6C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16" w:type="dxa"/>
          </w:tcPr>
          <w:p w:rsidR="008419B1" w:rsidRPr="00D90C6C" w:rsidRDefault="00D90C6C" w:rsidP="006F73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C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90C6C" w:rsidTr="00D90C6C">
        <w:tc>
          <w:tcPr>
            <w:tcW w:w="851" w:type="dxa"/>
          </w:tcPr>
          <w:p w:rsidR="008419B1" w:rsidRDefault="00D90C6C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992" w:type="dxa"/>
          </w:tcPr>
          <w:p w:rsidR="008419B1" w:rsidRDefault="00D90C6C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851" w:type="dxa"/>
          </w:tcPr>
          <w:p w:rsidR="008419B1" w:rsidRDefault="00D90C6C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09" w:type="dxa"/>
          </w:tcPr>
          <w:p w:rsidR="008419B1" w:rsidRDefault="00D90C6C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8" w:type="dxa"/>
          </w:tcPr>
          <w:p w:rsidR="008419B1" w:rsidRDefault="00D90C6C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851" w:type="dxa"/>
          </w:tcPr>
          <w:p w:rsidR="008419B1" w:rsidRDefault="00D90C6C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0" w:type="dxa"/>
          </w:tcPr>
          <w:p w:rsidR="008419B1" w:rsidRDefault="00D90C6C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709" w:type="dxa"/>
          </w:tcPr>
          <w:p w:rsidR="008419B1" w:rsidRDefault="00D90C6C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09" w:type="dxa"/>
          </w:tcPr>
          <w:p w:rsidR="008419B1" w:rsidRDefault="00D90C6C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09" w:type="dxa"/>
          </w:tcPr>
          <w:p w:rsidR="008419B1" w:rsidRDefault="00D90C6C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0" w:type="dxa"/>
          </w:tcPr>
          <w:p w:rsidR="008419B1" w:rsidRDefault="00D90C6C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816" w:type="dxa"/>
          </w:tcPr>
          <w:p w:rsidR="008419B1" w:rsidRDefault="00D90C6C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</w:tr>
    </w:tbl>
    <w:p w:rsidR="008419B1" w:rsidRPr="008419B1" w:rsidRDefault="008419B1" w:rsidP="006F73F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A4A4E" w:rsidRDefault="004A4A4E" w:rsidP="006F73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273B4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03965" w:rsidRPr="00273B43">
        <w:rPr>
          <w:rFonts w:ascii="Times New Roman" w:hAnsi="Times New Roman" w:cs="Times New Roman"/>
          <w:b/>
          <w:i/>
          <w:sz w:val="28"/>
          <w:szCs w:val="28"/>
        </w:rPr>
        <w:t>Квадратные корни»</w:t>
      </w:r>
    </w:p>
    <w:p w:rsidR="00103965" w:rsidRDefault="00C4324B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значения квадратного корня, заполни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таблицу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ты узнаешь какой промысел был востребован в нашей местности.</w:t>
      </w:r>
    </w:p>
    <w:tbl>
      <w:tblPr>
        <w:tblStyle w:val="a4"/>
        <w:tblW w:w="0" w:type="auto"/>
        <w:tblInd w:w="959" w:type="dxa"/>
        <w:tblLook w:val="04A0"/>
      </w:tblPr>
      <w:tblGrid>
        <w:gridCol w:w="1417"/>
        <w:gridCol w:w="1276"/>
        <w:gridCol w:w="1133"/>
        <w:gridCol w:w="1135"/>
        <w:gridCol w:w="1134"/>
        <w:gridCol w:w="1418"/>
      </w:tblGrid>
      <w:tr w:rsidR="004A4A4E" w:rsidTr="004A4A4E">
        <w:tc>
          <w:tcPr>
            <w:tcW w:w="1417" w:type="dxa"/>
          </w:tcPr>
          <w:p w:rsidR="004A4A4E" w:rsidRDefault="00C4324B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76" w:type="dxa"/>
          </w:tcPr>
          <w:p w:rsidR="004A4A4E" w:rsidRDefault="00C4324B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3" w:type="dxa"/>
          </w:tcPr>
          <w:p w:rsidR="004A4A4E" w:rsidRDefault="00C4324B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4A4A4E" w:rsidRDefault="00C4324B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134" w:type="dxa"/>
          </w:tcPr>
          <w:p w:rsidR="004A4A4E" w:rsidRDefault="00C4324B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A4A4E" w:rsidRDefault="00C4324B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4A4A4E" w:rsidTr="004A4A4E">
        <w:tc>
          <w:tcPr>
            <w:tcW w:w="1417" w:type="dxa"/>
          </w:tcPr>
          <w:p w:rsidR="004A4A4E" w:rsidRDefault="004A4A4E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4A4E" w:rsidRDefault="004A4A4E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A4A4E" w:rsidRDefault="004A4A4E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A4A4E" w:rsidRDefault="004A4A4E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A4E" w:rsidRDefault="004A4A4E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4A4E" w:rsidRDefault="004A4A4E" w:rsidP="006F73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24B" w:rsidRDefault="00C4324B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324B" w:rsidRDefault="00C4324B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 √25 · √0,49 =</w:t>
      </w:r>
    </w:p>
    <w:p w:rsidR="00C4324B" w:rsidRDefault="00C4324B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√36 · √0,81 =</w:t>
      </w:r>
    </w:p>
    <w:p w:rsidR="00C4324B" w:rsidRDefault="00C4324B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√0,25 · √36 =</w:t>
      </w:r>
    </w:p>
    <w:p w:rsidR="00C4324B" w:rsidRDefault="00C4324B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Ч) √121 · √0,64 =</w:t>
      </w:r>
    </w:p>
    <w:p w:rsidR="00C4324B" w:rsidRDefault="00C4324B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√225 · √0,16 =</w:t>
      </w:r>
    </w:p>
    <w:p w:rsidR="00C4324B" w:rsidRDefault="00C4324B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√625 · √0,09 =</w:t>
      </w:r>
    </w:p>
    <w:p w:rsidR="00C4324B" w:rsidRDefault="00C4324B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A4E" w:rsidRDefault="006C565E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Гончар. Гончарное дело – промысел, требующий наличие специального сорта глины. Такой сорт есть в д.</w:t>
      </w:r>
      <w:r w:rsidR="003A5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Заборье. А знатный гончар </w:t>
      </w:r>
      <w:r w:rsidR="00103965">
        <w:rPr>
          <w:rFonts w:ascii="Times New Roman" w:hAnsi="Times New Roman" w:cs="Times New Roman"/>
          <w:sz w:val="28"/>
          <w:szCs w:val="28"/>
        </w:rPr>
        <w:t xml:space="preserve">Мельчаков </w:t>
      </w:r>
      <w:r>
        <w:rPr>
          <w:rFonts w:ascii="Times New Roman" w:hAnsi="Times New Roman" w:cs="Times New Roman"/>
          <w:sz w:val="28"/>
          <w:szCs w:val="28"/>
        </w:rPr>
        <w:t xml:space="preserve">радовал долгое время своими изделиями жителей нашей округи. Его изделия хранятся в нашем школьном музее,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5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краеведческом музее и</w:t>
      </w:r>
      <w:r w:rsidR="003A5F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3A5F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многих из вас</w:t>
      </w:r>
      <w:r w:rsidR="003A5FC2">
        <w:rPr>
          <w:rFonts w:ascii="Times New Roman" w:hAnsi="Times New Roman" w:cs="Times New Roman"/>
          <w:sz w:val="28"/>
          <w:szCs w:val="28"/>
        </w:rPr>
        <w:t xml:space="preserve"> дома. В глиняных сосудах хорошо </w:t>
      </w:r>
      <w:r>
        <w:rPr>
          <w:rFonts w:ascii="Times New Roman" w:hAnsi="Times New Roman" w:cs="Times New Roman"/>
          <w:sz w:val="28"/>
          <w:szCs w:val="28"/>
        </w:rPr>
        <w:t xml:space="preserve"> хранить молоко, приготовлять различные блюда в русской печи.</w:t>
      </w:r>
    </w:p>
    <w:p w:rsidR="006270D4" w:rsidRDefault="006270D4" w:rsidP="006F73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Практикую в своей работе творческие домашние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270D4" w:rsidRDefault="006270D4" w:rsidP="006F73F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использованием местного материала. Например: Составьте уравнение, пример в 4 действия, задачу, ответом на которые будет являться цифра номера в газете «Северная правда»- общественно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олитическая газета Лузского района.</w:t>
      </w:r>
    </w:p>
    <w:p w:rsidR="00C31360" w:rsidRDefault="00A85944" w:rsidP="006F73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при обобщении материала по различным темам в 5-6 классах использую такую форму, как  игра. Играем в «Магазин»</w:t>
      </w:r>
      <w:r w:rsidR="006270D4">
        <w:rPr>
          <w:rFonts w:ascii="Times New Roman" w:hAnsi="Times New Roman" w:cs="Times New Roman"/>
          <w:sz w:val="28"/>
          <w:szCs w:val="28"/>
        </w:rPr>
        <w:t xml:space="preserve"> (Действия с десятичными дробями)</w:t>
      </w:r>
      <w:r>
        <w:rPr>
          <w:rFonts w:ascii="Times New Roman" w:hAnsi="Times New Roman" w:cs="Times New Roman"/>
          <w:sz w:val="28"/>
          <w:szCs w:val="28"/>
        </w:rPr>
        <w:t>, «Почту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6270D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70D4">
        <w:rPr>
          <w:rFonts w:ascii="Times New Roman" w:hAnsi="Times New Roman" w:cs="Times New Roman"/>
          <w:sz w:val="28"/>
          <w:szCs w:val="28"/>
        </w:rPr>
        <w:t>Действия с натуральными числами)</w:t>
      </w:r>
      <w:r>
        <w:rPr>
          <w:rFonts w:ascii="Times New Roman" w:hAnsi="Times New Roman" w:cs="Times New Roman"/>
          <w:sz w:val="28"/>
          <w:szCs w:val="28"/>
        </w:rPr>
        <w:t>, «Бухгалтерию»</w:t>
      </w:r>
      <w:r w:rsidR="006270D4">
        <w:rPr>
          <w:rFonts w:ascii="Times New Roman" w:hAnsi="Times New Roman" w:cs="Times New Roman"/>
          <w:sz w:val="28"/>
          <w:szCs w:val="28"/>
        </w:rPr>
        <w:t xml:space="preserve"> (Проценты)</w:t>
      </w:r>
      <w:r>
        <w:rPr>
          <w:rFonts w:ascii="Times New Roman" w:hAnsi="Times New Roman" w:cs="Times New Roman"/>
          <w:sz w:val="28"/>
          <w:szCs w:val="28"/>
        </w:rPr>
        <w:t>, где продавцом, бухгалтером, почтовым работником становится тот ученик у кого мама или бабушка работают</w:t>
      </w:r>
      <w:r w:rsidR="006270D4">
        <w:rPr>
          <w:rFonts w:ascii="Times New Roman" w:hAnsi="Times New Roman" w:cs="Times New Roman"/>
          <w:sz w:val="28"/>
          <w:szCs w:val="28"/>
        </w:rPr>
        <w:t xml:space="preserve"> в данных учреждениях. Ученик должен подготовиться заранее: узнать цены на продукты и составить список, таблицы, используемые при отправке переводов и посылок, правила начисления зарплаты. Учащиеся на уроке знакомятся этими ценами, таблицами или </w:t>
      </w:r>
      <w:r w:rsidR="006270D4">
        <w:rPr>
          <w:rFonts w:ascii="Times New Roman" w:hAnsi="Times New Roman" w:cs="Times New Roman"/>
          <w:sz w:val="28"/>
          <w:szCs w:val="28"/>
        </w:rPr>
        <w:lastRenderedPageBreak/>
        <w:t>правилами и по карточке учителя выполняют работу. А подготовленный заранее «специалист» проверяет их.</w:t>
      </w:r>
    </w:p>
    <w:p w:rsidR="00F41D80" w:rsidRPr="006270D4" w:rsidRDefault="00F41D80" w:rsidP="006F73F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1360" w:rsidRDefault="00C31360" w:rsidP="006F7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краеведческим материалом открывает большие воспитательные возможности урока математики. Позволяет вести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06C" w:rsidRPr="004337B5" w:rsidRDefault="00C31360" w:rsidP="006F7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использованием практико - ориентированного, деятельного метода</w:t>
      </w:r>
      <w:r w:rsidR="008F794F">
        <w:rPr>
          <w:rFonts w:ascii="Times New Roman" w:hAnsi="Times New Roman" w:cs="Times New Roman"/>
          <w:sz w:val="28"/>
          <w:szCs w:val="28"/>
        </w:rPr>
        <w:t>.</w:t>
      </w:r>
    </w:p>
    <w:sectPr w:rsidR="0077206C" w:rsidRPr="004337B5" w:rsidSect="0035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6D1A"/>
    <w:multiLevelType w:val="hybridMultilevel"/>
    <w:tmpl w:val="8640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B6FBE"/>
    <w:multiLevelType w:val="hybridMultilevel"/>
    <w:tmpl w:val="0032BDC4"/>
    <w:lvl w:ilvl="0" w:tplc="B9FA6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20C74"/>
    <w:multiLevelType w:val="hybridMultilevel"/>
    <w:tmpl w:val="58727E8C"/>
    <w:lvl w:ilvl="0" w:tplc="468E0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4B0"/>
    <w:rsid w:val="000576C9"/>
    <w:rsid w:val="00103965"/>
    <w:rsid w:val="001124B0"/>
    <w:rsid w:val="00121B4F"/>
    <w:rsid w:val="001814E5"/>
    <w:rsid w:val="002144AE"/>
    <w:rsid w:val="00273B43"/>
    <w:rsid w:val="00282F36"/>
    <w:rsid w:val="002C2B21"/>
    <w:rsid w:val="003564C1"/>
    <w:rsid w:val="003618CE"/>
    <w:rsid w:val="003A5FC2"/>
    <w:rsid w:val="00400F04"/>
    <w:rsid w:val="004337B5"/>
    <w:rsid w:val="004A4A4E"/>
    <w:rsid w:val="00575F3B"/>
    <w:rsid w:val="005A6C8D"/>
    <w:rsid w:val="006121D7"/>
    <w:rsid w:val="006270D4"/>
    <w:rsid w:val="00655416"/>
    <w:rsid w:val="006C565E"/>
    <w:rsid w:val="006E1614"/>
    <w:rsid w:val="006F73F0"/>
    <w:rsid w:val="00717828"/>
    <w:rsid w:val="007474CC"/>
    <w:rsid w:val="007651F4"/>
    <w:rsid w:val="0077206C"/>
    <w:rsid w:val="008419B1"/>
    <w:rsid w:val="008C059F"/>
    <w:rsid w:val="008F794F"/>
    <w:rsid w:val="00A236F0"/>
    <w:rsid w:val="00A85944"/>
    <w:rsid w:val="00AA0E7B"/>
    <w:rsid w:val="00AA4FFF"/>
    <w:rsid w:val="00AD501F"/>
    <w:rsid w:val="00C31360"/>
    <w:rsid w:val="00C4324B"/>
    <w:rsid w:val="00D11E26"/>
    <w:rsid w:val="00D90C6C"/>
    <w:rsid w:val="00ED1E7D"/>
    <w:rsid w:val="00F41D80"/>
    <w:rsid w:val="00F73BC5"/>
    <w:rsid w:val="00F8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4B0"/>
    <w:pPr>
      <w:spacing w:after="0" w:line="240" w:lineRule="auto"/>
    </w:pPr>
  </w:style>
  <w:style w:type="table" w:styleId="a4">
    <w:name w:val="Table Grid"/>
    <w:basedOn w:val="a1"/>
    <w:uiPriority w:val="59"/>
    <w:rsid w:val="00D11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HP</cp:lastModifiedBy>
  <cp:revision>16</cp:revision>
  <cp:lastPrinted>2013-03-24T11:52:00Z</cp:lastPrinted>
  <dcterms:created xsi:type="dcterms:W3CDTF">2013-03-23T02:55:00Z</dcterms:created>
  <dcterms:modified xsi:type="dcterms:W3CDTF">2013-06-09T05:05:00Z</dcterms:modified>
</cp:coreProperties>
</file>