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B6" w:rsidRPr="00583BF4" w:rsidRDefault="001813B6" w:rsidP="001813B6">
      <w:pPr>
        <w:spacing w:line="360" w:lineRule="auto"/>
        <w:ind w:right="-1"/>
        <w:jc w:val="both"/>
        <w:rPr>
          <w:b/>
          <w:color w:val="000000"/>
          <w:sz w:val="28"/>
          <w:szCs w:val="28"/>
        </w:rPr>
      </w:pPr>
      <w:r w:rsidRPr="00583BF4">
        <w:rPr>
          <w:b/>
          <w:color w:val="000000"/>
          <w:sz w:val="28"/>
          <w:szCs w:val="28"/>
        </w:rPr>
        <w:t>ВВЕДЕНИЕ</w:t>
      </w:r>
    </w:p>
    <w:p w:rsidR="001813B6" w:rsidRPr="00583BF4" w:rsidRDefault="001813B6" w:rsidP="001813B6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>На современном этапе, когда на первый план выходит активизация человеческого фактора  как одного из условий дальнейшего человеческого прогресса, гуманизации общества придается большое значение и перед школой ставится задача не просто подготовки ответственного гражданина, но и человека, способного самостоятельно оценивать происходящее и строить свою деятельность в соответствии с интересами окружающих его людей.</w:t>
      </w:r>
    </w:p>
    <w:p w:rsidR="001813B6" w:rsidRPr="00583BF4" w:rsidRDefault="001813B6" w:rsidP="001813B6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 xml:space="preserve">Изменения, происшедшие за последние несколько лет, делают настоятельно необходимым теоретический пересмотр системы ценностей в образовании. Вот почему нравственное воспитание школьников обретает все большую значимость. </w:t>
      </w:r>
    </w:p>
    <w:p w:rsidR="001813B6" w:rsidRPr="00583BF4" w:rsidRDefault="001813B6" w:rsidP="001813B6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>Особенности содержания и организации нравственного воспитания исследовали: А. М. Архангельский, Л .И. Божович, Н. М. Болдырев, Н. К. Крупская, А. С. Макаренко, И. С. Марьенко, Л. А. Матвеева, В. А. Сухомлинский, Л. М. Фридман , И. Ф. Харламов и другие. Но исследование психолого-педагогических условий воспитания у младших школьников отношения к человеку как ценности было исследовано немногими: Н. Ф  Голованова, М. С.  Гумина, В. И. Новикова, Л. Ю. Савинова.</w:t>
      </w:r>
    </w:p>
    <w:p w:rsidR="001813B6" w:rsidRPr="00583BF4" w:rsidRDefault="001813B6" w:rsidP="001813B6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583BF4">
        <w:rPr>
          <w:b/>
          <w:color w:val="000000"/>
          <w:sz w:val="28"/>
          <w:szCs w:val="28"/>
        </w:rPr>
        <w:t xml:space="preserve">Целью </w:t>
      </w:r>
      <w:r w:rsidRPr="00583BF4">
        <w:rPr>
          <w:color w:val="000000"/>
          <w:sz w:val="28"/>
          <w:szCs w:val="28"/>
        </w:rPr>
        <w:t>исследования является теоретическое обоснование и практическая проверка эффективности психолого-педагогических условий воспитания у младших школьников отношения к человеку как ценности.</w:t>
      </w:r>
    </w:p>
    <w:p w:rsidR="001813B6" w:rsidRPr="00583BF4" w:rsidRDefault="001813B6" w:rsidP="001813B6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583BF4">
        <w:rPr>
          <w:b/>
          <w:color w:val="000000"/>
          <w:sz w:val="28"/>
          <w:szCs w:val="28"/>
        </w:rPr>
        <w:t>Объект исследования</w:t>
      </w:r>
      <w:r w:rsidRPr="00583BF4">
        <w:rPr>
          <w:color w:val="000000"/>
          <w:sz w:val="28"/>
          <w:szCs w:val="28"/>
        </w:rPr>
        <w:t xml:space="preserve"> – воспитание ценностных отношений у младших школьников.</w:t>
      </w:r>
    </w:p>
    <w:p w:rsidR="001813B6" w:rsidRPr="00583BF4" w:rsidRDefault="001813B6" w:rsidP="001813B6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583BF4">
        <w:rPr>
          <w:b/>
          <w:color w:val="000000"/>
          <w:sz w:val="28"/>
          <w:szCs w:val="28"/>
        </w:rPr>
        <w:t>Предмет исследования</w:t>
      </w:r>
      <w:r w:rsidRPr="00583BF4">
        <w:rPr>
          <w:color w:val="000000"/>
          <w:sz w:val="28"/>
          <w:szCs w:val="28"/>
        </w:rPr>
        <w:t xml:space="preserve"> – психолого-педагогические условия воспитания у младших школьников отношения к человеку как ценности.  </w:t>
      </w:r>
    </w:p>
    <w:p w:rsidR="001813B6" w:rsidRPr="00583BF4" w:rsidRDefault="001813B6" w:rsidP="001813B6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583BF4">
        <w:rPr>
          <w:b/>
          <w:color w:val="000000"/>
          <w:sz w:val="28"/>
          <w:szCs w:val="28"/>
        </w:rPr>
        <w:t xml:space="preserve">Гипотеза: </w:t>
      </w:r>
      <w:r w:rsidRPr="00583BF4">
        <w:rPr>
          <w:bCs/>
          <w:color w:val="000000"/>
          <w:sz w:val="28"/>
          <w:szCs w:val="28"/>
        </w:rPr>
        <w:t xml:space="preserve">отношение  младших школьников к человеку как ценности </w:t>
      </w:r>
    </w:p>
    <w:p w:rsidR="001813B6" w:rsidRDefault="001813B6" w:rsidP="001813B6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 xml:space="preserve">характеризуются стереотипностью, фрагментарность и преобладанием эмоционального компонента. </w:t>
      </w:r>
    </w:p>
    <w:p w:rsidR="001813B6" w:rsidRDefault="001813B6" w:rsidP="001813B6">
      <w:pPr>
        <w:spacing w:line="360" w:lineRule="auto"/>
        <w:ind w:right="-1"/>
        <w:jc w:val="both"/>
        <w:rPr>
          <w:color w:val="000000"/>
          <w:sz w:val="28"/>
          <w:szCs w:val="28"/>
        </w:rPr>
      </w:pPr>
    </w:p>
    <w:p w:rsidR="001813B6" w:rsidRPr="00583BF4" w:rsidRDefault="001813B6" w:rsidP="001813B6">
      <w:pPr>
        <w:spacing w:line="360" w:lineRule="auto"/>
        <w:ind w:right="-1"/>
        <w:jc w:val="both"/>
        <w:rPr>
          <w:color w:val="000000"/>
          <w:sz w:val="28"/>
          <w:szCs w:val="28"/>
        </w:rPr>
      </w:pPr>
    </w:p>
    <w:p w:rsidR="001813B6" w:rsidRPr="00583BF4" w:rsidRDefault="001813B6" w:rsidP="001813B6">
      <w:pPr>
        <w:spacing w:line="360" w:lineRule="auto"/>
        <w:ind w:right="-1" w:firstLine="709"/>
        <w:jc w:val="both"/>
        <w:rPr>
          <w:b/>
          <w:color w:val="000000"/>
          <w:sz w:val="28"/>
          <w:szCs w:val="28"/>
        </w:rPr>
      </w:pPr>
      <w:r w:rsidRPr="00583BF4">
        <w:rPr>
          <w:b/>
          <w:color w:val="000000"/>
          <w:sz w:val="28"/>
          <w:szCs w:val="28"/>
        </w:rPr>
        <w:lastRenderedPageBreak/>
        <w:t>Задачи:</w:t>
      </w:r>
    </w:p>
    <w:p w:rsidR="001813B6" w:rsidRPr="00583BF4" w:rsidRDefault="001813B6" w:rsidP="001813B6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>а) Анализ психологической, педагогической и философской литературы  по пр</w:t>
      </w:r>
      <w:r w:rsidRPr="00583BF4">
        <w:rPr>
          <w:color w:val="000000"/>
          <w:sz w:val="28"/>
          <w:szCs w:val="28"/>
        </w:rPr>
        <w:t>о</w:t>
      </w:r>
      <w:r w:rsidRPr="00583BF4">
        <w:rPr>
          <w:color w:val="000000"/>
          <w:sz w:val="28"/>
          <w:szCs w:val="28"/>
        </w:rPr>
        <w:t xml:space="preserve">блеме; </w:t>
      </w:r>
    </w:p>
    <w:p w:rsidR="001813B6" w:rsidRPr="00583BF4" w:rsidRDefault="001813B6" w:rsidP="001813B6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>б) Подготовка диагностических материалов;</w:t>
      </w:r>
    </w:p>
    <w:p w:rsidR="001813B6" w:rsidRPr="00583BF4" w:rsidRDefault="001813B6" w:rsidP="001813B6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>в) Проведение диагностики, анализ результ</w:t>
      </w:r>
      <w:r w:rsidRPr="00583BF4">
        <w:rPr>
          <w:color w:val="000000"/>
          <w:sz w:val="28"/>
          <w:szCs w:val="28"/>
        </w:rPr>
        <w:t>а</w:t>
      </w:r>
      <w:r w:rsidRPr="00583BF4">
        <w:rPr>
          <w:color w:val="000000"/>
          <w:sz w:val="28"/>
          <w:szCs w:val="28"/>
        </w:rPr>
        <w:t>тов и выстраивание системы преобразующего эксперимента;</w:t>
      </w:r>
    </w:p>
    <w:p w:rsidR="001813B6" w:rsidRPr="001813B6" w:rsidRDefault="001813B6" w:rsidP="001813B6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>г) Проведение преобразующего эксперимента и анализ полученных данных.</w:t>
      </w:r>
    </w:p>
    <w:p w:rsidR="001813B6" w:rsidRPr="00583BF4" w:rsidRDefault="001813B6" w:rsidP="001813B6">
      <w:pPr>
        <w:spacing w:line="360" w:lineRule="auto"/>
        <w:ind w:right="-1" w:firstLine="709"/>
        <w:jc w:val="center"/>
        <w:rPr>
          <w:b/>
          <w:bCs/>
          <w:color w:val="000000"/>
          <w:sz w:val="28"/>
          <w:szCs w:val="28"/>
        </w:rPr>
      </w:pPr>
      <w:r w:rsidRPr="00583BF4">
        <w:rPr>
          <w:b/>
          <w:bCs/>
          <w:color w:val="000000"/>
          <w:sz w:val="28"/>
          <w:szCs w:val="28"/>
        </w:rPr>
        <w:t>Воспитание ценностных отношений как основной компонент содержания современного  образования.</w:t>
      </w:r>
    </w:p>
    <w:p w:rsidR="001813B6" w:rsidRPr="00583BF4" w:rsidRDefault="001813B6" w:rsidP="001813B6">
      <w:pPr>
        <w:spacing w:line="360" w:lineRule="auto"/>
        <w:ind w:right="-1" w:firstLine="709"/>
        <w:jc w:val="both"/>
        <w:rPr>
          <w:b/>
          <w:color w:val="000000"/>
          <w:sz w:val="28"/>
          <w:szCs w:val="28"/>
        </w:rPr>
      </w:pPr>
      <w:r w:rsidRPr="00583BF4">
        <w:rPr>
          <w:b/>
          <w:bCs/>
          <w:color w:val="000000"/>
          <w:sz w:val="28"/>
          <w:szCs w:val="28"/>
        </w:rPr>
        <w:t xml:space="preserve">Ценность - </w:t>
      </w:r>
      <w:r w:rsidRPr="00583BF4">
        <w:rPr>
          <w:color w:val="000000"/>
          <w:sz w:val="28"/>
          <w:szCs w:val="28"/>
        </w:rPr>
        <w:t>любой «объект», имеющий жизненно важное значение для субъекта (индивида или группы). В широком понимании в качестве ценности могут выступать не только абстрактные привлекательные смыслы или ситуативные ценности, но и стабильно важные для индивида конкретные материальные блага. В более узком значении принято говорить о ценностях как о духовных идеях, заключенных в понятиях, которые имеют высокую степень обобщения. Формируясь в сознании, эти ценности постигаются в ходе освоения культуры. [22]</w:t>
      </w:r>
    </w:p>
    <w:p w:rsidR="001813B6" w:rsidRPr="00583BF4" w:rsidRDefault="001813B6" w:rsidP="001813B6">
      <w:pPr>
        <w:spacing w:line="360" w:lineRule="auto"/>
        <w:ind w:right="-1" w:firstLine="709"/>
        <w:jc w:val="both"/>
        <w:rPr>
          <w:b/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>Ценности каждого человека - это целый мир: сложный, динамичный, противоречивый. Каждый человек относится к фактам своего бытия дифференцированно. Он оценивает факты своей жизни по их значимости, реализует ценностное отношение к миру. Ценностью является для человека все, что имеет для него определенную значимость, личностный или общественный смысл. Ценность это  представление о том, что свято для человека, группы, коллектива, общества в целом, убеждения и предпочтения людей, выраженные в поведении. [26]</w:t>
      </w:r>
    </w:p>
    <w:p w:rsidR="001813B6" w:rsidRPr="00583BF4" w:rsidRDefault="001813B6" w:rsidP="001813B6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583BF4">
        <w:rPr>
          <w:b/>
          <w:color w:val="000000"/>
          <w:sz w:val="28"/>
          <w:szCs w:val="28"/>
        </w:rPr>
        <w:t>Ценностные отношения</w:t>
      </w:r>
      <w:r w:rsidRPr="00583BF4">
        <w:rPr>
          <w:color w:val="000000"/>
          <w:sz w:val="28"/>
          <w:szCs w:val="28"/>
        </w:rPr>
        <w:t xml:space="preserve"> - это отношения человека к наивысшим (высокого уровня абстракции) ценностям, таким как «человек», «жизнь», «общество», «труд», «познание» и др.  А так же совокупность общепринятых, выработанных культурой отношений, таких как «совесть», </w:t>
      </w:r>
      <w:r w:rsidRPr="00583BF4">
        <w:rPr>
          <w:color w:val="000000"/>
          <w:sz w:val="28"/>
          <w:szCs w:val="28"/>
        </w:rPr>
        <w:lastRenderedPageBreak/>
        <w:t xml:space="preserve">«свобода», «справедливость», «равенство» и др., когда само отношение выступает в качестве ценности. Мы считаем, что  ценностные отношения это и отношения к ценностям, и отношения, которые ценностны для жизни. </w:t>
      </w:r>
    </w:p>
    <w:p w:rsidR="001813B6" w:rsidRPr="00583BF4" w:rsidRDefault="001813B6" w:rsidP="001813B6">
      <w:pPr>
        <w:pStyle w:val="a3"/>
        <w:spacing w:before="0" w:beforeAutospacing="0" w:after="0" w:afterAutospacing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83BF4">
        <w:rPr>
          <w:rFonts w:ascii="Times New Roman" w:hAnsi="Times New Roman"/>
          <w:sz w:val="28"/>
          <w:szCs w:val="28"/>
        </w:rPr>
        <w:t>Понятие «ценностное отношение», появившееся в отечественной педагогике сравнительно недавно, хорошо «встраивается» в ряд понятий традиционных для российской педагогики (идеал, направленность личности), конкретизирует их и позволяет «свести воедино» исследования по проблеме формирования идеалов школьников, ценностных ориентаций, направленности личности. Существующая понятийная связь указывает на необходимость актуализации работы по воспитанию идеалов школьников и возобновлению в педагогике исследований по изучению закономерностей формирования идеалов личности. [7]</w:t>
      </w:r>
    </w:p>
    <w:p w:rsidR="001813B6" w:rsidRPr="00583BF4" w:rsidRDefault="001813B6" w:rsidP="001813B6">
      <w:pPr>
        <w:pStyle w:val="a3"/>
        <w:spacing w:before="0" w:beforeAutospacing="0" w:after="0" w:afterAutospacing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83BF4">
        <w:rPr>
          <w:rFonts w:ascii="Times New Roman" w:hAnsi="Times New Roman"/>
          <w:sz w:val="28"/>
          <w:szCs w:val="28"/>
        </w:rPr>
        <w:t xml:space="preserve">Человек принимается  как ценность, если: </w:t>
      </w:r>
    </w:p>
    <w:p w:rsidR="001813B6" w:rsidRPr="00583BF4" w:rsidRDefault="001813B6" w:rsidP="001813B6">
      <w:pPr>
        <w:pStyle w:val="a3"/>
        <w:spacing w:before="0" w:beforeAutospacing="0" w:after="0" w:afterAutospacing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83BF4">
        <w:rPr>
          <w:rFonts w:ascii="Times New Roman" w:hAnsi="Times New Roman"/>
          <w:sz w:val="28"/>
          <w:szCs w:val="28"/>
        </w:rPr>
        <w:t>- обнаружить его присутствие в окружающем мире;</w:t>
      </w:r>
    </w:p>
    <w:p w:rsidR="001813B6" w:rsidRPr="00583BF4" w:rsidRDefault="001813B6" w:rsidP="001813B6">
      <w:pPr>
        <w:pStyle w:val="a3"/>
        <w:spacing w:before="0" w:beforeAutospacing="0" w:after="0" w:afterAutospacing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83BF4">
        <w:rPr>
          <w:rFonts w:ascii="Times New Roman" w:hAnsi="Times New Roman"/>
          <w:sz w:val="28"/>
          <w:szCs w:val="28"/>
        </w:rPr>
        <w:t>- учитывать его присутствие, уважать автономию, самочувствие,                               интересы;</w:t>
      </w:r>
    </w:p>
    <w:p w:rsidR="001813B6" w:rsidRPr="00583BF4" w:rsidRDefault="001813B6" w:rsidP="001813B6">
      <w:pPr>
        <w:pStyle w:val="a3"/>
        <w:spacing w:before="0" w:beforeAutospacing="0" w:after="0" w:afterAutospacing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83BF4">
        <w:rPr>
          <w:rFonts w:ascii="Times New Roman" w:hAnsi="Times New Roman"/>
          <w:sz w:val="28"/>
          <w:szCs w:val="28"/>
        </w:rPr>
        <w:t>- помогать человеку по мере своих сил;</w:t>
      </w:r>
    </w:p>
    <w:p w:rsidR="001813B6" w:rsidRPr="00583BF4" w:rsidRDefault="001813B6" w:rsidP="001813B6">
      <w:pPr>
        <w:pStyle w:val="a3"/>
        <w:spacing w:before="0" w:beforeAutospacing="0" w:after="0" w:afterAutospacing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83BF4">
        <w:rPr>
          <w:rFonts w:ascii="Times New Roman" w:hAnsi="Times New Roman"/>
          <w:sz w:val="28"/>
          <w:szCs w:val="28"/>
        </w:rPr>
        <w:t>- понимать человека во всех его проявлениях, объясняя и оправдывая то, что кажется странным;</w:t>
      </w:r>
    </w:p>
    <w:p w:rsidR="001813B6" w:rsidRPr="00583BF4" w:rsidRDefault="001813B6" w:rsidP="001813B6">
      <w:pPr>
        <w:pStyle w:val="a3"/>
        <w:spacing w:before="0" w:beforeAutospacing="0" w:after="0" w:afterAutospacing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83BF4">
        <w:rPr>
          <w:rFonts w:ascii="Times New Roman" w:hAnsi="Times New Roman"/>
          <w:sz w:val="28"/>
          <w:szCs w:val="28"/>
        </w:rPr>
        <w:t>- содействовать благу человека в его жизни на земле.</w:t>
      </w:r>
    </w:p>
    <w:p w:rsidR="001813B6" w:rsidRPr="00583BF4" w:rsidRDefault="001813B6" w:rsidP="001813B6">
      <w:pPr>
        <w:pStyle w:val="a3"/>
        <w:spacing w:before="0" w:beforeAutospacing="0" w:after="0" w:afterAutospacing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83BF4">
        <w:rPr>
          <w:rFonts w:ascii="Times New Roman" w:hAnsi="Times New Roman"/>
          <w:sz w:val="28"/>
          <w:szCs w:val="28"/>
        </w:rPr>
        <w:t>В итоге ценностная ориентация на человека порождает правильные устойчивые отношения, выступающие для окружающих людей как качества личности: дисциплина, вежливость, доброжелательность, внимательность, честность, совестливость, великодушие, самоотверженность и, как обобщающее, гуманность. Нравственные качества личности рождаются как следствие гуманистической ориентации ребенка, как продукт ее формирования. [16]. Таким образом, нравственная позиция личности определяется как система ценностных отношений школьника к моральным нормам, принципам, идеалам, принятым в обществе, и на их основе отношений к другим людям и самому себе.</w:t>
      </w:r>
    </w:p>
    <w:p w:rsidR="001813B6" w:rsidRPr="00583BF4" w:rsidRDefault="001813B6" w:rsidP="001813B6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lastRenderedPageBreak/>
        <w:t>Исходя из вышеизложенных идей, ценностное отношение к Человеку  можно определить как</w:t>
      </w:r>
      <w:r w:rsidRPr="00583BF4">
        <w:rPr>
          <w:b/>
          <w:color w:val="000000"/>
          <w:sz w:val="28"/>
          <w:szCs w:val="28"/>
        </w:rPr>
        <w:t xml:space="preserve">  </w:t>
      </w:r>
      <w:r w:rsidRPr="00583BF4">
        <w:rPr>
          <w:bCs/>
          <w:color w:val="000000"/>
          <w:sz w:val="28"/>
          <w:szCs w:val="28"/>
        </w:rPr>
        <w:t>наличие у ребенка определенного</w:t>
      </w:r>
      <w:r w:rsidRPr="00583BF4">
        <w:rPr>
          <w:b/>
          <w:bCs/>
          <w:color w:val="000000"/>
          <w:sz w:val="28"/>
          <w:szCs w:val="28"/>
        </w:rPr>
        <w:t xml:space="preserve"> личностного смысла</w:t>
      </w:r>
      <w:r w:rsidRPr="00583BF4">
        <w:rPr>
          <w:color w:val="000000"/>
          <w:sz w:val="28"/>
          <w:szCs w:val="28"/>
        </w:rPr>
        <w:t xml:space="preserve"> в общечеловеческой ценности «человек» и </w:t>
      </w:r>
      <w:r w:rsidRPr="00583BF4">
        <w:rPr>
          <w:b/>
          <w:bCs/>
          <w:color w:val="000000"/>
          <w:sz w:val="28"/>
          <w:szCs w:val="28"/>
        </w:rPr>
        <w:t>осознание ее значимости</w:t>
      </w:r>
      <w:r w:rsidRPr="00583BF4">
        <w:rPr>
          <w:color w:val="000000"/>
          <w:sz w:val="28"/>
          <w:szCs w:val="28"/>
        </w:rPr>
        <w:t xml:space="preserve"> для остальных людей. Ценностное отношение выступает результатом осмысления полученного опыта и толчком к деятельности. [28]</w:t>
      </w:r>
    </w:p>
    <w:p w:rsidR="001813B6" w:rsidRPr="00583BF4" w:rsidRDefault="001813B6" w:rsidP="001813B6">
      <w:pPr>
        <w:tabs>
          <w:tab w:val="left" w:pos="567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83BF4">
        <w:rPr>
          <w:iCs/>
          <w:color w:val="000000"/>
          <w:sz w:val="28"/>
          <w:szCs w:val="28"/>
        </w:rPr>
        <w:t xml:space="preserve">В нашем исследовании в </w:t>
      </w:r>
      <w:r w:rsidRPr="00583BF4">
        <w:rPr>
          <w:iCs/>
          <w:color w:val="000000"/>
          <w:sz w:val="28"/>
          <w:szCs w:val="28"/>
        </w:rPr>
        <w:t>структурно-функциональной модели ценнос</w:t>
      </w:r>
      <w:r w:rsidRPr="00583BF4">
        <w:rPr>
          <w:iCs/>
          <w:color w:val="000000"/>
          <w:sz w:val="28"/>
          <w:szCs w:val="28"/>
        </w:rPr>
        <w:t>т</w:t>
      </w:r>
      <w:r w:rsidRPr="00583BF4">
        <w:rPr>
          <w:iCs/>
          <w:color w:val="000000"/>
          <w:sz w:val="28"/>
          <w:szCs w:val="28"/>
        </w:rPr>
        <w:t>ного отношения к человеку мы выделяем когнитивный, эмоциональный и мотивационно-поведенческий компоненты.</w:t>
      </w:r>
      <w:r w:rsidRPr="00583BF4">
        <w:rPr>
          <w:color w:val="000000"/>
          <w:sz w:val="28"/>
          <w:szCs w:val="28"/>
        </w:rPr>
        <w:t xml:space="preserve"> Каждый из компонентов ценностного отношения обладает определенной </w:t>
      </w:r>
      <w:r w:rsidRPr="00583BF4">
        <w:rPr>
          <w:iCs/>
          <w:color w:val="000000"/>
          <w:sz w:val="28"/>
          <w:szCs w:val="28"/>
        </w:rPr>
        <w:t>фун</w:t>
      </w:r>
      <w:r w:rsidRPr="00583BF4">
        <w:rPr>
          <w:iCs/>
          <w:color w:val="000000"/>
          <w:sz w:val="28"/>
          <w:szCs w:val="28"/>
        </w:rPr>
        <w:t>к</w:t>
      </w:r>
      <w:r w:rsidRPr="00583BF4">
        <w:rPr>
          <w:iCs/>
          <w:color w:val="000000"/>
          <w:sz w:val="28"/>
          <w:szCs w:val="28"/>
        </w:rPr>
        <w:t xml:space="preserve">циональной заданностью: когнитивный </w:t>
      </w:r>
      <w:r w:rsidRPr="00583BF4">
        <w:rPr>
          <w:color w:val="000000"/>
          <w:sz w:val="28"/>
          <w:szCs w:val="28"/>
        </w:rPr>
        <w:t>реализует</w:t>
      </w:r>
      <w:r w:rsidRPr="00583BF4">
        <w:rPr>
          <w:iCs/>
          <w:color w:val="000000"/>
          <w:sz w:val="28"/>
          <w:szCs w:val="28"/>
        </w:rPr>
        <w:t xml:space="preserve"> информационно-фиксирующую и обобщающую функции, эмоциональный – эмоци</w:t>
      </w:r>
      <w:r w:rsidRPr="00583BF4">
        <w:rPr>
          <w:iCs/>
          <w:color w:val="000000"/>
          <w:sz w:val="28"/>
          <w:szCs w:val="28"/>
        </w:rPr>
        <w:t>о</w:t>
      </w:r>
      <w:r w:rsidRPr="00583BF4">
        <w:rPr>
          <w:iCs/>
          <w:color w:val="000000"/>
          <w:sz w:val="28"/>
          <w:szCs w:val="28"/>
        </w:rPr>
        <w:t>нально-императивную, мотивационно-поведенческий – мотивационно-поведенческую и прогностическую функции.</w:t>
      </w:r>
    </w:p>
    <w:p w:rsidR="001813B6" w:rsidRPr="00583BF4" w:rsidRDefault="001813B6" w:rsidP="001813B6">
      <w:pPr>
        <w:spacing w:line="360" w:lineRule="auto"/>
        <w:ind w:right="-1" w:firstLine="709"/>
        <w:jc w:val="center"/>
        <w:rPr>
          <w:color w:val="000000"/>
          <w:sz w:val="28"/>
          <w:szCs w:val="28"/>
        </w:rPr>
      </w:pPr>
      <w:r w:rsidRPr="00583BF4">
        <w:rPr>
          <w:b/>
          <w:color w:val="000000"/>
          <w:sz w:val="28"/>
          <w:szCs w:val="28"/>
        </w:rPr>
        <w:t>Особенности социализации и социально-психологические особенности младших школьников</w:t>
      </w:r>
    </w:p>
    <w:p w:rsidR="00DD4F86" w:rsidRDefault="001813B6" w:rsidP="00DD4F86">
      <w:pPr>
        <w:spacing w:before="75" w:after="75" w:line="360" w:lineRule="auto"/>
        <w:ind w:right="-1" w:firstLine="709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>Уже в школьные годы ребенок призван осваивать определенный объем программного материала, решать определенное количество учебных задач, но оптимальный путь в этом образовательном «море» он должен выбрать сам. Каждый ученик, даже младший школьник, — всегда носитель своего собственного образа жизни: он сам вступает во взаимодействие с окружающим миром природы, культуры, информации, с людьми. Поэтому смысл детства вовсе не в подготовке к будущей взрослой жизни, «скроенной» по нашим сегодняшним несовершенным образцам, а в полноценном проживании этого времени. [1]</w:t>
      </w:r>
    </w:p>
    <w:p w:rsidR="001813B6" w:rsidRPr="00583BF4" w:rsidRDefault="001813B6" w:rsidP="001813B6">
      <w:pPr>
        <w:spacing w:before="75" w:after="75" w:line="360" w:lineRule="auto"/>
        <w:ind w:right="-1" w:firstLine="709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>Анализ процесса социализации как педагогического явления позволяет представить его содержание в виде структуры, включающей ряд взаимосвязанных компонентов.</w:t>
      </w:r>
    </w:p>
    <w:p w:rsidR="001813B6" w:rsidRPr="00583BF4" w:rsidRDefault="001813B6" w:rsidP="001813B6">
      <w:pPr>
        <w:spacing w:before="75" w:after="75" w:line="360" w:lineRule="auto"/>
        <w:ind w:right="-1" w:firstLine="709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 xml:space="preserve">1. </w:t>
      </w:r>
      <w:r w:rsidRPr="00583BF4">
        <w:rPr>
          <w:i/>
          <w:color w:val="000000"/>
          <w:sz w:val="28"/>
          <w:szCs w:val="28"/>
        </w:rPr>
        <w:t>Коммуникативный компонент</w:t>
      </w:r>
      <w:r w:rsidRPr="00583BF4">
        <w:rPr>
          <w:color w:val="000000"/>
          <w:sz w:val="28"/>
          <w:szCs w:val="28"/>
        </w:rPr>
        <w:t xml:space="preserve"> вбирает в себя все многообразие форм и способов овладения языком и речью, другими видами коммуникации </w:t>
      </w:r>
      <w:r w:rsidRPr="00583BF4">
        <w:rPr>
          <w:color w:val="000000"/>
          <w:sz w:val="28"/>
          <w:szCs w:val="28"/>
        </w:rPr>
        <w:lastRenderedPageBreak/>
        <w:t>(например, языком компьютера) и использование их в разных обстоятельствах деятельности и общения.</w:t>
      </w:r>
    </w:p>
    <w:p w:rsidR="001813B6" w:rsidRPr="00583BF4" w:rsidRDefault="001813B6" w:rsidP="001813B6">
      <w:pPr>
        <w:spacing w:before="75" w:after="75" w:line="360" w:lineRule="auto"/>
        <w:ind w:right="-1" w:firstLine="709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 xml:space="preserve">2. </w:t>
      </w:r>
      <w:r w:rsidRPr="00583BF4">
        <w:rPr>
          <w:i/>
          <w:color w:val="000000"/>
          <w:sz w:val="28"/>
          <w:szCs w:val="28"/>
        </w:rPr>
        <w:t>Познавательный компонент</w:t>
      </w:r>
      <w:r w:rsidRPr="00583BF4">
        <w:rPr>
          <w:color w:val="000000"/>
          <w:sz w:val="28"/>
          <w:szCs w:val="28"/>
        </w:rPr>
        <w:t xml:space="preserve"> предполагает освоение определенного круга знаний об окружающей действительности, становление системы социальных представлений, обобщенных образов. Он реализуется в значительной степени в процессе обучения и воспитания, включая средства массовой информации, в общении, а проявляется прежде всего в ситуациях самообразования, когда ребенок ищет и усваивает информацию по собственной потребности и инициативе, чтобы расширить, углубить, уточнить свое представление о мире.</w:t>
      </w:r>
    </w:p>
    <w:p w:rsidR="001813B6" w:rsidRPr="00583BF4" w:rsidRDefault="001813B6" w:rsidP="001813B6">
      <w:pPr>
        <w:spacing w:before="75" w:after="75" w:line="360" w:lineRule="auto"/>
        <w:ind w:right="-1" w:firstLine="709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 xml:space="preserve">3. </w:t>
      </w:r>
      <w:r w:rsidRPr="00583BF4">
        <w:rPr>
          <w:i/>
          <w:color w:val="000000"/>
          <w:sz w:val="28"/>
          <w:szCs w:val="28"/>
        </w:rPr>
        <w:t>Поведенческий компонент</w:t>
      </w:r>
      <w:r w:rsidRPr="00583BF4">
        <w:rPr>
          <w:color w:val="000000"/>
          <w:sz w:val="28"/>
          <w:szCs w:val="28"/>
        </w:rPr>
        <w:t xml:space="preserve"> — это обширная и разнообразная область действий, моделей поведения, которые усваивает ребенок: от навыков гигиены, бытового поведения до умений в различных видах трудовой деятельности. Кроме того, этот компонент предполагает освоение различных правил, норм, обычаев, табу, выработанных в процессе общественного развития и должны быть усвоены в ходе приобщения к культуре данного общества.</w:t>
      </w:r>
    </w:p>
    <w:p w:rsidR="001813B6" w:rsidRPr="00583BF4" w:rsidRDefault="001813B6" w:rsidP="001813B6">
      <w:pPr>
        <w:spacing w:before="75" w:after="75" w:line="360" w:lineRule="auto"/>
        <w:ind w:right="-1" w:firstLine="709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 xml:space="preserve">4. </w:t>
      </w:r>
      <w:r w:rsidRPr="00583BF4">
        <w:rPr>
          <w:i/>
          <w:color w:val="000000"/>
          <w:sz w:val="28"/>
          <w:szCs w:val="28"/>
        </w:rPr>
        <w:t>Ценностный компонент</w:t>
      </w:r>
      <w:r w:rsidRPr="00583BF4">
        <w:rPr>
          <w:color w:val="000000"/>
          <w:sz w:val="28"/>
          <w:szCs w:val="28"/>
        </w:rPr>
        <w:t xml:space="preserve"> представляет собой систему проявлений мотивационно-потребностной сферы личности. Это ценностные ориентации, которые определяют избирательное отношение ребенка к ценностям общества. Человеческое существо, включаясь в жизнь общества, должно не только правильно воспринять предметы, социальные явления и события, понять их значение, но и «присвоить» их, сделать значимыми лично для себя, наполнить их смыслом. </w:t>
      </w:r>
    </w:p>
    <w:p w:rsidR="001813B6" w:rsidRPr="00583BF4" w:rsidRDefault="001813B6" w:rsidP="001813B6">
      <w:pPr>
        <w:spacing w:line="360" w:lineRule="auto"/>
        <w:ind w:right="-1" w:firstLine="709"/>
        <w:jc w:val="both"/>
        <w:rPr>
          <w:rStyle w:val="FontStyle12"/>
          <w:bCs/>
          <w:color w:val="000000"/>
          <w:sz w:val="28"/>
          <w:szCs w:val="28"/>
        </w:rPr>
      </w:pPr>
      <w:r w:rsidRPr="00583BF4">
        <w:rPr>
          <w:rStyle w:val="FontStyle12"/>
          <w:color w:val="000000"/>
          <w:sz w:val="28"/>
          <w:szCs w:val="28"/>
        </w:rPr>
        <w:t xml:space="preserve">Таким образом, важнейшей составляющей механизма становления социального опыта ребенка выступает </w:t>
      </w:r>
      <w:r w:rsidRPr="00583BF4">
        <w:rPr>
          <w:rStyle w:val="FontStyle12"/>
          <w:i/>
          <w:color w:val="000000"/>
          <w:sz w:val="28"/>
          <w:szCs w:val="28"/>
        </w:rPr>
        <w:t>деятельность</w:t>
      </w:r>
      <w:r w:rsidRPr="00583BF4">
        <w:rPr>
          <w:rStyle w:val="FontStyle12"/>
          <w:color w:val="000000"/>
          <w:sz w:val="28"/>
          <w:szCs w:val="28"/>
        </w:rPr>
        <w:t>. Она представляет собой и способ, и условие, и форму выражения культурно-исторического воспроизве</w:t>
      </w:r>
      <w:r w:rsidRPr="00583BF4">
        <w:rPr>
          <w:rStyle w:val="FontStyle12"/>
          <w:color w:val="000000"/>
          <w:sz w:val="28"/>
          <w:szCs w:val="28"/>
        </w:rPr>
        <w:softHyphen/>
        <w:t xml:space="preserve">дения социального опыта, но при этом отнюдь не является чем-то внешним по отношению к внутренней структуре личности. </w:t>
      </w:r>
      <w:r w:rsidRPr="00583BF4">
        <w:rPr>
          <w:rStyle w:val="FontStyle12"/>
          <w:bCs/>
          <w:color w:val="000000"/>
          <w:sz w:val="28"/>
          <w:szCs w:val="28"/>
        </w:rPr>
        <w:t xml:space="preserve">Существует такая </w:t>
      </w:r>
      <w:r w:rsidRPr="00583BF4">
        <w:rPr>
          <w:rStyle w:val="FontStyle12"/>
          <w:bCs/>
          <w:color w:val="000000"/>
          <w:sz w:val="28"/>
          <w:szCs w:val="28"/>
        </w:rPr>
        <w:lastRenderedPageBreak/>
        <w:t>закономерность деятельности как единство двух сторон ее социальной сущности, или проекции на «мир вещей» и «мир людей». Проекция на «мир ве</w:t>
      </w:r>
      <w:r w:rsidRPr="00583BF4">
        <w:rPr>
          <w:rStyle w:val="FontStyle12"/>
          <w:bCs/>
          <w:color w:val="000000"/>
          <w:sz w:val="28"/>
          <w:szCs w:val="28"/>
        </w:rPr>
        <w:softHyphen/>
        <w:t>щей» — предметная деятельность (познавательная и практическая), которая обеспечивает ребенку усвоение знаний, умений и навыков, формирование по</w:t>
      </w:r>
      <w:r w:rsidRPr="00583BF4">
        <w:rPr>
          <w:rStyle w:val="FontStyle12"/>
          <w:bCs/>
          <w:color w:val="000000"/>
          <w:sz w:val="28"/>
          <w:szCs w:val="28"/>
        </w:rPr>
        <w:softHyphen/>
        <w:t>знавательной активности. Проекция на «мир людей» — деятельность по усвое</w:t>
      </w:r>
      <w:r w:rsidRPr="00583BF4">
        <w:rPr>
          <w:rStyle w:val="FontStyle12"/>
          <w:bCs/>
          <w:color w:val="000000"/>
          <w:sz w:val="28"/>
          <w:szCs w:val="28"/>
        </w:rPr>
        <w:softHyphen/>
        <w:t>нию норм человеческих взаимоотношений, которая включает ребенка, с уче</w:t>
      </w:r>
      <w:r w:rsidRPr="00583BF4">
        <w:rPr>
          <w:rStyle w:val="FontStyle12"/>
          <w:bCs/>
          <w:color w:val="000000"/>
          <w:sz w:val="28"/>
          <w:szCs w:val="28"/>
        </w:rPr>
        <w:softHyphen/>
        <w:t>том его возрастных возможностей, в систему этих отношений. Он как бы «примеряет» себя к обществу, и это обеспечивает уже формирование социаль</w:t>
      </w:r>
      <w:r w:rsidRPr="00583BF4">
        <w:rPr>
          <w:rStyle w:val="FontStyle12"/>
          <w:bCs/>
          <w:color w:val="000000"/>
          <w:sz w:val="28"/>
          <w:szCs w:val="28"/>
        </w:rPr>
        <w:softHyphen/>
        <w:t>ной активности.</w:t>
      </w:r>
    </w:p>
    <w:p w:rsidR="001813B6" w:rsidRPr="00583BF4" w:rsidRDefault="001813B6" w:rsidP="001813B6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</w:p>
    <w:p w:rsidR="001813B6" w:rsidRPr="00583BF4" w:rsidRDefault="001813B6" w:rsidP="001813B6">
      <w:pPr>
        <w:spacing w:line="360" w:lineRule="auto"/>
        <w:ind w:right="-1" w:firstLine="709"/>
        <w:jc w:val="center"/>
        <w:rPr>
          <w:color w:val="000000"/>
          <w:sz w:val="28"/>
          <w:szCs w:val="28"/>
        </w:rPr>
      </w:pPr>
      <w:r w:rsidRPr="00583BF4">
        <w:rPr>
          <w:b/>
          <w:color w:val="000000"/>
          <w:sz w:val="28"/>
          <w:szCs w:val="28"/>
        </w:rPr>
        <w:t>Современное состояние проблемы воспитания ценностного отношения к человеку у младших школьников.</w:t>
      </w:r>
    </w:p>
    <w:p w:rsidR="001813B6" w:rsidRDefault="001813B6" w:rsidP="001813B6">
      <w:pPr>
        <w:tabs>
          <w:tab w:val="left" w:pos="1302"/>
        </w:tabs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>Исследования ро</w:t>
      </w:r>
      <w:r w:rsidRPr="00583BF4">
        <w:rPr>
          <w:color w:val="000000"/>
          <w:sz w:val="28"/>
          <w:szCs w:val="28"/>
        </w:rPr>
        <w:t>с</w:t>
      </w:r>
      <w:r w:rsidRPr="00583BF4">
        <w:rPr>
          <w:color w:val="000000"/>
          <w:sz w:val="28"/>
          <w:szCs w:val="28"/>
        </w:rPr>
        <w:t xml:space="preserve">сийских ученых (М.В.Богуславский, Б.С.Гершунский, В.И.Гинецинский, Б.Т.Лихачев, Н.Д.Никандров, З.И.Равкин, В.А.Сластенин  и др.) в конце </w:t>
      </w:r>
      <w:r w:rsidRPr="00583BF4">
        <w:rPr>
          <w:color w:val="000000"/>
          <w:sz w:val="28"/>
          <w:szCs w:val="28"/>
          <w:lang w:val="en-US"/>
        </w:rPr>
        <w:t>XX</w:t>
      </w:r>
      <w:r w:rsidRPr="00583BF4">
        <w:rPr>
          <w:color w:val="000000"/>
          <w:sz w:val="28"/>
          <w:szCs w:val="28"/>
        </w:rPr>
        <w:t xml:space="preserve"> века позволили определить главное направление развития сист</w:t>
      </w:r>
      <w:r w:rsidRPr="00583BF4">
        <w:rPr>
          <w:color w:val="000000"/>
          <w:sz w:val="28"/>
          <w:szCs w:val="28"/>
        </w:rPr>
        <w:t>е</w:t>
      </w:r>
      <w:r w:rsidRPr="00583BF4">
        <w:rPr>
          <w:color w:val="000000"/>
          <w:sz w:val="28"/>
          <w:szCs w:val="28"/>
        </w:rPr>
        <w:t xml:space="preserve">мы воспитания – </w:t>
      </w:r>
      <w:r w:rsidRPr="00583BF4">
        <w:rPr>
          <w:b/>
          <w:color w:val="000000"/>
          <w:sz w:val="28"/>
          <w:szCs w:val="28"/>
        </w:rPr>
        <w:t>воспитание на основе наиболее значимых ценностей.</w:t>
      </w:r>
      <w:r w:rsidRPr="00583BF4">
        <w:rPr>
          <w:color w:val="000000"/>
          <w:sz w:val="28"/>
          <w:szCs w:val="28"/>
        </w:rPr>
        <w:t xml:space="preserve"> Получе</w:t>
      </w:r>
      <w:r w:rsidRPr="00583BF4">
        <w:rPr>
          <w:color w:val="000000"/>
          <w:sz w:val="28"/>
          <w:szCs w:val="28"/>
        </w:rPr>
        <w:t>н</w:t>
      </w:r>
      <w:r w:rsidRPr="00583BF4">
        <w:rPr>
          <w:color w:val="000000"/>
          <w:sz w:val="28"/>
          <w:szCs w:val="28"/>
        </w:rPr>
        <w:t>ный вывод во многом был обусловлен закономерностями, вскрытыми исследов</w:t>
      </w:r>
      <w:r w:rsidRPr="00583BF4">
        <w:rPr>
          <w:color w:val="000000"/>
          <w:sz w:val="28"/>
          <w:szCs w:val="28"/>
        </w:rPr>
        <w:t>а</w:t>
      </w:r>
      <w:r w:rsidRPr="00583BF4">
        <w:rPr>
          <w:color w:val="000000"/>
          <w:sz w:val="28"/>
          <w:szCs w:val="28"/>
        </w:rPr>
        <w:t>телями в области аксиологии (С. Ф. Анисимов, В. П. Бранский, Г. П. Выжлецов, О.Г.Дробницкий, А.Г.Здравомыслов, М.С.Каган, Н.С.Розов, Л.Н.Столович, В.П.Тугаринов и др.).</w:t>
      </w:r>
      <w:r w:rsidRPr="00583BF4">
        <w:rPr>
          <w:b/>
          <w:bCs/>
          <w:color w:val="000000"/>
          <w:sz w:val="28"/>
          <w:szCs w:val="28"/>
        </w:rPr>
        <w:t xml:space="preserve"> </w:t>
      </w:r>
    </w:p>
    <w:p w:rsidR="001813B6" w:rsidRPr="00583BF4" w:rsidRDefault="001813B6" w:rsidP="001813B6">
      <w:pPr>
        <w:tabs>
          <w:tab w:val="left" w:pos="1302"/>
        </w:tabs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>Разработанный российскими уч</w:t>
      </w:r>
      <w:r w:rsidRPr="00583BF4">
        <w:rPr>
          <w:color w:val="000000"/>
          <w:sz w:val="28"/>
          <w:szCs w:val="28"/>
        </w:rPr>
        <w:t>е</w:t>
      </w:r>
      <w:r w:rsidRPr="00583BF4">
        <w:rPr>
          <w:color w:val="000000"/>
          <w:sz w:val="28"/>
          <w:szCs w:val="28"/>
        </w:rPr>
        <w:t>ными (А.Г.Асмолов, М.В.Богуславский, А.Я.Данилюк, В.П.Дронов, Л.С.Илюшин, В.В.Козлов, А.М.Кондаков, А.А.Кузнецов, В.Р.Кучма, Н.Д.Никандров, М.В.Рыжаков, Л.Н.Феденко) Федеральный государственный о</w:t>
      </w:r>
      <w:r w:rsidRPr="00583BF4">
        <w:rPr>
          <w:color w:val="000000"/>
          <w:sz w:val="28"/>
          <w:szCs w:val="28"/>
        </w:rPr>
        <w:t>б</w:t>
      </w:r>
      <w:r w:rsidRPr="00583BF4">
        <w:rPr>
          <w:color w:val="000000"/>
          <w:sz w:val="28"/>
          <w:szCs w:val="28"/>
        </w:rPr>
        <w:t>разовательный стандарт общего образования второго поколения (</w:t>
      </w:r>
      <w:smartTag w:uri="urn:schemas-microsoft-com:office:smarttags" w:element="metricconverter">
        <w:smartTagPr>
          <w:attr w:name="ProductID" w:val="2009 г"/>
        </w:smartTagPr>
        <w:r w:rsidRPr="00583BF4">
          <w:rPr>
            <w:color w:val="000000"/>
            <w:sz w:val="28"/>
            <w:szCs w:val="28"/>
          </w:rPr>
          <w:t>2009 г</w:t>
        </w:r>
      </w:smartTag>
      <w:r w:rsidRPr="00583BF4">
        <w:rPr>
          <w:color w:val="000000"/>
          <w:sz w:val="28"/>
          <w:szCs w:val="28"/>
        </w:rPr>
        <w:t>.), впервые включающий в себя «Концепцию духовно-нравственного развития и воспитания личности гр</w:t>
      </w:r>
      <w:r w:rsidRPr="00583BF4">
        <w:rPr>
          <w:color w:val="000000"/>
          <w:sz w:val="28"/>
          <w:szCs w:val="28"/>
        </w:rPr>
        <w:t>а</w:t>
      </w:r>
      <w:r w:rsidRPr="00583BF4">
        <w:rPr>
          <w:color w:val="000000"/>
          <w:sz w:val="28"/>
          <w:szCs w:val="28"/>
        </w:rPr>
        <w:t>жданина России» (А.Я.Данилюк, А.М.Кондаков, В.А.Тишков), открывает пе</w:t>
      </w:r>
      <w:r w:rsidRPr="00583BF4">
        <w:rPr>
          <w:color w:val="000000"/>
          <w:sz w:val="28"/>
          <w:szCs w:val="28"/>
        </w:rPr>
        <w:t>р</w:t>
      </w:r>
      <w:r w:rsidRPr="00583BF4">
        <w:rPr>
          <w:color w:val="000000"/>
          <w:sz w:val="28"/>
          <w:szCs w:val="28"/>
        </w:rPr>
        <w:t>спективы решения данной проблемы. Воспитание школьников обозначено в д</w:t>
      </w:r>
      <w:r w:rsidRPr="00583BF4">
        <w:rPr>
          <w:color w:val="000000"/>
          <w:sz w:val="28"/>
          <w:szCs w:val="28"/>
        </w:rPr>
        <w:t>о</w:t>
      </w:r>
      <w:r w:rsidRPr="00583BF4">
        <w:rPr>
          <w:color w:val="000000"/>
          <w:sz w:val="28"/>
          <w:szCs w:val="28"/>
        </w:rPr>
        <w:t xml:space="preserve">кументе в качестве приоритетной задачи и рассматривается </w:t>
      </w:r>
      <w:r w:rsidRPr="00583BF4">
        <w:rPr>
          <w:color w:val="000000"/>
          <w:sz w:val="28"/>
          <w:szCs w:val="28"/>
        </w:rPr>
        <w:lastRenderedPageBreak/>
        <w:t>как воспитание це</w:t>
      </w:r>
      <w:r w:rsidRPr="00583BF4">
        <w:rPr>
          <w:color w:val="000000"/>
          <w:sz w:val="28"/>
          <w:szCs w:val="28"/>
        </w:rPr>
        <w:t>н</w:t>
      </w:r>
      <w:r w:rsidRPr="00583BF4">
        <w:rPr>
          <w:color w:val="000000"/>
          <w:sz w:val="28"/>
          <w:szCs w:val="28"/>
        </w:rPr>
        <w:t xml:space="preserve">ностей, воспитание отношения человека к миру, себе, другим (Н.Д.Никандров). </w:t>
      </w:r>
    </w:p>
    <w:p w:rsidR="001813B6" w:rsidRPr="00583BF4" w:rsidRDefault="001813B6" w:rsidP="001813B6">
      <w:pPr>
        <w:tabs>
          <w:tab w:val="left" w:pos="1302"/>
        </w:tabs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>К настоящему времени таких работ насчитывается б</w:t>
      </w:r>
      <w:r w:rsidRPr="00583BF4">
        <w:rPr>
          <w:color w:val="000000"/>
          <w:sz w:val="28"/>
          <w:szCs w:val="28"/>
        </w:rPr>
        <w:t>о</w:t>
      </w:r>
      <w:r w:rsidRPr="00583BF4">
        <w:rPr>
          <w:color w:val="000000"/>
          <w:sz w:val="28"/>
          <w:szCs w:val="28"/>
        </w:rPr>
        <w:t>лее 80 [табл. 1]. Поскольку объектов действительности, с которыми м</w:t>
      </w:r>
      <w:r w:rsidRPr="00583BF4">
        <w:rPr>
          <w:color w:val="000000"/>
          <w:sz w:val="28"/>
          <w:szCs w:val="28"/>
        </w:rPr>
        <w:t>о</w:t>
      </w:r>
      <w:r w:rsidRPr="00583BF4">
        <w:rPr>
          <w:color w:val="000000"/>
          <w:sz w:val="28"/>
          <w:szCs w:val="28"/>
        </w:rPr>
        <w:t>жет быть установлена ценностная связь, бесконечно много, то накопление работ в этом н</w:t>
      </w:r>
      <w:r w:rsidRPr="00583BF4">
        <w:rPr>
          <w:color w:val="000000"/>
          <w:sz w:val="28"/>
          <w:szCs w:val="28"/>
        </w:rPr>
        <w:t>а</w:t>
      </w:r>
      <w:r w:rsidRPr="00583BF4">
        <w:rPr>
          <w:color w:val="000000"/>
          <w:sz w:val="28"/>
          <w:szCs w:val="28"/>
        </w:rPr>
        <w:t>правлении может быть бесконечным. Отчасти это отражает приведенная ниже таблица, в которой объекты формирования ценностных отношений расположены по мере убывания кол</w:t>
      </w:r>
      <w:r w:rsidRPr="00583BF4">
        <w:rPr>
          <w:color w:val="000000"/>
          <w:sz w:val="28"/>
          <w:szCs w:val="28"/>
        </w:rPr>
        <w:t>и</w:t>
      </w:r>
      <w:r w:rsidRPr="00583BF4">
        <w:rPr>
          <w:color w:val="000000"/>
          <w:sz w:val="28"/>
          <w:szCs w:val="28"/>
        </w:rPr>
        <w:t>чества выполненных работ.</w:t>
      </w:r>
    </w:p>
    <w:p w:rsidR="001813B6" w:rsidRPr="00583BF4" w:rsidRDefault="001813B6" w:rsidP="001813B6">
      <w:pPr>
        <w:tabs>
          <w:tab w:val="left" w:pos="1302"/>
        </w:tabs>
        <w:spacing w:line="360" w:lineRule="auto"/>
        <w:ind w:right="-1" w:firstLine="709"/>
        <w:jc w:val="both"/>
        <w:rPr>
          <w:color w:val="000000"/>
          <w:sz w:val="28"/>
          <w:szCs w:val="28"/>
        </w:rPr>
      </w:pPr>
    </w:p>
    <w:p w:rsidR="001813B6" w:rsidRPr="00583BF4" w:rsidRDefault="001813B6" w:rsidP="001813B6">
      <w:pPr>
        <w:spacing w:line="360" w:lineRule="auto"/>
        <w:ind w:right="-1" w:firstLine="709"/>
        <w:jc w:val="both"/>
        <w:rPr>
          <w:i/>
          <w:color w:val="000000"/>
          <w:sz w:val="28"/>
          <w:szCs w:val="28"/>
        </w:rPr>
      </w:pPr>
      <w:r w:rsidRPr="00583BF4">
        <w:rPr>
          <w:i/>
          <w:color w:val="000000"/>
          <w:sz w:val="28"/>
          <w:szCs w:val="28"/>
        </w:rPr>
        <w:t>Таблица 1. Результаты обзора диссертаций по проблеме формирования ценностных  отн</w:t>
      </w:r>
      <w:r w:rsidRPr="00583BF4">
        <w:rPr>
          <w:i/>
          <w:color w:val="000000"/>
          <w:sz w:val="28"/>
          <w:szCs w:val="28"/>
        </w:rPr>
        <w:t>о</w:t>
      </w:r>
      <w:r w:rsidRPr="00583BF4">
        <w:rPr>
          <w:i/>
          <w:color w:val="000000"/>
          <w:sz w:val="28"/>
          <w:szCs w:val="28"/>
        </w:rPr>
        <w:t>шений (выборка диссертаций, хранящихся в РГБ)</w:t>
      </w: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7618"/>
        <w:gridCol w:w="1002"/>
      </w:tblGrid>
      <w:tr w:rsidR="001813B6" w:rsidRPr="00583BF4" w:rsidTr="001A5018">
        <w:trPr>
          <w:trHeight w:val="61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6" w:rsidRPr="00583BF4" w:rsidRDefault="001813B6" w:rsidP="001A5018">
            <w:pPr>
              <w:spacing w:line="360" w:lineRule="auto"/>
              <w:ind w:right="-1" w:firstLine="709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Объект формирования ценностного отношения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Кол-во р</w:t>
            </w:r>
            <w:r w:rsidRPr="00583BF4">
              <w:rPr>
                <w:color w:val="000000"/>
                <w:sz w:val="28"/>
                <w:szCs w:val="28"/>
              </w:rPr>
              <w:t>а</w:t>
            </w:r>
            <w:r w:rsidRPr="00583BF4">
              <w:rPr>
                <w:color w:val="000000"/>
                <w:sz w:val="28"/>
                <w:szCs w:val="28"/>
              </w:rPr>
              <w:t>бот</w:t>
            </w:r>
          </w:p>
        </w:tc>
      </w:tr>
      <w:tr w:rsidR="001813B6" w:rsidRPr="00583BF4" w:rsidTr="001A5018">
        <w:trPr>
          <w:trHeight w:val="61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6" w:rsidRPr="00583BF4" w:rsidRDefault="001813B6" w:rsidP="001A5018">
            <w:pPr>
              <w:spacing w:line="360" w:lineRule="auto"/>
              <w:ind w:right="-1" w:firstLine="709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b/>
                <w:color w:val="000000"/>
                <w:sz w:val="28"/>
                <w:szCs w:val="28"/>
              </w:rPr>
            </w:pPr>
            <w:r w:rsidRPr="00583BF4">
              <w:rPr>
                <w:b/>
                <w:color w:val="000000"/>
                <w:sz w:val="28"/>
                <w:szCs w:val="28"/>
              </w:rPr>
              <w:t xml:space="preserve">Профессия, труд </w:t>
            </w:r>
            <w:r w:rsidRPr="00583BF4">
              <w:rPr>
                <w:color w:val="000000"/>
                <w:sz w:val="28"/>
                <w:szCs w:val="28"/>
              </w:rPr>
              <w:t>(профессионализм, профессиональная деятельность, педагогическая деятельность, инженерная деятельность и др.)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15</w:t>
            </w:r>
          </w:p>
        </w:tc>
      </w:tr>
      <w:tr w:rsidR="001813B6" w:rsidRPr="00583BF4" w:rsidTr="001A5018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6" w:rsidRPr="00583BF4" w:rsidRDefault="001813B6" w:rsidP="001A5018">
            <w:pPr>
              <w:spacing w:line="360" w:lineRule="auto"/>
              <w:ind w:right="-1" w:firstLine="709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b/>
                <w:color w:val="000000"/>
                <w:sz w:val="28"/>
                <w:szCs w:val="28"/>
              </w:rPr>
            </w:pPr>
            <w:r w:rsidRPr="00583BF4">
              <w:rPr>
                <w:b/>
                <w:color w:val="000000"/>
                <w:sz w:val="28"/>
                <w:szCs w:val="28"/>
              </w:rPr>
              <w:t>Здоровье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12</w:t>
            </w:r>
          </w:p>
        </w:tc>
      </w:tr>
      <w:tr w:rsidR="001813B6" w:rsidRPr="00583BF4" w:rsidTr="001A5018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6" w:rsidRPr="00583BF4" w:rsidRDefault="001813B6" w:rsidP="001A5018">
            <w:pPr>
              <w:spacing w:line="360" w:lineRule="auto"/>
              <w:ind w:right="-1" w:firstLine="709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b/>
                <w:color w:val="000000"/>
                <w:sz w:val="28"/>
                <w:szCs w:val="28"/>
              </w:rPr>
              <w:t>Культурное наследие</w:t>
            </w:r>
            <w:r w:rsidRPr="00583BF4">
              <w:rPr>
                <w:color w:val="000000"/>
                <w:sz w:val="28"/>
                <w:szCs w:val="28"/>
              </w:rPr>
              <w:t xml:space="preserve"> (российская культура, культурное наследие р</w:t>
            </w:r>
            <w:r w:rsidRPr="00583BF4">
              <w:rPr>
                <w:color w:val="000000"/>
                <w:sz w:val="28"/>
                <w:szCs w:val="28"/>
              </w:rPr>
              <w:t>е</w:t>
            </w:r>
            <w:r w:rsidRPr="00583BF4">
              <w:rPr>
                <w:color w:val="000000"/>
                <w:sz w:val="28"/>
                <w:szCs w:val="28"/>
              </w:rPr>
              <w:t>гиона, культурные традиции, национальная культура, историческое прошлое, педагогическое наследие, художественное насл</w:t>
            </w:r>
            <w:r w:rsidRPr="00583BF4">
              <w:rPr>
                <w:color w:val="000000"/>
                <w:sz w:val="28"/>
                <w:szCs w:val="28"/>
              </w:rPr>
              <w:t>е</w:t>
            </w:r>
            <w:r w:rsidRPr="00583BF4">
              <w:rPr>
                <w:color w:val="000000"/>
                <w:sz w:val="28"/>
                <w:szCs w:val="28"/>
              </w:rPr>
              <w:t>дие)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8</w:t>
            </w:r>
          </w:p>
        </w:tc>
      </w:tr>
      <w:tr w:rsidR="001813B6" w:rsidRPr="00583BF4" w:rsidTr="001A5018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6" w:rsidRPr="00583BF4" w:rsidRDefault="001813B6" w:rsidP="001A5018">
            <w:pPr>
              <w:spacing w:line="360" w:lineRule="auto"/>
              <w:ind w:right="-1" w:firstLine="709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b/>
                <w:color w:val="000000"/>
                <w:sz w:val="28"/>
                <w:szCs w:val="28"/>
              </w:rPr>
            </w:pPr>
            <w:r w:rsidRPr="00583BF4">
              <w:rPr>
                <w:b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7</w:t>
            </w:r>
          </w:p>
        </w:tc>
      </w:tr>
      <w:tr w:rsidR="001813B6" w:rsidRPr="00583BF4" w:rsidTr="001A5018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6" w:rsidRPr="00583BF4" w:rsidRDefault="001813B6" w:rsidP="001A5018">
            <w:pPr>
              <w:spacing w:line="360" w:lineRule="auto"/>
              <w:ind w:right="-1" w:firstLine="709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b/>
                <w:color w:val="000000"/>
                <w:sz w:val="28"/>
                <w:szCs w:val="28"/>
              </w:rPr>
            </w:pPr>
            <w:r w:rsidRPr="00583BF4">
              <w:rPr>
                <w:b/>
                <w:color w:val="000000"/>
                <w:sz w:val="28"/>
                <w:szCs w:val="28"/>
              </w:rPr>
              <w:t>Природа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6</w:t>
            </w:r>
          </w:p>
        </w:tc>
      </w:tr>
      <w:tr w:rsidR="001813B6" w:rsidRPr="00583BF4" w:rsidTr="001A5018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6" w:rsidRPr="00583BF4" w:rsidRDefault="001813B6" w:rsidP="001A5018">
            <w:pPr>
              <w:spacing w:line="360" w:lineRule="auto"/>
              <w:ind w:right="-1" w:firstLine="709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b/>
                <w:color w:val="000000"/>
                <w:sz w:val="28"/>
                <w:szCs w:val="28"/>
              </w:rPr>
            </w:pPr>
            <w:r w:rsidRPr="00583BF4">
              <w:rPr>
                <w:b/>
                <w:color w:val="000000"/>
                <w:sz w:val="28"/>
                <w:szCs w:val="28"/>
              </w:rPr>
              <w:t xml:space="preserve">Искусство </w:t>
            </w:r>
            <w:r w:rsidRPr="00583BF4">
              <w:rPr>
                <w:color w:val="000000"/>
                <w:sz w:val="28"/>
                <w:szCs w:val="28"/>
              </w:rPr>
              <w:t>(музыкальное произведение, изобразительная деятел</w:t>
            </w:r>
            <w:r w:rsidRPr="00583BF4">
              <w:rPr>
                <w:color w:val="000000"/>
                <w:sz w:val="28"/>
                <w:szCs w:val="28"/>
              </w:rPr>
              <w:t>ь</w:t>
            </w:r>
            <w:r w:rsidRPr="00583BF4">
              <w:rPr>
                <w:color w:val="000000"/>
                <w:sz w:val="28"/>
                <w:szCs w:val="28"/>
              </w:rPr>
              <w:t>ность)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6</w:t>
            </w:r>
          </w:p>
        </w:tc>
      </w:tr>
      <w:tr w:rsidR="001813B6" w:rsidRPr="00583BF4" w:rsidTr="001A5018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6" w:rsidRPr="00583BF4" w:rsidRDefault="001813B6" w:rsidP="001A5018">
            <w:pPr>
              <w:spacing w:line="360" w:lineRule="auto"/>
              <w:ind w:right="-1" w:firstLine="709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b/>
                <w:color w:val="000000"/>
                <w:sz w:val="28"/>
                <w:szCs w:val="28"/>
              </w:rPr>
            </w:pPr>
            <w:r w:rsidRPr="00583BF4">
              <w:rPr>
                <w:b/>
                <w:color w:val="000000"/>
                <w:sz w:val="28"/>
                <w:szCs w:val="28"/>
              </w:rPr>
              <w:t xml:space="preserve">Совокупность научных знаний </w:t>
            </w:r>
            <w:r w:rsidRPr="00583BF4">
              <w:rPr>
                <w:color w:val="000000"/>
                <w:sz w:val="28"/>
                <w:szCs w:val="28"/>
              </w:rPr>
              <w:t>(экологические знания, психологич</w:t>
            </w:r>
            <w:r w:rsidRPr="00583BF4">
              <w:rPr>
                <w:color w:val="000000"/>
                <w:sz w:val="28"/>
                <w:szCs w:val="28"/>
              </w:rPr>
              <w:t>е</w:t>
            </w:r>
            <w:r w:rsidRPr="00583BF4">
              <w:rPr>
                <w:color w:val="000000"/>
                <w:sz w:val="28"/>
                <w:szCs w:val="28"/>
              </w:rPr>
              <w:t xml:space="preserve">ские знания, отдельные учебные предметы, </w:t>
            </w:r>
            <w:r w:rsidRPr="00583BF4">
              <w:rPr>
                <w:color w:val="000000"/>
                <w:sz w:val="28"/>
                <w:szCs w:val="28"/>
              </w:rPr>
              <w:lastRenderedPageBreak/>
              <w:t>гуманитарное познание)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</w:tr>
      <w:tr w:rsidR="001813B6" w:rsidRPr="00583BF4" w:rsidTr="001A5018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6" w:rsidRPr="00583BF4" w:rsidRDefault="001813B6" w:rsidP="001A5018">
            <w:pPr>
              <w:spacing w:line="360" w:lineRule="auto"/>
              <w:ind w:right="-1" w:firstLine="709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b/>
                <w:color w:val="000000"/>
                <w:sz w:val="28"/>
                <w:szCs w:val="28"/>
              </w:rPr>
            </w:pPr>
            <w:r w:rsidRPr="00583BF4">
              <w:rPr>
                <w:b/>
                <w:color w:val="000000"/>
                <w:sz w:val="28"/>
                <w:szCs w:val="28"/>
              </w:rPr>
              <w:t xml:space="preserve">Мир </w:t>
            </w:r>
            <w:r w:rsidRPr="00583BF4">
              <w:rPr>
                <w:color w:val="000000"/>
                <w:sz w:val="28"/>
                <w:szCs w:val="28"/>
              </w:rPr>
              <w:t>(окружающий мир)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5</w:t>
            </w:r>
          </w:p>
        </w:tc>
      </w:tr>
      <w:tr w:rsidR="001813B6" w:rsidRPr="00583BF4" w:rsidTr="001A5018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6" w:rsidRPr="00583BF4" w:rsidRDefault="001813B6" w:rsidP="001A5018">
            <w:pPr>
              <w:spacing w:line="360" w:lineRule="auto"/>
              <w:ind w:right="-1" w:firstLine="709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b/>
                <w:color w:val="000000"/>
                <w:sz w:val="28"/>
                <w:szCs w:val="28"/>
              </w:rPr>
            </w:pPr>
            <w:r w:rsidRPr="00583BF4">
              <w:rPr>
                <w:b/>
                <w:color w:val="000000"/>
                <w:sz w:val="28"/>
                <w:szCs w:val="28"/>
              </w:rPr>
              <w:t xml:space="preserve">Родина </w:t>
            </w:r>
            <w:r w:rsidRPr="00583BF4">
              <w:rPr>
                <w:color w:val="000000"/>
                <w:sz w:val="28"/>
                <w:szCs w:val="28"/>
              </w:rPr>
              <w:t>(родной край, родной город, калмыцкий этнос)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4</w:t>
            </w:r>
          </w:p>
        </w:tc>
      </w:tr>
      <w:tr w:rsidR="001813B6" w:rsidRPr="00583BF4" w:rsidTr="001A5018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6" w:rsidRPr="00583BF4" w:rsidRDefault="001813B6" w:rsidP="001A5018">
            <w:pPr>
              <w:spacing w:line="360" w:lineRule="auto"/>
              <w:ind w:right="-1" w:firstLine="709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b/>
                <w:color w:val="000000"/>
                <w:sz w:val="28"/>
                <w:szCs w:val="28"/>
              </w:rPr>
            </w:pPr>
            <w:r w:rsidRPr="00583BF4">
              <w:rPr>
                <w:b/>
                <w:color w:val="000000"/>
                <w:sz w:val="28"/>
                <w:szCs w:val="28"/>
              </w:rPr>
              <w:t xml:space="preserve">Процесс обучения </w:t>
            </w:r>
            <w:r w:rsidRPr="00583BF4">
              <w:rPr>
                <w:color w:val="000000"/>
                <w:sz w:val="28"/>
                <w:szCs w:val="28"/>
              </w:rPr>
              <w:t>(учебно-познавательная деятельность)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4</w:t>
            </w:r>
          </w:p>
        </w:tc>
      </w:tr>
      <w:tr w:rsidR="001813B6" w:rsidRPr="00583BF4" w:rsidTr="001A5018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6" w:rsidRPr="00583BF4" w:rsidRDefault="001813B6" w:rsidP="001A5018">
            <w:pPr>
              <w:spacing w:line="360" w:lineRule="auto"/>
              <w:ind w:right="-1" w:firstLine="709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b/>
                <w:color w:val="000000"/>
                <w:sz w:val="28"/>
                <w:szCs w:val="28"/>
              </w:rPr>
            </w:pPr>
            <w:r w:rsidRPr="00583BF4">
              <w:rPr>
                <w:b/>
                <w:color w:val="000000"/>
                <w:sz w:val="28"/>
                <w:szCs w:val="28"/>
              </w:rPr>
              <w:t>Семья и брак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4</w:t>
            </w:r>
          </w:p>
        </w:tc>
      </w:tr>
      <w:tr w:rsidR="001813B6" w:rsidRPr="00583BF4" w:rsidTr="001A5018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6" w:rsidRPr="00583BF4" w:rsidRDefault="001813B6" w:rsidP="001A5018">
            <w:pPr>
              <w:spacing w:line="360" w:lineRule="auto"/>
              <w:ind w:right="-1" w:firstLine="709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b/>
                <w:color w:val="000000"/>
                <w:sz w:val="28"/>
                <w:szCs w:val="28"/>
              </w:rPr>
            </w:pPr>
            <w:r w:rsidRPr="00583BF4">
              <w:rPr>
                <w:b/>
                <w:color w:val="000000"/>
                <w:sz w:val="28"/>
                <w:szCs w:val="28"/>
              </w:rPr>
              <w:t xml:space="preserve">Сама личность </w:t>
            </w:r>
            <w:r w:rsidRPr="00583BF4">
              <w:rPr>
                <w:color w:val="000000"/>
                <w:sz w:val="28"/>
                <w:szCs w:val="28"/>
              </w:rPr>
              <w:t>(самоотношение)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3</w:t>
            </w:r>
          </w:p>
        </w:tc>
      </w:tr>
      <w:tr w:rsidR="001813B6" w:rsidRPr="00583BF4" w:rsidTr="001A5018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6" w:rsidRPr="00583BF4" w:rsidRDefault="001813B6" w:rsidP="001A5018">
            <w:pPr>
              <w:spacing w:line="360" w:lineRule="auto"/>
              <w:ind w:right="-1" w:firstLine="709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b/>
                <w:color w:val="000000"/>
                <w:sz w:val="28"/>
                <w:szCs w:val="28"/>
              </w:rPr>
            </w:pPr>
            <w:r w:rsidRPr="00583BF4">
              <w:rPr>
                <w:b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3</w:t>
            </w:r>
          </w:p>
        </w:tc>
      </w:tr>
      <w:tr w:rsidR="001813B6" w:rsidRPr="00583BF4" w:rsidTr="001A5018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6" w:rsidRPr="00583BF4" w:rsidRDefault="001813B6" w:rsidP="001A5018">
            <w:pPr>
              <w:spacing w:line="360" w:lineRule="auto"/>
              <w:ind w:right="-1" w:firstLine="709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b/>
                <w:color w:val="000000"/>
                <w:sz w:val="28"/>
                <w:szCs w:val="28"/>
              </w:rPr>
            </w:pPr>
            <w:r w:rsidRPr="00583BF4">
              <w:rPr>
                <w:b/>
                <w:color w:val="000000"/>
                <w:sz w:val="28"/>
                <w:szCs w:val="28"/>
              </w:rPr>
              <w:t>Педагогическое образование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2</w:t>
            </w:r>
          </w:p>
        </w:tc>
      </w:tr>
      <w:tr w:rsidR="001813B6" w:rsidRPr="00583BF4" w:rsidTr="001A5018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6" w:rsidRPr="00583BF4" w:rsidRDefault="001813B6" w:rsidP="001A5018">
            <w:pPr>
              <w:spacing w:line="360" w:lineRule="auto"/>
              <w:ind w:right="-1" w:firstLine="709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b/>
                <w:color w:val="000000"/>
                <w:sz w:val="28"/>
                <w:szCs w:val="28"/>
              </w:rPr>
            </w:pPr>
            <w:r w:rsidRPr="00583BF4">
              <w:rPr>
                <w:b/>
                <w:color w:val="000000"/>
                <w:sz w:val="28"/>
                <w:szCs w:val="28"/>
              </w:rPr>
              <w:t>Общение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1813B6" w:rsidRPr="00583BF4" w:rsidTr="001A5018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6" w:rsidRPr="00583BF4" w:rsidRDefault="001813B6" w:rsidP="001A5018">
            <w:pPr>
              <w:spacing w:line="360" w:lineRule="auto"/>
              <w:ind w:right="-1" w:firstLine="709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b/>
                <w:color w:val="000000"/>
                <w:sz w:val="28"/>
                <w:szCs w:val="28"/>
              </w:rPr>
              <w:t>Старость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1813B6" w:rsidRPr="00583BF4" w:rsidRDefault="001813B6" w:rsidP="001813B6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>[36]</w:t>
      </w:r>
    </w:p>
    <w:p w:rsidR="001813B6" w:rsidRPr="00583BF4" w:rsidRDefault="001813B6" w:rsidP="001813B6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 xml:space="preserve">Анализ статей периодики по психологии и педагогике показывает скудность теоретического материала по данной теме. Видимо проблема отношений не заняла еще тот статус актуальности, который заслуживает особого внимания, тщательного рассмотрения и изучения. </w:t>
      </w:r>
    </w:p>
    <w:p w:rsidR="001813B6" w:rsidRPr="001813B6" w:rsidRDefault="001813B6" w:rsidP="001813B6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 xml:space="preserve">Таким образом, духовно-нравственное развитие и воспитание обучающихся является первостепенной задачей современной образовательной системы и представляет собой важный компонент социального заказа для образования. </w:t>
      </w:r>
      <w:r w:rsidRPr="001813B6">
        <w:rPr>
          <w:color w:val="000000"/>
          <w:sz w:val="28"/>
          <w:szCs w:val="28"/>
        </w:rPr>
        <w:t>[12]</w:t>
      </w:r>
    </w:p>
    <w:p w:rsidR="001813B6" w:rsidRPr="00583BF4" w:rsidRDefault="001813B6" w:rsidP="001813B6">
      <w:pPr>
        <w:spacing w:line="360" w:lineRule="auto"/>
        <w:ind w:right="-1" w:firstLine="709"/>
        <w:jc w:val="both"/>
        <w:rPr>
          <w:b/>
          <w:color w:val="000000"/>
          <w:sz w:val="28"/>
          <w:szCs w:val="28"/>
        </w:rPr>
      </w:pPr>
      <w:r w:rsidRPr="00583BF4">
        <w:rPr>
          <w:b/>
          <w:color w:val="000000"/>
          <w:sz w:val="28"/>
          <w:szCs w:val="28"/>
        </w:rPr>
        <w:t>ВЫВОДЫ:</w:t>
      </w:r>
    </w:p>
    <w:p w:rsidR="001813B6" w:rsidRPr="00583BF4" w:rsidRDefault="001813B6" w:rsidP="001813B6">
      <w:pPr>
        <w:numPr>
          <w:ilvl w:val="0"/>
          <w:numId w:val="1"/>
        </w:numPr>
        <w:tabs>
          <w:tab w:val="clear" w:pos="720"/>
        </w:tabs>
        <w:spacing w:line="360" w:lineRule="auto"/>
        <w:ind w:left="0" w:right="-1" w:firstLine="709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 xml:space="preserve">В современной системе образования основное место занимает проблема воспитания ценностных отношений. </w:t>
      </w:r>
      <w:r w:rsidRPr="00583BF4">
        <w:rPr>
          <w:bCs/>
          <w:color w:val="000000"/>
          <w:sz w:val="28"/>
          <w:szCs w:val="28"/>
        </w:rPr>
        <w:t>Одна из основных задач системы образования состоит в том, чтобы н</w:t>
      </w:r>
      <w:r w:rsidRPr="00583BF4">
        <w:rPr>
          <w:bCs/>
          <w:color w:val="000000"/>
          <w:sz w:val="28"/>
          <w:szCs w:val="28"/>
        </w:rPr>
        <w:t>а</w:t>
      </w:r>
      <w:r w:rsidRPr="00583BF4">
        <w:rPr>
          <w:bCs/>
          <w:color w:val="000000"/>
          <w:sz w:val="28"/>
          <w:szCs w:val="28"/>
        </w:rPr>
        <w:t>ряду с развитием у школьников познавательного отношения к миру и содействием о</w:t>
      </w:r>
      <w:r w:rsidRPr="00583BF4">
        <w:rPr>
          <w:bCs/>
          <w:color w:val="000000"/>
          <w:sz w:val="28"/>
          <w:szCs w:val="28"/>
        </w:rPr>
        <w:t>п</w:t>
      </w:r>
      <w:r w:rsidRPr="00583BF4">
        <w:rPr>
          <w:bCs/>
          <w:color w:val="000000"/>
          <w:sz w:val="28"/>
          <w:szCs w:val="28"/>
        </w:rPr>
        <w:t xml:space="preserve">тимальному развитию витальных и прагматических отношений способствовать развитию </w:t>
      </w:r>
      <w:r w:rsidRPr="00583BF4">
        <w:rPr>
          <w:b/>
          <w:bCs/>
          <w:color w:val="000000"/>
          <w:sz w:val="28"/>
          <w:szCs w:val="28"/>
        </w:rPr>
        <w:t>ценностного отношения</w:t>
      </w:r>
      <w:r w:rsidRPr="00583BF4">
        <w:rPr>
          <w:bCs/>
          <w:color w:val="000000"/>
          <w:sz w:val="28"/>
          <w:szCs w:val="28"/>
        </w:rPr>
        <w:t xml:space="preserve"> к важнейшим сторонам действительности. </w:t>
      </w:r>
    </w:p>
    <w:p w:rsidR="001813B6" w:rsidRPr="00583BF4" w:rsidRDefault="001813B6" w:rsidP="001813B6">
      <w:pPr>
        <w:numPr>
          <w:ilvl w:val="0"/>
          <w:numId w:val="1"/>
        </w:numPr>
        <w:tabs>
          <w:tab w:val="clear" w:pos="720"/>
        </w:tabs>
        <w:spacing w:line="360" w:lineRule="auto"/>
        <w:ind w:left="0" w:right="-1" w:firstLine="709"/>
        <w:jc w:val="both"/>
        <w:rPr>
          <w:color w:val="000000"/>
          <w:sz w:val="28"/>
          <w:szCs w:val="28"/>
        </w:rPr>
      </w:pPr>
      <w:r w:rsidRPr="00583BF4">
        <w:rPr>
          <w:b/>
          <w:color w:val="000000"/>
          <w:sz w:val="28"/>
          <w:szCs w:val="28"/>
        </w:rPr>
        <w:t xml:space="preserve">Ценностное отношение к Человеку – </w:t>
      </w:r>
      <w:r w:rsidRPr="00583BF4">
        <w:rPr>
          <w:bCs/>
          <w:color w:val="000000"/>
          <w:sz w:val="28"/>
          <w:szCs w:val="28"/>
        </w:rPr>
        <w:t>наличие у ребенка определенного</w:t>
      </w:r>
      <w:r w:rsidRPr="00583BF4">
        <w:rPr>
          <w:b/>
          <w:bCs/>
          <w:color w:val="000000"/>
          <w:sz w:val="28"/>
          <w:szCs w:val="28"/>
        </w:rPr>
        <w:t xml:space="preserve"> личностного смысла</w:t>
      </w:r>
      <w:r w:rsidRPr="00583BF4">
        <w:rPr>
          <w:color w:val="000000"/>
          <w:sz w:val="28"/>
          <w:szCs w:val="28"/>
        </w:rPr>
        <w:t xml:space="preserve"> в общечеловеческой ценности «человек» и </w:t>
      </w:r>
      <w:r w:rsidRPr="00583BF4">
        <w:rPr>
          <w:b/>
          <w:bCs/>
          <w:color w:val="000000"/>
          <w:sz w:val="28"/>
          <w:szCs w:val="28"/>
        </w:rPr>
        <w:t>осознание ее значимости</w:t>
      </w:r>
      <w:r w:rsidRPr="00583BF4">
        <w:rPr>
          <w:color w:val="000000"/>
          <w:sz w:val="28"/>
          <w:szCs w:val="28"/>
        </w:rPr>
        <w:t xml:space="preserve"> для остальных людей. Ценностное </w:t>
      </w:r>
      <w:r w:rsidRPr="00583BF4">
        <w:rPr>
          <w:color w:val="000000"/>
          <w:sz w:val="28"/>
          <w:szCs w:val="28"/>
        </w:rPr>
        <w:lastRenderedPageBreak/>
        <w:t>отношение выступает результатом осмысления полученного опыта и толчком к деятельности.</w:t>
      </w:r>
    </w:p>
    <w:p w:rsidR="001813B6" w:rsidRPr="00583BF4" w:rsidRDefault="001813B6" w:rsidP="001813B6">
      <w:pPr>
        <w:numPr>
          <w:ilvl w:val="0"/>
          <w:numId w:val="1"/>
        </w:numPr>
        <w:tabs>
          <w:tab w:val="clear" w:pos="720"/>
          <w:tab w:val="left" w:pos="567"/>
        </w:tabs>
        <w:spacing w:line="360" w:lineRule="auto"/>
        <w:ind w:left="0" w:right="-1" w:firstLine="709"/>
        <w:jc w:val="both"/>
        <w:rPr>
          <w:color w:val="000000"/>
          <w:sz w:val="28"/>
          <w:szCs w:val="28"/>
        </w:rPr>
      </w:pPr>
      <w:r w:rsidRPr="00583BF4">
        <w:rPr>
          <w:iCs/>
          <w:color w:val="000000"/>
          <w:sz w:val="28"/>
          <w:szCs w:val="28"/>
        </w:rPr>
        <w:t>В нашем исследовании в структурно-функциональной модели ценнос</w:t>
      </w:r>
      <w:r w:rsidRPr="00583BF4">
        <w:rPr>
          <w:iCs/>
          <w:color w:val="000000"/>
          <w:sz w:val="28"/>
          <w:szCs w:val="28"/>
        </w:rPr>
        <w:t>т</w:t>
      </w:r>
      <w:r w:rsidRPr="00583BF4">
        <w:rPr>
          <w:iCs/>
          <w:color w:val="000000"/>
          <w:sz w:val="28"/>
          <w:szCs w:val="28"/>
        </w:rPr>
        <w:t>ного отношения  к человеку мы выделили когнитивный, эмоциональный и мотивационно-поведенческий компоненты.</w:t>
      </w:r>
      <w:r w:rsidRPr="00583BF4">
        <w:rPr>
          <w:color w:val="000000"/>
          <w:sz w:val="28"/>
          <w:szCs w:val="28"/>
        </w:rPr>
        <w:t xml:space="preserve"> </w:t>
      </w:r>
    </w:p>
    <w:p w:rsidR="001813B6" w:rsidRPr="00583BF4" w:rsidRDefault="001813B6" w:rsidP="001813B6">
      <w:pPr>
        <w:numPr>
          <w:ilvl w:val="0"/>
          <w:numId w:val="1"/>
        </w:numPr>
        <w:tabs>
          <w:tab w:val="clear" w:pos="720"/>
        </w:tabs>
        <w:spacing w:line="360" w:lineRule="auto"/>
        <w:ind w:left="0" w:right="-1" w:firstLine="709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>Младший школьный возраст сензитивен к развитию нравственным представлениям и соответственно воспитанию ценностного отношения к человеку.</w:t>
      </w:r>
    </w:p>
    <w:p w:rsidR="001813B6" w:rsidRPr="001813B6" w:rsidRDefault="001813B6" w:rsidP="001813B6">
      <w:pPr>
        <w:numPr>
          <w:ilvl w:val="0"/>
          <w:numId w:val="1"/>
        </w:numPr>
        <w:tabs>
          <w:tab w:val="clear" w:pos="720"/>
        </w:tabs>
        <w:spacing w:line="360" w:lineRule="auto"/>
        <w:ind w:left="0" w:right="-1" w:firstLine="709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>В педагогике еще недостаточно изучено понятие «ценностное отношение к человеку», сущность ценностного отношения к человеку, идет поиск эффективной программы воспитания ценностного отношения к человеку в образовательном процессе начальной школы, не определены педагогические условия воспитания ценностного отношения к человеку и особенности этого процесса у младшего школьника.</w:t>
      </w:r>
    </w:p>
    <w:p w:rsidR="001813B6" w:rsidRDefault="001813B6" w:rsidP="001813B6">
      <w:pPr>
        <w:spacing w:line="360" w:lineRule="auto"/>
        <w:ind w:left="709" w:right="-1"/>
        <w:jc w:val="center"/>
        <w:rPr>
          <w:color w:val="000000"/>
          <w:sz w:val="28"/>
          <w:szCs w:val="28"/>
        </w:rPr>
      </w:pPr>
      <w:r w:rsidRPr="001813B6">
        <w:rPr>
          <w:b/>
          <w:color w:val="000000"/>
          <w:sz w:val="28"/>
          <w:szCs w:val="28"/>
        </w:rPr>
        <w:t>Особенности отношения младших школьников к человеку как ценности.</w:t>
      </w:r>
    </w:p>
    <w:p w:rsidR="001813B6" w:rsidRPr="001813B6" w:rsidRDefault="001813B6" w:rsidP="001813B6">
      <w:pPr>
        <w:spacing w:line="360" w:lineRule="auto"/>
        <w:ind w:left="709" w:right="-1"/>
        <w:jc w:val="center"/>
        <w:rPr>
          <w:color w:val="000000"/>
          <w:sz w:val="28"/>
          <w:szCs w:val="28"/>
        </w:rPr>
      </w:pPr>
      <w:r w:rsidRPr="00583BF4">
        <w:rPr>
          <w:b/>
          <w:color w:val="000000"/>
          <w:sz w:val="28"/>
          <w:szCs w:val="28"/>
        </w:rPr>
        <w:t xml:space="preserve"> Описание констатирующего эксперимента</w:t>
      </w:r>
    </w:p>
    <w:p w:rsidR="001813B6" w:rsidRPr="00583BF4" w:rsidRDefault="001813B6" w:rsidP="001813B6">
      <w:pPr>
        <w:spacing w:line="360" w:lineRule="auto"/>
        <w:ind w:right="-1" w:firstLine="709"/>
        <w:jc w:val="both"/>
        <w:rPr>
          <w:b/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 xml:space="preserve">Напомним, что в качестве рабочего определения мы приняли такое отношение к  человеку как ценности, которое проявляется в </w:t>
      </w:r>
      <w:r w:rsidRPr="00583BF4">
        <w:rPr>
          <w:bCs/>
          <w:color w:val="000000"/>
          <w:sz w:val="28"/>
          <w:szCs w:val="28"/>
        </w:rPr>
        <w:t>наличии у ребенка определенного личностного смысла</w:t>
      </w:r>
      <w:r w:rsidRPr="00583BF4">
        <w:rPr>
          <w:color w:val="000000"/>
          <w:sz w:val="28"/>
          <w:szCs w:val="28"/>
        </w:rPr>
        <w:t xml:space="preserve"> в общечеловеческой ценности «человек» и </w:t>
      </w:r>
      <w:r w:rsidRPr="00583BF4">
        <w:rPr>
          <w:bCs/>
          <w:color w:val="000000"/>
          <w:sz w:val="28"/>
          <w:szCs w:val="28"/>
        </w:rPr>
        <w:t>осознание ее значимости</w:t>
      </w:r>
      <w:r w:rsidRPr="00583BF4">
        <w:rPr>
          <w:color w:val="000000"/>
          <w:sz w:val="28"/>
          <w:szCs w:val="28"/>
        </w:rPr>
        <w:t xml:space="preserve"> для остальных людей. Ценностное отношение выступает результатом осмысления полученного опыта и толчком к деятельности. Отношение к человеку как ценности представляет собой единство трех компонентов: когнитивного, эмоционального и мотивационно-поведенческого.</w:t>
      </w:r>
    </w:p>
    <w:p w:rsidR="001813B6" w:rsidRDefault="001813B6" w:rsidP="001813B6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>Для определения уровня проявления отношения младших школьников к человеку как ценности нами было проведено несколько методик. Показатели проявления различных компонентов отношения, диагностируемые в методиках, представлены в таблице.</w:t>
      </w:r>
    </w:p>
    <w:p w:rsidR="00DD4F86" w:rsidRPr="00583BF4" w:rsidRDefault="00DD4F86" w:rsidP="001813B6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</w:p>
    <w:p w:rsidR="001813B6" w:rsidRPr="00583BF4" w:rsidRDefault="001813B6" w:rsidP="001813B6">
      <w:pPr>
        <w:spacing w:line="360" w:lineRule="auto"/>
        <w:ind w:right="-1" w:firstLine="709"/>
        <w:jc w:val="right"/>
        <w:rPr>
          <w:color w:val="000000"/>
          <w:sz w:val="28"/>
          <w:szCs w:val="28"/>
        </w:rPr>
      </w:pPr>
      <w:r w:rsidRPr="00583BF4">
        <w:rPr>
          <w:i/>
          <w:color w:val="000000"/>
          <w:sz w:val="28"/>
          <w:szCs w:val="28"/>
        </w:rPr>
        <w:lastRenderedPageBreak/>
        <w:t xml:space="preserve">Таблица 2. Показатели проявления </w:t>
      </w:r>
      <w:r w:rsidRPr="00583BF4">
        <w:rPr>
          <w:bCs/>
          <w:i/>
          <w:color w:val="000000"/>
          <w:sz w:val="28"/>
          <w:szCs w:val="28"/>
        </w:rPr>
        <w:t>ценностного отношения к Человеку.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2099"/>
        <w:gridCol w:w="2321"/>
        <w:gridCol w:w="2718"/>
      </w:tblGrid>
      <w:tr w:rsidR="001813B6" w:rsidRPr="00583BF4" w:rsidTr="001A5018">
        <w:tc>
          <w:tcPr>
            <w:tcW w:w="2732" w:type="dxa"/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b/>
                <w:color w:val="000000"/>
                <w:sz w:val="28"/>
                <w:szCs w:val="28"/>
              </w:rPr>
            </w:pPr>
            <w:r w:rsidRPr="00583BF4">
              <w:rPr>
                <w:b/>
                <w:color w:val="000000"/>
                <w:sz w:val="28"/>
                <w:szCs w:val="28"/>
              </w:rPr>
              <w:t>Методика</w:t>
            </w:r>
          </w:p>
        </w:tc>
        <w:tc>
          <w:tcPr>
            <w:tcW w:w="1553" w:type="dxa"/>
          </w:tcPr>
          <w:p w:rsidR="001813B6" w:rsidRPr="00583BF4" w:rsidRDefault="001813B6" w:rsidP="001A5018">
            <w:pPr>
              <w:spacing w:line="360" w:lineRule="auto"/>
              <w:ind w:right="-1" w:hanging="38"/>
              <w:jc w:val="both"/>
              <w:rPr>
                <w:b/>
                <w:color w:val="000000"/>
                <w:sz w:val="28"/>
                <w:szCs w:val="28"/>
              </w:rPr>
            </w:pPr>
            <w:r w:rsidRPr="00583BF4">
              <w:rPr>
                <w:b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2371" w:type="dxa"/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b/>
                <w:color w:val="000000"/>
                <w:sz w:val="28"/>
                <w:szCs w:val="28"/>
              </w:rPr>
            </w:pPr>
            <w:r w:rsidRPr="00583BF4">
              <w:rPr>
                <w:b/>
                <w:color w:val="000000"/>
                <w:sz w:val="28"/>
                <w:szCs w:val="28"/>
              </w:rPr>
              <w:t>Компонент</w:t>
            </w:r>
          </w:p>
        </w:tc>
        <w:tc>
          <w:tcPr>
            <w:tcW w:w="3198" w:type="dxa"/>
          </w:tcPr>
          <w:p w:rsidR="001813B6" w:rsidRPr="00583BF4" w:rsidRDefault="001813B6" w:rsidP="001A5018">
            <w:pPr>
              <w:spacing w:line="360" w:lineRule="auto"/>
              <w:ind w:right="-1" w:firstLine="7"/>
              <w:jc w:val="both"/>
              <w:rPr>
                <w:b/>
                <w:color w:val="000000"/>
                <w:sz w:val="28"/>
                <w:szCs w:val="28"/>
              </w:rPr>
            </w:pPr>
            <w:r w:rsidRPr="00583BF4">
              <w:rPr>
                <w:b/>
                <w:color w:val="000000"/>
                <w:sz w:val="28"/>
                <w:szCs w:val="28"/>
              </w:rPr>
              <w:t>Показатели</w:t>
            </w:r>
          </w:p>
        </w:tc>
      </w:tr>
      <w:tr w:rsidR="001813B6" w:rsidRPr="00583BF4" w:rsidTr="001A5018">
        <w:tc>
          <w:tcPr>
            <w:tcW w:w="2732" w:type="dxa"/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i/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Кто Я?(</w:t>
            </w:r>
            <w:r w:rsidRPr="00583BF4">
              <w:rPr>
                <w:bCs/>
                <w:color w:val="000000"/>
                <w:sz w:val="28"/>
                <w:szCs w:val="28"/>
              </w:rPr>
              <w:t xml:space="preserve"> М. Кун и Т. Маркпартленд)</w:t>
            </w:r>
          </w:p>
        </w:tc>
        <w:tc>
          <w:tcPr>
            <w:tcW w:w="1553" w:type="dxa"/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Изучение содержания представлений о себе</w:t>
            </w:r>
          </w:p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Содержание и наполненность представлений о себе</w:t>
            </w:r>
          </w:p>
        </w:tc>
        <w:tc>
          <w:tcPr>
            <w:tcW w:w="3198" w:type="dxa"/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Количество значимых ответов. Наличие ответов, связанных с понятием  «человек»</w:t>
            </w:r>
          </w:p>
        </w:tc>
      </w:tr>
      <w:tr w:rsidR="001813B6" w:rsidRPr="00583BF4" w:rsidTr="001A5018">
        <w:tc>
          <w:tcPr>
            <w:tcW w:w="2732" w:type="dxa"/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i/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Отношение к жизненным ценностям</w:t>
            </w:r>
          </w:p>
        </w:tc>
        <w:tc>
          <w:tcPr>
            <w:tcW w:w="1553" w:type="dxa"/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Определить наиболее значимые</w:t>
            </w:r>
            <w:r w:rsidRPr="00583BF4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83BF4">
              <w:rPr>
                <w:color w:val="000000"/>
                <w:sz w:val="28"/>
                <w:szCs w:val="28"/>
              </w:rPr>
              <w:t>для личности ценности</w:t>
            </w:r>
          </w:p>
        </w:tc>
        <w:tc>
          <w:tcPr>
            <w:tcW w:w="2371" w:type="dxa"/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Круг ценностей</w:t>
            </w:r>
          </w:p>
        </w:tc>
        <w:tc>
          <w:tcPr>
            <w:tcW w:w="3198" w:type="dxa"/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Наличие ответов о ценности человека</w:t>
            </w:r>
          </w:p>
        </w:tc>
      </w:tr>
      <w:tr w:rsidR="001813B6" w:rsidRPr="00583BF4" w:rsidTr="001A5018">
        <w:tc>
          <w:tcPr>
            <w:tcW w:w="2732" w:type="dxa"/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i/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Три желания</w:t>
            </w:r>
          </w:p>
        </w:tc>
        <w:tc>
          <w:tcPr>
            <w:tcW w:w="1553" w:type="dxa"/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Выявление желаний и ценностей детей</w:t>
            </w:r>
          </w:p>
        </w:tc>
        <w:tc>
          <w:tcPr>
            <w:tcW w:w="2371" w:type="dxa"/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i/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Круг ценностей</w:t>
            </w:r>
          </w:p>
        </w:tc>
        <w:tc>
          <w:tcPr>
            <w:tcW w:w="3198" w:type="dxa"/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i/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Наличие ответов о  ценности человека</w:t>
            </w:r>
          </w:p>
        </w:tc>
      </w:tr>
      <w:tr w:rsidR="001813B6" w:rsidRPr="00583BF4" w:rsidTr="001A5018">
        <w:tc>
          <w:tcPr>
            <w:tcW w:w="2732" w:type="dxa"/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i/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Неоконченное предложение</w:t>
            </w:r>
          </w:p>
        </w:tc>
        <w:tc>
          <w:tcPr>
            <w:tcW w:w="1553" w:type="dxa"/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Выявление уровня проявления когнитивного компонента представления о человеке как ценности</w:t>
            </w:r>
          </w:p>
        </w:tc>
        <w:tc>
          <w:tcPr>
            <w:tcW w:w="2371" w:type="dxa"/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i/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Когнитивный</w:t>
            </w:r>
          </w:p>
        </w:tc>
        <w:tc>
          <w:tcPr>
            <w:tcW w:w="3198" w:type="dxa"/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i/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Наполненность</w:t>
            </w:r>
          </w:p>
        </w:tc>
      </w:tr>
      <w:tr w:rsidR="001813B6" w:rsidRPr="00583BF4" w:rsidTr="001A5018">
        <w:tc>
          <w:tcPr>
            <w:tcW w:w="2732" w:type="dxa"/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553" w:type="dxa"/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 xml:space="preserve">Выявление уровня эмоционально-поведенческого компонента представлений </w:t>
            </w:r>
            <w:r w:rsidRPr="00583BF4">
              <w:rPr>
                <w:color w:val="000000"/>
                <w:sz w:val="28"/>
                <w:szCs w:val="28"/>
              </w:rPr>
              <w:lastRenderedPageBreak/>
              <w:t>о человеке как ценности</w:t>
            </w:r>
          </w:p>
        </w:tc>
        <w:tc>
          <w:tcPr>
            <w:tcW w:w="2371" w:type="dxa"/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lastRenderedPageBreak/>
              <w:t>Эмоциональный,</w:t>
            </w:r>
          </w:p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Мотивацинно-поведенческий</w:t>
            </w:r>
          </w:p>
        </w:tc>
        <w:tc>
          <w:tcPr>
            <w:tcW w:w="3198" w:type="dxa"/>
          </w:tcPr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 xml:space="preserve">Эмоциональная отзывчивость. </w:t>
            </w:r>
          </w:p>
          <w:p w:rsidR="00DD4F86" w:rsidRDefault="001813B6" w:rsidP="001A5018">
            <w:pPr>
              <w:spacing w:line="360" w:lineRule="auto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 xml:space="preserve">Желание действовать </w:t>
            </w:r>
          </w:p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 xml:space="preserve">в соответствии с ценностной </w:t>
            </w:r>
            <w:r w:rsidRPr="00583BF4">
              <w:rPr>
                <w:color w:val="000000"/>
                <w:sz w:val="28"/>
                <w:szCs w:val="28"/>
              </w:rPr>
              <w:lastRenderedPageBreak/>
              <w:t>ориентацией.</w:t>
            </w:r>
          </w:p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Социальный опыт действия</w:t>
            </w:r>
          </w:p>
        </w:tc>
      </w:tr>
    </w:tbl>
    <w:p w:rsidR="001813B6" w:rsidRPr="00583BF4" w:rsidRDefault="001813B6" w:rsidP="001813B6">
      <w:pPr>
        <w:spacing w:line="360" w:lineRule="auto"/>
        <w:ind w:right="-1"/>
        <w:jc w:val="both"/>
        <w:rPr>
          <w:b/>
          <w:color w:val="000000"/>
          <w:sz w:val="28"/>
          <w:szCs w:val="28"/>
        </w:rPr>
      </w:pPr>
    </w:p>
    <w:p w:rsidR="001813B6" w:rsidRPr="00583BF4" w:rsidRDefault="001813B6" w:rsidP="001813B6">
      <w:pPr>
        <w:pStyle w:val="a3"/>
        <w:spacing w:before="0" w:beforeAutospacing="0" w:after="0" w:line="360" w:lineRule="auto"/>
        <w:ind w:right="-1" w:firstLine="709"/>
        <w:jc w:val="both"/>
        <w:outlineLvl w:val="5"/>
        <w:rPr>
          <w:rFonts w:ascii="Times New Roman" w:hAnsi="Times New Roman"/>
          <w:sz w:val="28"/>
          <w:szCs w:val="28"/>
        </w:rPr>
      </w:pPr>
      <w:r w:rsidRPr="00583BF4">
        <w:rPr>
          <w:rFonts w:ascii="Times New Roman" w:hAnsi="Times New Roman"/>
          <w:sz w:val="28"/>
          <w:szCs w:val="28"/>
        </w:rPr>
        <w:t>Также во время выполнения заданий по всем методикам велись наблюдения по следующим критериям: полярность эмоций (полож/отриц), их у</w:t>
      </w:r>
      <w:r w:rsidRPr="00583BF4">
        <w:rPr>
          <w:rFonts w:ascii="Times New Roman" w:hAnsi="Times New Roman"/>
          <w:sz w:val="28"/>
          <w:szCs w:val="28"/>
          <w:lang w:val="en-US"/>
        </w:rPr>
        <w:t>c</w:t>
      </w:r>
      <w:r w:rsidRPr="00583BF4">
        <w:rPr>
          <w:rFonts w:ascii="Times New Roman" w:hAnsi="Times New Roman"/>
          <w:sz w:val="28"/>
          <w:szCs w:val="28"/>
        </w:rPr>
        <w:t>тойчивость, наличие интереса.</w:t>
      </w:r>
    </w:p>
    <w:p w:rsidR="001813B6" w:rsidRPr="00583BF4" w:rsidRDefault="001813B6" w:rsidP="001813B6">
      <w:pPr>
        <w:spacing w:line="360" w:lineRule="auto"/>
        <w:ind w:right="-1"/>
        <w:jc w:val="both"/>
        <w:rPr>
          <w:b/>
          <w:color w:val="000000"/>
          <w:sz w:val="28"/>
          <w:szCs w:val="28"/>
        </w:rPr>
      </w:pPr>
      <w:r w:rsidRPr="00583BF4">
        <w:rPr>
          <w:b/>
          <w:color w:val="000000"/>
          <w:sz w:val="28"/>
          <w:szCs w:val="28"/>
        </w:rPr>
        <w:t>Описание преобразующего эксперимента</w:t>
      </w:r>
    </w:p>
    <w:p w:rsidR="001813B6" w:rsidRPr="00583BF4" w:rsidRDefault="001813B6" w:rsidP="001813B6">
      <w:pPr>
        <w:spacing w:line="360" w:lineRule="auto"/>
        <w:ind w:right="-1"/>
        <w:jc w:val="both"/>
        <w:rPr>
          <w:b/>
          <w:color w:val="000000"/>
          <w:sz w:val="28"/>
          <w:szCs w:val="28"/>
        </w:rPr>
      </w:pPr>
      <w:r w:rsidRPr="00583BF4">
        <w:rPr>
          <w:b/>
          <w:color w:val="000000"/>
          <w:sz w:val="28"/>
          <w:szCs w:val="28"/>
        </w:rPr>
        <w:t xml:space="preserve">        </w:t>
      </w:r>
      <w:r w:rsidRPr="00583BF4">
        <w:rPr>
          <w:color w:val="000000"/>
          <w:sz w:val="28"/>
          <w:szCs w:val="28"/>
        </w:rPr>
        <w:t>Недостаточный уровень развития отношения к человеку как ценности требует построения определенной воспитательной системы, которая бы обеспечила развитие  когнитивного, эмоционального и мотивационно-поведенческого компонентов в гармонии.</w:t>
      </w:r>
    </w:p>
    <w:p w:rsidR="001813B6" w:rsidRPr="00583BF4" w:rsidRDefault="001813B6" w:rsidP="001813B6">
      <w:pPr>
        <w:spacing w:line="360" w:lineRule="auto"/>
        <w:ind w:right="-1" w:firstLine="709"/>
        <w:jc w:val="both"/>
        <w:rPr>
          <w:b/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 xml:space="preserve">Исходя из материалов теоретического изучения проблемы и данных, полученных на диагностическом этапе, нами была сформулирована  </w:t>
      </w:r>
      <w:r w:rsidRPr="00583BF4">
        <w:rPr>
          <w:b/>
          <w:color w:val="000000"/>
          <w:sz w:val="28"/>
          <w:szCs w:val="28"/>
        </w:rPr>
        <w:t xml:space="preserve">гипотеза: </w:t>
      </w:r>
      <w:r w:rsidRPr="00583BF4">
        <w:rPr>
          <w:color w:val="000000"/>
          <w:sz w:val="28"/>
          <w:szCs w:val="28"/>
        </w:rPr>
        <w:t xml:space="preserve">воспитание у младших школьников отношения к человеку как ценности будет происходить эффективней при соблюдении следующих психолого-педагогических </w:t>
      </w:r>
      <w:r w:rsidRPr="00583BF4">
        <w:rPr>
          <w:b/>
          <w:color w:val="000000"/>
          <w:sz w:val="28"/>
          <w:szCs w:val="28"/>
        </w:rPr>
        <w:t>условий:</w:t>
      </w:r>
    </w:p>
    <w:p w:rsidR="001813B6" w:rsidRPr="00583BF4" w:rsidRDefault="001813B6" w:rsidP="001813B6">
      <w:pPr>
        <w:pStyle w:val="a5"/>
        <w:numPr>
          <w:ilvl w:val="0"/>
          <w:numId w:val="2"/>
        </w:numPr>
        <w:spacing w:after="0" w:line="360" w:lineRule="auto"/>
        <w:jc w:val="both"/>
        <w:rPr>
          <w:iCs/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 xml:space="preserve">построение его содержания в соответствии с составляющими </w:t>
      </w:r>
      <w:r w:rsidRPr="00583BF4">
        <w:rPr>
          <w:i/>
          <w:iCs/>
          <w:color w:val="000000"/>
          <w:sz w:val="28"/>
          <w:szCs w:val="28"/>
        </w:rPr>
        <w:t xml:space="preserve">образа человека </w:t>
      </w:r>
      <w:r w:rsidRPr="00583BF4">
        <w:rPr>
          <w:iCs/>
          <w:color w:val="000000"/>
          <w:sz w:val="28"/>
          <w:szCs w:val="28"/>
        </w:rPr>
        <w:t xml:space="preserve">(члены моей семьи, учителя, друзья, знакомые, незнакомые, я сам) </w:t>
      </w:r>
    </w:p>
    <w:p w:rsidR="001813B6" w:rsidRPr="00583BF4" w:rsidRDefault="001813B6" w:rsidP="001813B6">
      <w:pPr>
        <w:pStyle w:val="a5"/>
        <w:numPr>
          <w:ilvl w:val="0"/>
          <w:numId w:val="2"/>
        </w:numPr>
        <w:spacing w:after="0" w:line="360" w:lineRule="auto"/>
        <w:jc w:val="both"/>
        <w:rPr>
          <w:i/>
          <w:iCs/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>учет структурно-функционального единства основных компонентов ценностного отношения к человеку</w:t>
      </w:r>
      <w:r w:rsidRPr="00583BF4">
        <w:rPr>
          <w:i/>
          <w:iCs/>
          <w:color w:val="000000"/>
          <w:sz w:val="28"/>
          <w:szCs w:val="28"/>
        </w:rPr>
        <w:t>;</w:t>
      </w:r>
    </w:p>
    <w:p w:rsidR="001813B6" w:rsidRPr="00583BF4" w:rsidRDefault="001813B6" w:rsidP="001813B6">
      <w:pPr>
        <w:pStyle w:val="a5"/>
        <w:numPr>
          <w:ilvl w:val="0"/>
          <w:numId w:val="2"/>
        </w:numPr>
        <w:spacing w:after="0" w:line="360" w:lineRule="auto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 xml:space="preserve">направленность на поддержку и обогащение </w:t>
      </w:r>
      <w:r w:rsidRPr="00583BF4">
        <w:rPr>
          <w:iCs/>
          <w:color w:val="000000"/>
          <w:sz w:val="28"/>
          <w:szCs w:val="28"/>
        </w:rPr>
        <w:t>социального опыта</w:t>
      </w:r>
      <w:r w:rsidRPr="00583BF4">
        <w:rPr>
          <w:color w:val="000000"/>
          <w:sz w:val="28"/>
          <w:szCs w:val="28"/>
        </w:rPr>
        <w:t xml:space="preserve"> детей;</w:t>
      </w:r>
    </w:p>
    <w:p w:rsidR="001813B6" w:rsidRPr="00583BF4" w:rsidRDefault="001813B6" w:rsidP="001813B6">
      <w:pPr>
        <w:pStyle w:val="a5"/>
        <w:numPr>
          <w:ilvl w:val="0"/>
          <w:numId w:val="2"/>
        </w:numPr>
        <w:spacing w:after="0" w:line="360" w:lineRule="auto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>целенаправленное развитие процесса самопознания и самооценки у младших школьников;</w:t>
      </w:r>
    </w:p>
    <w:p w:rsidR="001813B6" w:rsidRPr="00583BF4" w:rsidRDefault="001813B6" w:rsidP="001813B6">
      <w:pPr>
        <w:pStyle w:val="a5"/>
        <w:numPr>
          <w:ilvl w:val="0"/>
          <w:numId w:val="2"/>
        </w:numPr>
        <w:spacing w:after="0" w:line="360" w:lineRule="auto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 xml:space="preserve"> использование биографий как одного из средств воспитания.</w:t>
      </w:r>
    </w:p>
    <w:p w:rsidR="001813B6" w:rsidRPr="00583BF4" w:rsidRDefault="001813B6" w:rsidP="001813B6">
      <w:pPr>
        <w:pStyle w:val="a3"/>
        <w:spacing w:before="0" w:beforeAutospacing="0" w:after="0" w:afterAutospacing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83BF4">
        <w:rPr>
          <w:rStyle w:val="a4"/>
          <w:rFonts w:ascii="Times New Roman" w:hAnsi="Times New Roman"/>
          <w:sz w:val="28"/>
          <w:szCs w:val="28"/>
        </w:rPr>
        <w:t>Цель преобразующего эксперимента - с</w:t>
      </w:r>
      <w:r w:rsidRPr="00583BF4">
        <w:rPr>
          <w:rFonts w:ascii="Times New Roman" w:hAnsi="Times New Roman"/>
          <w:sz w:val="28"/>
          <w:szCs w:val="28"/>
        </w:rPr>
        <w:t>оздать условия для более эффективного воспитания у младших школьников отношения к человеку как ценности.</w:t>
      </w:r>
    </w:p>
    <w:p w:rsidR="001813B6" w:rsidRPr="00583BF4" w:rsidRDefault="001813B6" w:rsidP="001813B6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lastRenderedPageBreak/>
        <w:t>Преобразующий эксперимент проводился в три этапа в соответствии с выдвинутыми психолого-педагогическими условиями:</w:t>
      </w:r>
    </w:p>
    <w:p w:rsidR="001813B6" w:rsidRPr="00583BF4" w:rsidRDefault="001813B6" w:rsidP="001813B6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>I этап - познание самого себя;</w:t>
      </w:r>
    </w:p>
    <w:p w:rsidR="001813B6" w:rsidRPr="00583BF4" w:rsidRDefault="001813B6" w:rsidP="001813B6">
      <w:pPr>
        <w:pStyle w:val="a3"/>
        <w:spacing w:before="0" w:beforeAutospacing="0" w:after="0" w:afterAutospacing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83BF4">
        <w:rPr>
          <w:rFonts w:ascii="Times New Roman" w:hAnsi="Times New Roman"/>
          <w:sz w:val="28"/>
          <w:szCs w:val="28"/>
        </w:rPr>
        <w:t>II этап - изучение биографий;</w:t>
      </w:r>
    </w:p>
    <w:p w:rsidR="001813B6" w:rsidRPr="00583BF4" w:rsidRDefault="001813B6" w:rsidP="001813B6">
      <w:pPr>
        <w:spacing w:line="360" w:lineRule="auto"/>
        <w:jc w:val="both"/>
        <w:rPr>
          <w:color w:val="000000"/>
          <w:sz w:val="28"/>
          <w:szCs w:val="28"/>
        </w:rPr>
      </w:pPr>
      <w:r w:rsidRPr="00583BF4">
        <w:rPr>
          <w:sz w:val="28"/>
          <w:szCs w:val="28"/>
          <w:lang w:val="en-US"/>
        </w:rPr>
        <w:t>III</w:t>
      </w:r>
      <w:r w:rsidRPr="00583BF4">
        <w:rPr>
          <w:sz w:val="28"/>
          <w:szCs w:val="28"/>
        </w:rPr>
        <w:t xml:space="preserve"> этап – осознание  и проявление ценности человека в отношениях с окружающими людьми.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4"/>
        <w:gridCol w:w="593"/>
        <w:gridCol w:w="6374"/>
      </w:tblGrid>
      <w:tr w:rsidR="001813B6" w:rsidRPr="00583BF4" w:rsidTr="001A5018">
        <w:tc>
          <w:tcPr>
            <w:tcW w:w="9571" w:type="dxa"/>
            <w:gridSpan w:val="3"/>
          </w:tcPr>
          <w:p w:rsidR="001813B6" w:rsidRPr="00583BF4" w:rsidRDefault="001813B6" w:rsidP="001A5018">
            <w:pPr>
              <w:spacing w:line="360" w:lineRule="auto"/>
              <w:ind w:right="-1"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583BF4">
              <w:rPr>
                <w:b/>
                <w:color w:val="000000"/>
                <w:sz w:val="28"/>
                <w:szCs w:val="28"/>
              </w:rPr>
              <w:t>1 этап – «Познай самого себя»</w:t>
            </w:r>
          </w:p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Цель: организовать процесс самопознания младшего школьника, развивать мотивацию к самопознанию и самовоспитанию  личности.</w:t>
            </w:r>
          </w:p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Мероприятия на данном этапе  помогли развить не только когнитивный компонент, но и эмоциональный и поведенческий компоненты представлений о человеке как ценности и способствовали уточнению, наполнению представлений младших школьников о себе, осознанию своих возможностей, выстраиванию перспективы собственного развития</w:t>
            </w:r>
          </w:p>
        </w:tc>
      </w:tr>
      <w:tr w:rsidR="001813B6" w:rsidRPr="00583BF4" w:rsidTr="001A5018">
        <w:tc>
          <w:tcPr>
            <w:tcW w:w="2604" w:type="dxa"/>
          </w:tcPr>
          <w:p w:rsidR="001813B6" w:rsidRPr="00583BF4" w:rsidRDefault="001813B6" w:rsidP="001A5018">
            <w:pPr>
              <w:pStyle w:val="1"/>
              <w:spacing w:line="360" w:lineRule="auto"/>
              <w:jc w:val="both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 w:rsidRPr="00583BF4">
              <w:rPr>
                <w:b w:val="0"/>
                <w:bCs w:val="0"/>
                <w:color w:val="000000"/>
                <w:kern w:val="0"/>
                <w:sz w:val="28"/>
                <w:szCs w:val="28"/>
              </w:rPr>
              <w:t>Занятие 1</w:t>
            </w:r>
          </w:p>
          <w:p w:rsidR="001813B6" w:rsidRPr="00583BF4" w:rsidRDefault="001813B6" w:rsidP="001A5018">
            <w:pPr>
              <w:pStyle w:val="1"/>
              <w:spacing w:line="360" w:lineRule="auto"/>
              <w:jc w:val="both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 w:rsidRPr="00583BF4">
              <w:rPr>
                <w:b w:val="0"/>
                <w:bCs w:val="0"/>
                <w:color w:val="000000"/>
                <w:kern w:val="0"/>
                <w:sz w:val="28"/>
                <w:szCs w:val="28"/>
              </w:rPr>
              <w:t xml:space="preserve">Вводная беседа </w:t>
            </w:r>
          </w:p>
          <w:p w:rsidR="001813B6" w:rsidRPr="00583BF4" w:rsidRDefault="001813B6" w:rsidP="001A5018">
            <w:pPr>
              <w:pStyle w:val="1"/>
              <w:spacing w:line="360" w:lineRule="auto"/>
              <w:jc w:val="both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 w:rsidRPr="00583BF4">
              <w:rPr>
                <w:b w:val="0"/>
                <w:bCs w:val="0"/>
                <w:color w:val="000000"/>
                <w:kern w:val="0"/>
                <w:sz w:val="28"/>
                <w:szCs w:val="28"/>
              </w:rPr>
              <w:t>«Я-человек»</w:t>
            </w:r>
          </w:p>
        </w:tc>
        <w:tc>
          <w:tcPr>
            <w:tcW w:w="6967" w:type="dxa"/>
            <w:gridSpan w:val="2"/>
          </w:tcPr>
          <w:p w:rsidR="001813B6" w:rsidRPr="00583BF4" w:rsidRDefault="001813B6" w:rsidP="001A5018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BF4">
              <w:rPr>
                <w:rFonts w:ascii="Times New Roman" w:hAnsi="Times New Roman"/>
                <w:sz w:val="28"/>
                <w:szCs w:val="28"/>
              </w:rPr>
              <w:t>Цель: способствовать формированию позитивного образа «Я», активизировать процесс самопознания, способствовать принятию собственного имени. Развитие воображения и творческого мышления.</w:t>
            </w:r>
          </w:p>
        </w:tc>
      </w:tr>
      <w:tr w:rsidR="001813B6" w:rsidRPr="00583BF4" w:rsidTr="001A5018">
        <w:tc>
          <w:tcPr>
            <w:tcW w:w="2604" w:type="dxa"/>
          </w:tcPr>
          <w:p w:rsidR="001813B6" w:rsidRPr="00583BF4" w:rsidRDefault="001813B6" w:rsidP="001A5018">
            <w:pPr>
              <w:spacing w:line="360" w:lineRule="auto"/>
              <w:jc w:val="both"/>
              <w:rPr>
                <w:rStyle w:val="FontStyle12"/>
                <w:color w:val="000000"/>
                <w:sz w:val="28"/>
                <w:szCs w:val="28"/>
              </w:rPr>
            </w:pPr>
            <w:r w:rsidRPr="00583BF4">
              <w:rPr>
                <w:rStyle w:val="FontStyle12"/>
                <w:color w:val="000000"/>
                <w:sz w:val="28"/>
                <w:szCs w:val="28"/>
              </w:rPr>
              <w:t>Занятие 2</w:t>
            </w:r>
          </w:p>
          <w:p w:rsidR="001813B6" w:rsidRPr="00583BF4" w:rsidRDefault="001813B6" w:rsidP="001A5018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rStyle w:val="FontStyle12"/>
                <w:color w:val="000000"/>
                <w:sz w:val="28"/>
                <w:szCs w:val="28"/>
              </w:rPr>
              <w:t>Процедура «Образ Я»</w:t>
            </w:r>
          </w:p>
          <w:p w:rsidR="001813B6" w:rsidRPr="00583BF4" w:rsidRDefault="001813B6" w:rsidP="001A5018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813B6" w:rsidRPr="00583BF4" w:rsidRDefault="001813B6" w:rsidP="001A5018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67" w:type="dxa"/>
            <w:gridSpan w:val="2"/>
          </w:tcPr>
          <w:p w:rsidR="001813B6" w:rsidRPr="00583BF4" w:rsidRDefault="001813B6" w:rsidP="001A5018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BF4">
              <w:rPr>
                <w:rFonts w:ascii="Times New Roman" w:hAnsi="Times New Roman"/>
                <w:sz w:val="28"/>
                <w:szCs w:val="28"/>
              </w:rPr>
              <w:t>Цель упражнения: более глубокое осознание личностного существования; соединение вербального и невербального компонентов выразительности самооценочной позиции.</w:t>
            </w:r>
          </w:p>
        </w:tc>
      </w:tr>
      <w:tr w:rsidR="001813B6" w:rsidRPr="00583BF4" w:rsidTr="001A5018">
        <w:tc>
          <w:tcPr>
            <w:tcW w:w="2604" w:type="dxa"/>
          </w:tcPr>
          <w:p w:rsidR="001813B6" w:rsidRPr="00583BF4" w:rsidRDefault="001813B6" w:rsidP="001A5018">
            <w:pPr>
              <w:pStyle w:val="1"/>
              <w:spacing w:line="360" w:lineRule="auto"/>
              <w:jc w:val="both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 w:rsidRPr="00583BF4">
              <w:rPr>
                <w:b w:val="0"/>
                <w:bCs w:val="0"/>
                <w:color w:val="000000"/>
                <w:kern w:val="0"/>
                <w:sz w:val="28"/>
                <w:szCs w:val="28"/>
              </w:rPr>
              <w:t xml:space="preserve">Занятие 3,4 </w:t>
            </w:r>
          </w:p>
          <w:p w:rsidR="001813B6" w:rsidRPr="00583BF4" w:rsidRDefault="001813B6" w:rsidP="001A5018">
            <w:pPr>
              <w:pStyle w:val="1"/>
              <w:spacing w:line="360" w:lineRule="auto"/>
              <w:jc w:val="both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 w:rsidRPr="00583BF4">
              <w:rPr>
                <w:b w:val="0"/>
                <w:bCs w:val="0"/>
                <w:color w:val="000000"/>
                <w:kern w:val="0"/>
                <w:sz w:val="28"/>
                <w:szCs w:val="28"/>
              </w:rPr>
              <w:t xml:space="preserve">Какой я? </w:t>
            </w:r>
          </w:p>
          <w:p w:rsidR="001813B6" w:rsidRPr="00583BF4" w:rsidRDefault="001813B6" w:rsidP="001A5018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813B6" w:rsidRPr="00583BF4" w:rsidRDefault="001813B6" w:rsidP="001A5018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67" w:type="dxa"/>
            <w:gridSpan w:val="2"/>
          </w:tcPr>
          <w:p w:rsidR="001813B6" w:rsidRPr="00583BF4" w:rsidRDefault="001813B6" w:rsidP="001A5018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rStyle w:val="FontStyle16"/>
                <w:color w:val="000000"/>
                <w:sz w:val="28"/>
                <w:szCs w:val="28"/>
              </w:rPr>
              <w:t>Цель: помочь детям осознать наличие у них конкретных по</w:t>
            </w:r>
            <w:r w:rsidRPr="00583BF4">
              <w:rPr>
                <w:rStyle w:val="FontStyle16"/>
                <w:color w:val="000000"/>
                <w:sz w:val="28"/>
                <w:szCs w:val="28"/>
              </w:rPr>
              <w:softHyphen/>
              <w:t xml:space="preserve">ложительных качеств;  учить детей находить положительные качества во всех людях; </w:t>
            </w:r>
            <w:r w:rsidRPr="00583BF4">
              <w:rPr>
                <w:color w:val="000000"/>
                <w:sz w:val="28"/>
                <w:szCs w:val="28"/>
              </w:rPr>
              <w:t>способствовать выработке у участников более объективной самооценки.</w:t>
            </w:r>
          </w:p>
          <w:p w:rsidR="001813B6" w:rsidRPr="00583BF4" w:rsidRDefault="001813B6" w:rsidP="001A5018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813B6" w:rsidRPr="00583BF4" w:rsidTr="001A5018">
        <w:tc>
          <w:tcPr>
            <w:tcW w:w="2604" w:type="dxa"/>
          </w:tcPr>
          <w:p w:rsidR="001813B6" w:rsidRPr="00583BF4" w:rsidRDefault="001813B6" w:rsidP="001A5018">
            <w:pPr>
              <w:pStyle w:val="1"/>
              <w:spacing w:line="360" w:lineRule="auto"/>
              <w:jc w:val="both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 w:rsidRPr="00583BF4">
              <w:rPr>
                <w:b w:val="0"/>
                <w:bCs w:val="0"/>
                <w:color w:val="000000"/>
                <w:kern w:val="0"/>
                <w:sz w:val="28"/>
                <w:szCs w:val="28"/>
              </w:rPr>
              <w:lastRenderedPageBreak/>
              <w:t>Занятие5</w:t>
            </w:r>
          </w:p>
          <w:p w:rsidR="001813B6" w:rsidRPr="00583BF4" w:rsidRDefault="001813B6" w:rsidP="001A5018">
            <w:pPr>
              <w:pStyle w:val="1"/>
              <w:spacing w:line="360" w:lineRule="auto"/>
              <w:jc w:val="both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 w:rsidRPr="00583BF4">
              <w:rPr>
                <w:b w:val="0"/>
                <w:color w:val="000000"/>
                <w:kern w:val="0"/>
                <w:sz w:val="28"/>
                <w:szCs w:val="28"/>
              </w:rPr>
              <w:t>«Конверты для добрых пожеланий»</w:t>
            </w:r>
          </w:p>
        </w:tc>
        <w:tc>
          <w:tcPr>
            <w:tcW w:w="6967" w:type="dxa"/>
            <w:gridSpan w:val="2"/>
          </w:tcPr>
          <w:p w:rsidR="001813B6" w:rsidRPr="00583BF4" w:rsidRDefault="001813B6" w:rsidP="001A5018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 xml:space="preserve">Цель: воспитание внимательно и бережного отношения к одноклассникам. </w:t>
            </w:r>
          </w:p>
          <w:p w:rsidR="001813B6" w:rsidRPr="00583BF4" w:rsidRDefault="001813B6" w:rsidP="001A5018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813B6" w:rsidRPr="00583BF4" w:rsidRDefault="001813B6" w:rsidP="001A5018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 xml:space="preserve"> </w:t>
            </w:r>
          </w:p>
          <w:p w:rsidR="001813B6" w:rsidRPr="00583BF4" w:rsidRDefault="001813B6" w:rsidP="001A5018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813B6" w:rsidRPr="00583BF4" w:rsidTr="001A5018">
        <w:tc>
          <w:tcPr>
            <w:tcW w:w="2604" w:type="dxa"/>
          </w:tcPr>
          <w:p w:rsidR="001813B6" w:rsidRPr="00583BF4" w:rsidRDefault="001813B6" w:rsidP="001A5018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Занятие 6</w:t>
            </w:r>
          </w:p>
          <w:p w:rsidR="001813B6" w:rsidRPr="00583BF4" w:rsidRDefault="001813B6" w:rsidP="001A5018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 xml:space="preserve"> «Мой внутренний мир»</w:t>
            </w:r>
          </w:p>
          <w:p w:rsidR="001813B6" w:rsidRPr="00583BF4" w:rsidRDefault="001813B6" w:rsidP="001A5018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67" w:type="dxa"/>
            <w:gridSpan w:val="2"/>
          </w:tcPr>
          <w:p w:rsidR="001813B6" w:rsidRPr="00583BF4" w:rsidRDefault="001813B6" w:rsidP="001A5018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Цель: помочь каждому ребенку осознать свою уникальность и неповторимость.</w:t>
            </w:r>
          </w:p>
          <w:p w:rsidR="001813B6" w:rsidRPr="00583BF4" w:rsidRDefault="001813B6" w:rsidP="001A5018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813B6" w:rsidRPr="00583BF4" w:rsidRDefault="001813B6" w:rsidP="001A5018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813B6" w:rsidRPr="00583BF4" w:rsidTr="001A5018">
        <w:tc>
          <w:tcPr>
            <w:tcW w:w="2604" w:type="dxa"/>
          </w:tcPr>
          <w:p w:rsidR="001813B6" w:rsidRPr="00583BF4" w:rsidRDefault="001813B6" w:rsidP="001A5018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Занятие 7</w:t>
            </w:r>
          </w:p>
          <w:p w:rsidR="001813B6" w:rsidRPr="00583BF4" w:rsidRDefault="001813B6" w:rsidP="001A5018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Разыгрывание сценок</w:t>
            </w:r>
          </w:p>
        </w:tc>
        <w:tc>
          <w:tcPr>
            <w:tcW w:w="6967" w:type="dxa"/>
            <w:gridSpan w:val="2"/>
          </w:tcPr>
          <w:p w:rsidR="001813B6" w:rsidRPr="00583BF4" w:rsidRDefault="001813B6" w:rsidP="001A5018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Цель: Обучение приемам саморегуляции, тренировка доброжелательного поведения,</w:t>
            </w:r>
          </w:p>
          <w:p w:rsidR="001813B6" w:rsidRPr="00583BF4" w:rsidRDefault="001813B6" w:rsidP="001A5018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813B6" w:rsidRPr="00583BF4" w:rsidTr="001A5018">
        <w:tc>
          <w:tcPr>
            <w:tcW w:w="2604" w:type="dxa"/>
          </w:tcPr>
          <w:p w:rsidR="001813B6" w:rsidRPr="00583BF4" w:rsidRDefault="001813B6" w:rsidP="001A5018">
            <w:pPr>
              <w:pStyle w:val="Style4"/>
              <w:widowControl/>
              <w:tabs>
                <w:tab w:val="left" w:pos="2604"/>
              </w:tabs>
              <w:spacing w:before="30" w:line="360" w:lineRule="auto"/>
              <w:ind w:firstLine="0"/>
              <w:rPr>
                <w:rStyle w:val="FontStyle12"/>
                <w:color w:val="000000"/>
                <w:sz w:val="28"/>
                <w:szCs w:val="28"/>
              </w:rPr>
            </w:pPr>
            <w:r w:rsidRPr="00583BF4">
              <w:rPr>
                <w:rStyle w:val="FontStyle12"/>
                <w:color w:val="000000"/>
                <w:sz w:val="28"/>
                <w:szCs w:val="28"/>
              </w:rPr>
              <w:t>Занятие 8</w:t>
            </w:r>
          </w:p>
          <w:p w:rsidR="001813B6" w:rsidRPr="00583BF4" w:rsidRDefault="001813B6" w:rsidP="001A5018">
            <w:pPr>
              <w:pStyle w:val="Style4"/>
              <w:widowControl/>
              <w:tabs>
                <w:tab w:val="left" w:pos="2604"/>
              </w:tabs>
              <w:spacing w:before="30" w:line="360" w:lineRule="auto"/>
              <w:ind w:firstLine="0"/>
              <w:rPr>
                <w:rStyle w:val="FontStyle12"/>
                <w:color w:val="000000"/>
                <w:sz w:val="28"/>
                <w:szCs w:val="28"/>
              </w:rPr>
            </w:pPr>
            <w:r w:rsidRPr="00583BF4">
              <w:rPr>
                <w:rStyle w:val="FontStyle12"/>
                <w:color w:val="000000"/>
                <w:sz w:val="28"/>
                <w:szCs w:val="28"/>
              </w:rPr>
              <w:t>Беседа: "Учимся вежливо говорить"</w:t>
            </w:r>
          </w:p>
          <w:p w:rsidR="001813B6" w:rsidRPr="00583BF4" w:rsidRDefault="001813B6" w:rsidP="001A5018">
            <w:pPr>
              <w:spacing w:line="360" w:lineRule="auto"/>
              <w:jc w:val="both"/>
              <w:rPr>
                <w:rStyle w:val="FontStyle12"/>
                <w:color w:val="000000"/>
                <w:sz w:val="28"/>
                <w:szCs w:val="28"/>
              </w:rPr>
            </w:pPr>
          </w:p>
        </w:tc>
        <w:tc>
          <w:tcPr>
            <w:tcW w:w="6967" w:type="dxa"/>
            <w:gridSpan w:val="2"/>
          </w:tcPr>
          <w:p w:rsidR="001813B6" w:rsidRPr="00583BF4" w:rsidRDefault="001813B6" w:rsidP="001A5018">
            <w:pPr>
              <w:pStyle w:val="Style5"/>
              <w:widowControl/>
              <w:spacing w:before="24" w:line="360" w:lineRule="auto"/>
              <w:jc w:val="both"/>
              <w:rPr>
                <w:rStyle w:val="FontStyle12"/>
                <w:color w:val="000000"/>
                <w:sz w:val="28"/>
                <w:szCs w:val="28"/>
              </w:rPr>
            </w:pPr>
            <w:r w:rsidRPr="00583BF4">
              <w:rPr>
                <w:rStyle w:val="FontStyle12"/>
                <w:color w:val="000000"/>
                <w:sz w:val="28"/>
                <w:szCs w:val="28"/>
              </w:rPr>
              <w:t>Цель: воспитывать уважение к окружающим взрослым и сверст</w:t>
            </w:r>
            <w:r w:rsidRPr="00583BF4">
              <w:rPr>
                <w:rStyle w:val="FontStyle12"/>
                <w:color w:val="000000"/>
                <w:sz w:val="28"/>
                <w:szCs w:val="28"/>
              </w:rPr>
              <w:softHyphen/>
              <w:t>никам. Раскрывать перед детьми сущность понятия   "вежливость",систематизировать правила вежли</w:t>
            </w:r>
            <w:r w:rsidRPr="00583BF4">
              <w:rPr>
                <w:rStyle w:val="FontStyle12"/>
                <w:color w:val="000000"/>
                <w:sz w:val="28"/>
                <w:szCs w:val="28"/>
              </w:rPr>
              <w:softHyphen/>
              <w:t>вого поведения, упражнять детей в анализе своих поступков, в пони</w:t>
            </w:r>
            <w:r w:rsidRPr="00583BF4">
              <w:rPr>
                <w:rStyle w:val="FontStyle12"/>
                <w:color w:val="000000"/>
                <w:sz w:val="28"/>
                <w:szCs w:val="28"/>
              </w:rPr>
              <w:softHyphen/>
              <w:t xml:space="preserve">мании того, соответствуют ли они правилам вежливости, развитие коммуникативных навыков </w:t>
            </w:r>
          </w:p>
        </w:tc>
      </w:tr>
      <w:tr w:rsidR="001813B6" w:rsidRPr="00583BF4" w:rsidTr="001A5018">
        <w:tc>
          <w:tcPr>
            <w:tcW w:w="9571" w:type="dxa"/>
            <w:gridSpan w:val="3"/>
          </w:tcPr>
          <w:p w:rsidR="001813B6" w:rsidRPr="00583BF4" w:rsidRDefault="001813B6" w:rsidP="001A5018">
            <w:pPr>
              <w:pStyle w:val="a3"/>
              <w:spacing w:before="0" w:beforeAutospacing="0" w:after="0" w:afterAutospacing="0" w:line="360" w:lineRule="auto"/>
              <w:ind w:right="-1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3BF4">
              <w:rPr>
                <w:rFonts w:ascii="Times New Roman" w:hAnsi="Times New Roman"/>
                <w:b/>
                <w:sz w:val="28"/>
                <w:szCs w:val="28"/>
              </w:rPr>
              <w:t>II этап – «Зачем нужны биографии?»</w:t>
            </w:r>
          </w:p>
          <w:p w:rsidR="001813B6" w:rsidRPr="00583BF4" w:rsidRDefault="001813B6" w:rsidP="001A5018">
            <w:pPr>
              <w:spacing w:line="360" w:lineRule="auto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 xml:space="preserve">Цель: способствует дальнейшему развитию представлений о человеке как ценности за счет наполнения когнитивного и эмоционального компонентов. </w:t>
            </w:r>
          </w:p>
        </w:tc>
      </w:tr>
      <w:tr w:rsidR="001813B6" w:rsidRPr="00583BF4" w:rsidTr="001A5018">
        <w:trPr>
          <w:trHeight w:val="490"/>
        </w:trPr>
        <w:tc>
          <w:tcPr>
            <w:tcW w:w="3197" w:type="dxa"/>
            <w:gridSpan w:val="2"/>
          </w:tcPr>
          <w:p w:rsidR="001813B6" w:rsidRPr="00583BF4" w:rsidRDefault="001813B6" w:rsidP="001A5018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Занятие 9</w:t>
            </w:r>
          </w:p>
          <w:p w:rsidR="001813B6" w:rsidRPr="00583BF4" w:rsidRDefault="001813B6" w:rsidP="001A5018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Биография учителя. (приобщили  к 8 марта)</w:t>
            </w:r>
          </w:p>
          <w:p w:rsidR="001813B6" w:rsidRPr="00583BF4" w:rsidRDefault="001813B6" w:rsidP="001A5018">
            <w:pPr>
              <w:pStyle w:val="a3"/>
              <w:spacing w:before="0" w:beforeAutospacing="0" w:after="0" w:afterAutospacing="0" w:line="360" w:lineRule="auto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4" w:type="dxa"/>
          </w:tcPr>
          <w:p w:rsidR="001813B6" w:rsidRPr="00583BF4" w:rsidRDefault="001813B6" w:rsidP="001A5018">
            <w:pPr>
              <w:pStyle w:val="a3"/>
              <w:spacing w:before="0" w:beforeAutospacing="0" w:after="0" w:afterAutospacing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BF4">
              <w:rPr>
                <w:rFonts w:ascii="Times New Roman" w:hAnsi="Times New Roman"/>
                <w:sz w:val="28"/>
                <w:szCs w:val="28"/>
              </w:rPr>
              <w:t>Цель: познакомить учащихся с биографией учителя; вызвать уважение к учительскому труду</w:t>
            </w:r>
          </w:p>
          <w:p w:rsidR="001813B6" w:rsidRPr="00583BF4" w:rsidRDefault="001813B6" w:rsidP="001A5018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813B6" w:rsidRPr="00583BF4" w:rsidTr="001A5018">
        <w:trPr>
          <w:trHeight w:val="487"/>
        </w:trPr>
        <w:tc>
          <w:tcPr>
            <w:tcW w:w="3197" w:type="dxa"/>
            <w:gridSpan w:val="2"/>
          </w:tcPr>
          <w:p w:rsidR="001813B6" w:rsidRPr="00583BF4" w:rsidRDefault="001813B6" w:rsidP="001A5018">
            <w:pPr>
              <w:pStyle w:val="a3"/>
              <w:spacing w:before="0" w:beforeAutospacing="0" w:after="0" w:afterAutospacing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BF4">
              <w:rPr>
                <w:rFonts w:ascii="Times New Roman" w:hAnsi="Times New Roman"/>
                <w:sz w:val="28"/>
                <w:szCs w:val="28"/>
              </w:rPr>
              <w:t>Занятие 10</w:t>
            </w:r>
          </w:p>
          <w:p w:rsidR="001813B6" w:rsidRPr="00583BF4" w:rsidRDefault="001813B6" w:rsidP="001A5018">
            <w:pPr>
              <w:pStyle w:val="a3"/>
              <w:spacing w:before="0" w:beforeAutospacing="0" w:after="0" w:afterAutospacing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BF4">
              <w:rPr>
                <w:rFonts w:ascii="Times New Roman" w:hAnsi="Times New Roman"/>
                <w:sz w:val="28"/>
                <w:szCs w:val="28"/>
              </w:rPr>
              <w:t>Поделка к 8 марта</w:t>
            </w:r>
          </w:p>
        </w:tc>
        <w:tc>
          <w:tcPr>
            <w:tcW w:w="6374" w:type="dxa"/>
          </w:tcPr>
          <w:p w:rsidR="001813B6" w:rsidRPr="00583BF4" w:rsidRDefault="001813B6" w:rsidP="001A5018">
            <w:pPr>
              <w:pStyle w:val="a3"/>
              <w:spacing w:before="0" w:beforeAutospacing="0" w:after="0" w:afterAutospacing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BF4">
              <w:rPr>
                <w:rFonts w:ascii="Times New Roman" w:hAnsi="Times New Roman"/>
                <w:sz w:val="28"/>
                <w:szCs w:val="28"/>
              </w:rPr>
              <w:t xml:space="preserve">Цель: прививать желание сделать приятное близкому человеку, развивать творческие способности. </w:t>
            </w:r>
          </w:p>
          <w:p w:rsidR="001813B6" w:rsidRPr="00583BF4" w:rsidRDefault="001813B6" w:rsidP="001A5018">
            <w:pPr>
              <w:pStyle w:val="a3"/>
              <w:spacing w:before="0" w:beforeAutospacing="0" w:after="0" w:afterAutospacing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13B6" w:rsidRPr="00583BF4" w:rsidRDefault="001813B6" w:rsidP="001A5018">
            <w:pPr>
              <w:pStyle w:val="a3"/>
              <w:spacing w:before="0" w:beforeAutospacing="0" w:after="0" w:afterAutospacing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3B6" w:rsidRPr="00583BF4" w:rsidTr="001A5018">
        <w:trPr>
          <w:trHeight w:val="487"/>
        </w:trPr>
        <w:tc>
          <w:tcPr>
            <w:tcW w:w="3197" w:type="dxa"/>
            <w:gridSpan w:val="2"/>
          </w:tcPr>
          <w:p w:rsidR="001813B6" w:rsidRPr="00583BF4" w:rsidRDefault="001813B6" w:rsidP="001A5018">
            <w:pPr>
              <w:pStyle w:val="a3"/>
              <w:spacing w:before="0" w:beforeAutospacing="0" w:after="0" w:afterAutospacing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BF4">
              <w:rPr>
                <w:rFonts w:ascii="Times New Roman" w:hAnsi="Times New Roman"/>
                <w:sz w:val="28"/>
                <w:szCs w:val="28"/>
              </w:rPr>
              <w:lastRenderedPageBreak/>
              <w:t>Занятие 11</w:t>
            </w:r>
          </w:p>
          <w:p w:rsidR="001813B6" w:rsidRPr="00583BF4" w:rsidRDefault="001813B6" w:rsidP="001A5018">
            <w:pPr>
              <w:pStyle w:val="a3"/>
              <w:spacing w:before="0" w:beforeAutospacing="0" w:after="0" w:afterAutospacing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BF4">
              <w:rPr>
                <w:rFonts w:ascii="Times New Roman" w:hAnsi="Times New Roman"/>
                <w:sz w:val="28"/>
                <w:szCs w:val="28"/>
              </w:rPr>
              <w:t>Беседа ко дню космонавтики + составление стенгазеты</w:t>
            </w:r>
          </w:p>
        </w:tc>
        <w:tc>
          <w:tcPr>
            <w:tcW w:w="6374" w:type="dxa"/>
          </w:tcPr>
          <w:p w:rsidR="001813B6" w:rsidRPr="00583BF4" w:rsidRDefault="001813B6" w:rsidP="001A5018">
            <w:pPr>
              <w:spacing w:before="100" w:beforeAutospacing="1" w:after="100" w:afterAutospacing="1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>Цель: Способствовать активизации познавательной деятельности учащихся; формированию чувства патриотизма через знакомство с великими свершениями русских людей; расширению кругозора учащихся; развить чувство солидарности и умения сотрудничества.</w:t>
            </w:r>
          </w:p>
        </w:tc>
      </w:tr>
      <w:tr w:rsidR="001813B6" w:rsidRPr="00583BF4" w:rsidTr="001A5018">
        <w:trPr>
          <w:trHeight w:val="487"/>
        </w:trPr>
        <w:tc>
          <w:tcPr>
            <w:tcW w:w="3197" w:type="dxa"/>
            <w:gridSpan w:val="2"/>
          </w:tcPr>
          <w:p w:rsidR="001813B6" w:rsidRPr="00583BF4" w:rsidRDefault="001813B6" w:rsidP="001A5018">
            <w:pPr>
              <w:pStyle w:val="a3"/>
              <w:spacing w:before="0" w:beforeAutospacing="0" w:after="0" w:afterAutospacing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BF4">
              <w:rPr>
                <w:rFonts w:ascii="Times New Roman" w:hAnsi="Times New Roman"/>
                <w:sz w:val="28"/>
                <w:szCs w:val="28"/>
              </w:rPr>
              <w:t>Занятие 12, 13</w:t>
            </w:r>
          </w:p>
          <w:p w:rsidR="001813B6" w:rsidRPr="00583BF4" w:rsidRDefault="001813B6" w:rsidP="001A5018">
            <w:pPr>
              <w:pStyle w:val="a3"/>
              <w:spacing w:before="0" w:beforeAutospacing="0" w:after="0" w:afterAutospacing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BF4">
              <w:rPr>
                <w:rFonts w:ascii="Times New Roman" w:hAnsi="Times New Roman"/>
                <w:sz w:val="28"/>
                <w:szCs w:val="28"/>
              </w:rPr>
              <w:t>Составление генеалогического дерева + просмотр фильм (два занятия)</w:t>
            </w:r>
          </w:p>
        </w:tc>
        <w:tc>
          <w:tcPr>
            <w:tcW w:w="6374" w:type="dxa"/>
          </w:tcPr>
          <w:p w:rsidR="001813B6" w:rsidRPr="00583BF4" w:rsidRDefault="001813B6" w:rsidP="001A5018">
            <w:pPr>
              <w:pStyle w:val="a3"/>
              <w:spacing w:before="0" w:beforeAutospacing="0" w:after="0" w:afterAutospacing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BF4">
              <w:rPr>
                <w:rFonts w:ascii="Times New Roman" w:hAnsi="Times New Roman"/>
                <w:sz w:val="28"/>
                <w:szCs w:val="28"/>
              </w:rPr>
              <w:t xml:space="preserve">Цель: изучение истории своего рода, воспитание ценностного отношения к семье. </w:t>
            </w:r>
          </w:p>
          <w:p w:rsidR="001813B6" w:rsidRPr="00583BF4" w:rsidRDefault="001813B6" w:rsidP="001A5018">
            <w:pPr>
              <w:pStyle w:val="a3"/>
              <w:spacing w:before="0" w:beforeAutospacing="0" w:after="0" w:afterAutospacing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3B6" w:rsidRPr="00583BF4" w:rsidTr="001A5018">
        <w:trPr>
          <w:trHeight w:val="487"/>
        </w:trPr>
        <w:tc>
          <w:tcPr>
            <w:tcW w:w="3197" w:type="dxa"/>
            <w:gridSpan w:val="2"/>
          </w:tcPr>
          <w:p w:rsidR="001813B6" w:rsidRPr="00583BF4" w:rsidRDefault="001813B6" w:rsidP="001A5018">
            <w:pPr>
              <w:pStyle w:val="a3"/>
              <w:spacing w:before="0" w:beforeAutospacing="0" w:after="0" w:afterAutospacing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BF4">
              <w:rPr>
                <w:rFonts w:ascii="Times New Roman" w:hAnsi="Times New Roman"/>
                <w:sz w:val="28"/>
                <w:szCs w:val="28"/>
              </w:rPr>
              <w:t>Занятие 14,15</w:t>
            </w:r>
          </w:p>
          <w:p w:rsidR="001813B6" w:rsidRPr="00583BF4" w:rsidRDefault="001813B6" w:rsidP="001A5018">
            <w:pPr>
              <w:pStyle w:val="a3"/>
              <w:spacing w:before="0" w:beforeAutospacing="0" w:after="0" w:afterAutospacing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BF4">
              <w:rPr>
                <w:rFonts w:ascii="Times New Roman" w:hAnsi="Times New Roman"/>
                <w:sz w:val="28"/>
                <w:szCs w:val="28"/>
              </w:rPr>
              <w:t>Составление портфолио «Моя семья»</w:t>
            </w:r>
          </w:p>
        </w:tc>
        <w:tc>
          <w:tcPr>
            <w:tcW w:w="6374" w:type="dxa"/>
          </w:tcPr>
          <w:p w:rsidR="001813B6" w:rsidRPr="00583BF4" w:rsidRDefault="001813B6" w:rsidP="001A5018">
            <w:pPr>
              <w:pStyle w:val="a3"/>
              <w:spacing w:before="0" w:beforeAutospacing="0" w:after="0" w:afterAutospacing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BF4">
              <w:rPr>
                <w:rFonts w:ascii="Times New Roman" w:hAnsi="Times New Roman"/>
                <w:sz w:val="28"/>
                <w:szCs w:val="28"/>
              </w:rPr>
              <w:t xml:space="preserve">Цель: воспитание ценностного отношения к семье, осознание значимости каждого человека в семье, его ценности. </w:t>
            </w:r>
          </w:p>
        </w:tc>
      </w:tr>
      <w:tr w:rsidR="001813B6" w:rsidRPr="00583BF4" w:rsidTr="001A5018">
        <w:trPr>
          <w:trHeight w:val="487"/>
        </w:trPr>
        <w:tc>
          <w:tcPr>
            <w:tcW w:w="9571" w:type="dxa"/>
            <w:gridSpan w:val="3"/>
          </w:tcPr>
          <w:p w:rsidR="001813B6" w:rsidRPr="00583BF4" w:rsidRDefault="001813B6" w:rsidP="001A5018">
            <w:pPr>
              <w:pStyle w:val="a3"/>
              <w:spacing w:before="0" w:beforeAutospacing="0" w:after="0" w:afterAutospacing="0" w:line="360" w:lineRule="auto"/>
              <w:ind w:right="-1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3BF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583BF4">
              <w:rPr>
                <w:rFonts w:ascii="Times New Roman" w:hAnsi="Times New Roman"/>
                <w:b/>
                <w:sz w:val="28"/>
                <w:szCs w:val="28"/>
              </w:rPr>
              <w:t xml:space="preserve"> этап - «Как я живу рядом с другими?»</w:t>
            </w:r>
          </w:p>
          <w:p w:rsidR="001813B6" w:rsidRPr="00583BF4" w:rsidRDefault="001813B6" w:rsidP="001A5018">
            <w:pPr>
              <w:spacing w:before="100" w:beforeAutospacing="1" w:after="100" w:afterAutospacing="1" w:line="360" w:lineRule="auto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583BF4">
              <w:rPr>
                <w:color w:val="000000"/>
                <w:sz w:val="28"/>
                <w:szCs w:val="28"/>
              </w:rPr>
              <w:t xml:space="preserve">Цель:  подвести итог всей проделанной работе и обобщить результаты. </w:t>
            </w:r>
          </w:p>
        </w:tc>
      </w:tr>
      <w:tr w:rsidR="001813B6" w:rsidRPr="00583BF4" w:rsidTr="001A5018">
        <w:trPr>
          <w:trHeight w:val="487"/>
        </w:trPr>
        <w:tc>
          <w:tcPr>
            <w:tcW w:w="3197" w:type="dxa"/>
            <w:gridSpan w:val="2"/>
          </w:tcPr>
          <w:p w:rsidR="001813B6" w:rsidRPr="00583BF4" w:rsidRDefault="001813B6" w:rsidP="001A5018">
            <w:pPr>
              <w:pStyle w:val="a3"/>
              <w:spacing w:before="0" w:beforeAutospacing="0" w:after="0" w:afterAutospacing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BF4">
              <w:rPr>
                <w:rFonts w:ascii="Times New Roman" w:hAnsi="Times New Roman"/>
                <w:sz w:val="28"/>
                <w:szCs w:val="28"/>
              </w:rPr>
              <w:t>Занятие 16</w:t>
            </w:r>
          </w:p>
          <w:p w:rsidR="001813B6" w:rsidRPr="00583BF4" w:rsidRDefault="001813B6" w:rsidP="001A5018">
            <w:pPr>
              <w:pStyle w:val="a3"/>
              <w:spacing w:before="0" w:beforeAutospacing="0" w:after="0" w:afterAutospacing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BF4">
              <w:rPr>
                <w:rFonts w:ascii="Times New Roman" w:hAnsi="Times New Roman"/>
                <w:sz w:val="28"/>
                <w:szCs w:val="28"/>
              </w:rPr>
              <w:t>Проект (у каждого индивидуальное название)</w:t>
            </w:r>
          </w:p>
        </w:tc>
        <w:tc>
          <w:tcPr>
            <w:tcW w:w="6374" w:type="dxa"/>
          </w:tcPr>
          <w:p w:rsidR="001813B6" w:rsidRPr="00583BF4" w:rsidRDefault="001813B6" w:rsidP="001A5018">
            <w:pPr>
              <w:pStyle w:val="a3"/>
              <w:spacing w:before="0" w:beforeAutospacing="0" w:after="0" w:afterAutospacing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BF4">
              <w:rPr>
                <w:rFonts w:ascii="Times New Roman" w:hAnsi="Times New Roman"/>
                <w:sz w:val="28"/>
                <w:szCs w:val="28"/>
              </w:rPr>
              <w:t>Цель: развитие поведенческого компонента ценностного отношения к человеку, развитие навыков саморазвития</w:t>
            </w:r>
          </w:p>
          <w:p w:rsidR="001813B6" w:rsidRPr="00583BF4" w:rsidRDefault="001813B6" w:rsidP="001A5018">
            <w:pPr>
              <w:pStyle w:val="a3"/>
              <w:spacing w:before="0" w:beforeAutospacing="0" w:after="0" w:afterAutospacing="0"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813B6" w:rsidRPr="00583BF4" w:rsidRDefault="001813B6" w:rsidP="001813B6">
      <w:pPr>
        <w:spacing w:line="360" w:lineRule="auto"/>
        <w:jc w:val="both"/>
        <w:rPr>
          <w:color w:val="000000"/>
          <w:sz w:val="28"/>
          <w:szCs w:val="28"/>
        </w:rPr>
      </w:pPr>
    </w:p>
    <w:p w:rsidR="001813B6" w:rsidRPr="00583BF4" w:rsidRDefault="001813B6" w:rsidP="001813B6">
      <w:pPr>
        <w:pStyle w:val="a3"/>
        <w:spacing w:before="0" w:beforeAutospacing="0" w:after="0" w:afterAutospacing="0" w:line="360" w:lineRule="auto"/>
        <w:ind w:right="-1" w:firstLine="708"/>
        <w:jc w:val="both"/>
        <w:rPr>
          <w:rStyle w:val="FontStyle19"/>
          <w:rFonts w:ascii="Times New Roman" w:hAnsi="Times New Roman"/>
          <w:b/>
          <w:sz w:val="28"/>
          <w:szCs w:val="28"/>
        </w:rPr>
      </w:pPr>
      <w:r w:rsidRPr="00583BF4">
        <w:rPr>
          <w:rFonts w:ascii="Times New Roman" w:hAnsi="Times New Roman"/>
          <w:sz w:val="28"/>
          <w:szCs w:val="28"/>
        </w:rPr>
        <w:t xml:space="preserve">Одно из заявленных нами психолого-педагогических условий – использование биографии. Биографии людей выступили примером для младших школьников. </w:t>
      </w:r>
      <w:r w:rsidRPr="00583BF4">
        <w:rPr>
          <w:rStyle w:val="FontStyle19"/>
          <w:rFonts w:ascii="Times New Roman" w:hAnsi="Times New Roman"/>
          <w:sz w:val="28"/>
          <w:szCs w:val="28"/>
        </w:rPr>
        <w:t xml:space="preserve">Пример, как хорошо известно педагогам, один из основных методов </w:t>
      </w:r>
      <w:r w:rsidRPr="00583BF4">
        <w:rPr>
          <w:rStyle w:val="FontStyle25"/>
          <w:sz w:val="28"/>
          <w:szCs w:val="28"/>
        </w:rPr>
        <w:t xml:space="preserve">воспитания личности. В </w:t>
      </w:r>
      <w:r w:rsidRPr="00583BF4">
        <w:rPr>
          <w:rStyle w:val="FontStyle16"/>
          <w:b/>
          <w:sz w:val="28"/>
          <w:szCs w:val="28"/>
        </w:rPr>
        <w:t xml:space="preserve"> </w:t>
      </w:r>
      <w:r w:rsidRPr="00583BF4">
        <w:rPr>
          <w:rStyle w:val="FontStyle25"/>
          <w:sz w:val="28"/>
          <w:szCs w:val="28"/>
        </w:rPr>
        <w:t xml:space="preserve">качестве </w:t>
      </w:r>
      <w:r w:rsidRPr="00583BF4">
        <w:rPr>
          <w:rStyle w:val="FontStyle19"/>
          <w:rFonts w:ascii="Times New Roman" w:hAnsi="Times New Roman"/>
          <w:sz w:val="28"/>
          <w:szCs w:val="28"/>
        </w:rPr>
        <w:t xml:space="preserve">примера для </w:t>
      </w:r>
      <w:r w:rsidRPr="00583BF4">
        <w:rPr>
          <w:rStyle w:val="FontStyle25"/>
          <w:sz w:val="28"/>
          <w:szCs w:val="28"/>
        </w:rPr>
        <w:t xml:space="preserve">школьников </w:t>
      </w:r>
      <w:r w:rsidRPr="00583BF4">
        <w:rPr>
          <w:rStyle w:val="FontStyle19"/>
          <w:rFonts w:ascii="Times New Roman" w:hAnsi="Times New Roman"/>
          <w:sz w:val="28"/>
          <w:szCs w:val="28"/>
        </w:rPr>
        <w:t xml:space="preserve">могут выступать и </w:t>
      </w:r>
      <w:r w:rsidRPr="00583BF4">
        <w:rPr>
          <w:rStyle w:val="FontStyle25"/>
          <w:sz w:val="28"/>
          <w:szCs w:val="28"/>
        </w:rPr>
        <w:t xml:space="preserve">выступают </w:t>
      </w:r>
      <w:r w:rsidRPr="00583BF4">
        <w:rPr>
          <w:rStyle w:val="FontStyle22"/>
          <w:sz w:val="28"/>
          <w:szCs w:val="28"/>
        </w:rPr>
        <w:t xml:space="preserve"> </w:t>
      </w:r>
      <w:r w:rsidRPr="00583BF4">
        <w:rPr>
          <w:rStyle w:val="FontStyle25"/>
          <w:sz w:val="28"/>
          <w:szCs w:val="28"/>
        </w:rPr>
        <w:t xml:space="preserve">поступки </w:t>
      </w:r>
      <w:r w:rsidRPr="00583BF4">
        <w:rPr>
          <w:rStyle w:val="a4"/>
          <w:rFonts w:ascii="Times New Roman" w:hAnsi="Times New Roman"/>
          <w:b w:val="0"/>
          <w:sz w:val="28"/>
          <w:szCs w:val="28"/>
        </w:rPr>
        <w:t>реальной жизни</w:t>
      </w:r>
      <w:r w:rsidRPr="00583BF4">
        <w:rPr>
          <w:rStyle w:val="FontStyle16"/>
          <w:sz w:val="28"/>
          <w:szCs w:val="28"/>
        </w:rPr>
        <w:t xml:space="preserve"> </w:t>
      </w:r>
      <w:r w:rsidRPr="00583BF4">
        <w:rPr>
          <w:rStyle w:val="FontStyle18"/>
          <w:rFonts w:ascii="Times New Roman" w:hAnsi="Times New Roman"/>
          <w:sz w:val="28"/>
          <w:szCs w:val="28"/>
        </w:rPr>
        <w:t xml:space="preserve"> </w:t>
      </w:r>
      <w:r w:rsidRPr="00583BF4">
        <w:rPr>
          <w:rStyle w:val="FontStyle17"/>
          <w:sz w:val="28"/>
          <w:szCs w:val="28"/>
        </w:rPr>
        <w:t>(проявленные</w:t>
      </w:r>
      <w:r w:rsidRPr="00583BF4">
        <w:rPr>
          <w:rStyle w:val="FontStyle17"/>
          <w:b/>
          <w:sz w:val="28"/>
          <w:szCs w:val="28"/>
        </w:rPr>
        <w:t xml:space="preserve"> </w:t>
      </w:r>
      <w:r w:rsidRPr="00583BF4">
        <w:rPr>
          <w:rStyle w:val="FontStyle25"/>
          <w:sz w:val="28"/>
          <w:szCs w:val="28"/>
        </w:rPr>
        <w:t>ценностные отношения</w:t>
      </w:r>
      <w:r w:rsidRPr="00583BF4">
        <w:rPr>
          <w:rStyle w:val="FontStyle25"/>
          <w:i/>
          <w:sz w:val="28"/>
          <w:szCs w:val="28"/>
        </w:rPr>
        <w:t xml:space="preserve">) </w:t>
      </w:r>
      <w:r w:rsidRPr="00583BF4">
        <w:rPr>
          <w:rStyle w:val="FontStyle19"/>
          <w:rFonts w:ascii="Times New Roman" w:hAnsi="Times New Roman"/>
          <w:sz w:val="28"/>
          <w:szCs w:val="28"/>
        </w:rPr>
        <w:t>самых разных лиц</w:t>
      </w:r>
      <w:r w:rsidRPr="00583BF4">
        <w:rPr>
          <w:rStyle w:val="FontStyle17"/>
          <w:sz w:val="28"/>
          <w:szCs w:val="28"/>
        </w:rPr>
        <w:t>,</w:t>
      </w:r>
      <w:r w:rsidRPr="00583BF4">
        <w:rPr>
          <w:rStyle w:val="FontStyle17"/>
          <w:b/>
          <w:sz w:val="28"/>
          <w:szCs w:val="28"/>
        </w:rPr>
        <w:t xml:space="preserve"> </w:t>
      </w:r>
      <w:r w:rsidRPr="00583BF4">
        <w:rPr>
          <w:rStyle w:val="FontStyle25"/>
          <w:sz w:val="28"/>
          <w:szCs w:val="28"/>
        </w:rPr>
        <w:t xml:space="preserve">родителей, </w:t>
      </w:r>
      <w:r w:rsidRPr="00583BF4">
        <w:rPr>
          <w:rStyle w:val="FontStyle25"/>
          <w:sz w:val="28"/>
          <w:szCs w:val="28"/>
        </w:rPr>
        <w:lastRenderedPageBreak/>
        <w:t xml:space="preserve">родственников, </w:t>
      </w:r>
      <w:r w:rsidRPr="00583BF4">
        <w:rPr>
          <w:rStyle w:val="FontStyle19"/>
          <w:rFonts w:ascii="Times New Roman" w:hAnsi="Times New Roman"/>
          <w:sz w:val="28"/>
          <w:szCs w:val="28"/>
        </w:rPr>
        <w:t>друзей.</w:t>
      </w:r>
      <w:r w:rsidRPr="00583BF4">
        <w:rPr>
          <w:rStyle w:val="FontStyle19"/>
          <w:rFonts w:ascii="Times New Roman" w:hAnsi="Times New Roman"/>
          <w:b/>
          <w:sz w:val="28"/>
          <w:szCs w:val="28"/>
        </w:rPr>
        <w:t xml:space="preserve"> </w:t>
      </w:r>
      <w:r w:rsidRPr="00583BF4">
        <w:rPr>
          <w:rStyle w:val="FontStyle25"/>
          <w:sz w:val="28"/>
          <w:szCs w:val="28"/>
        </w:rPr>
        <w:t>учите</w:t>
      </w:r>
      <w:r w:rsidRPr="00583BF4">
        <w:rPr>
          <w:rStyle w:val="FontStyle19"/>
          <w:rFonts w:ascii="Times New Roman" w:hAnsi="Times New Roman"/>
          <w:sz w:val="28"/>
          <w:szCs w:val="28"/>
        </w:rPr>
        <w:t xml:space="preserve">лей, </w:t>
      </w:r>
      <w:r w:rsidRPr="00583BF4">
        <w:rPr>
          <w:rStyle w:val="FontStyle25"/>
          <w:sz w:val="28"/>
          <w:szCs w:val="28"/>
        </w:rPr>
        <w:t xml:space="preserve">одноклассников, любимых киногероев, спортсменов, актеров, бизнесменов </w:t>
      </w:r>
      <w:r w:rsidRPr="00583BF4">
        <w:rPr>
          <w:rStyle w:val="FontStyle19"/>
          <w:rFonts w:ascii="Times New Roman" w:hAnsi="Times New Roman"/>
          <w:sz w:val="28"/>
          <w:szCs w:val="28"/>
        </w:rPr>
        <w:t xml:space="preserve">и </w:t>
      </w:r>
      <w:r w:rsidRPr="00583BF4">
        <w:rPr>
          <w:rStyle w:val="FontStyle16"/>
          <w:i/>
          <w:sz w:val="28"/>
          <w:szCs w:val="28"/>
        </w:rPr>
        <w:t>др</w:t>
      </w:r>
      <w:r w:rsidRPr="00583BF4">
        <w:rPr>
          <w:rStyle w:val="FontStyle16"/>
          <w:b/>
          <w:i/>
          <w:sz w:val="28"/>
          <w:szCs w:val="28"/>
        </w:rPr>
        <w:t xml:space="preserve">. </w:t>
      </w:r>
      <w:r w:rsidRPr="00583BF4">
        <w:rPr>
          <w:rStyle w:val="FontStyle25"/>
          <w:sz w:val="28"/>
          <w:szCs w:val="28"/>
        </w:rPr>
        <w:t>Кроме</w:t>
      </w:r>
      <w:r w:rsidRPr="00583BF4">
        <w:rPr>
          <w:rStyle w:val="FontStyle25"/>
          <w:i/>
          <w:sz w:val="28"/>
          <w:szCs w:val="28"/>
        </w:rPr>
        <w:t xml:space="preserve"> </w:t>
      </w:r>
      <w:r w:rsidRPr="00583BF4">
        <w:rPr>
          <w:rStyle w:val="FontStyle19"/>
          <w:rFonts w:ascii="Times New Roman" w:hAnsi="Times New Roman"/>
          <w:sz w:val="28"/>
          <w:szCs w:val="28"/>
        </w:rPr>
        <w:t>того,</w:t>
      </w:r>
      <w:r w:rsidRPr="00583BF4">
        <w:rPr>
          <w:rStyle w:val="FontStyle19"/>
          <w:rFonts w:ascii="Times New Roman" w:hAnsi="Times New Roman"/>
          <w:b/>
          <w:sz w:val="28"/>
          <w:szCs w:val="28"/>
        </w:rPr>
        <w:t xml:space="preserve"> </w:t>
      </w:r>
      <w:r w:rsidRPr="00583BF4">
        <w:rPr>
          <w:rStyle w:val="FontStyle25"/>
          <w:sz w:val="28"/>
          <w:szCs w:val="28"/>
        </w:rPr>
        <w:t xml:space="preserve">как установлено в </w:t>
      </w:r>
      <w:r w:rsidRPr="00583BF4">
        <w:rPr>
          <w:rStyle w:val="FontStyle19"/>
          <w:rFonts w:ascii="Times New Roman" w:hAnsi="Times New Roman"/>
          <w:sz w:val="28"/>
          <w:szCs w:val="28"/>
        </w:rPr>
        <w:t>педагогике, примером</w:t>
      </w:r>
      <w:r w:rsidRPr="00583BF4">
        <w:rPr>
          <w:rStyle w:val="FontStyle19"/>
          <w:rFonts w:ascii="Times New Roman" w:hAnsi="Times New Roman"/>
          <w:b/>
          <w:sz w:val="28"/>
          <w:szCs w:val="28"/>
        </w:rPr>
        <w:t xml:space="preserve"> </w:t>
      </w:r>
      <w:r w:rsidRPr="00583BF4">
        <w:rPr>
          <w:rStyle w:val="FontStyle25"/>
          <w:sz w:val="28"/>
          <w:szCs w:val="28"/>
        </w:rPr>
        <w:t xml:space="preserve">может служить </w:t>
      </w:r>
      <w:r w:rsidRPr="00583BF4">
        <w:rPr>
          <w:rStyle w:val="FontStyle19"/>
          <w:rFonts w:ascii="Times New Roman" w:hAnsi="Times New Roman"/>
          <w:sz w:val="28"/>
          <w:szCs w:val="28"/>
        </w:rPr>
        <w:t>и</w:t>
      </w:r>
      <w:r w:rsidRPr="00583BF4">
        <w:rPr>
          <w:rStyle w:val="FontStyle19"/>
          <w:rFonts w:ascii="Times New Roman" w:hAnsi="Times New Roman"/>
          <w:b/>
          <w:sz w:val="28"/>
          <w:szCs w:val="28"/>
        </w:rPr>
        <w:t xml:space="preserve"> </w:t>
      </w:r>
      <w:r w:rsidRPr="00583BF4">
        <w:rPr>
          <w:rStyle w:val="FontStyle25"/>
          <w:sz w:val="28"/>
          <w:szCs w:val="28"/>
        </w:rPr>
        <w:t xml:space="preserve">собственное </w:t>
      </w:r>
      <w:r w:rsidRPr="00583BF4">
        <w:rPr>
          <w:rStyle w:val="FontStyle19"/>
          <w:rFonts w:ascii="Times New Roman" w:hAnsi="Times New Roman"/>
          <w:sz w:val="28"/>
          <w:szCs w:val="28"/>
        </w:rPr>
        <w:t>продвижение</w:t>
      </w:r>
      <w:r w:rsidRPr="00583BF4">
        <w:rPr>
          <w:rStyle w:val="FontStyle19"/>
          <w:rFonts w:ascii="Times New Roman" w:hAnsi="Times New Roman"/>
          <w:b/>
          <w:sz w:val="28"/>
          <w:szCs w:val="28"/>
        </w:rPr>
        <w:t xml:space="preserve">, </w:t>
      </w:r>
      <w:r w:rsidRPr="00583BF4">
        <w:rPr>
          <w:rStyle w:val="FontStyle25"/>
          <w:sz w:val="28"/>
          <w:szCs w:val="28"/>
        </w:rPr>
        <w:t xml:space="preserve">успехи человека. Наряду </w:t>
      </w:r>
      <w:r w:rsidRPr="00583BF4">
        <w:rPr>
          <w:rStyle w:val="FontStyle19"/>
          <w:rFonts w:ascii="Times New Roman" w:hAnsi="Times New Roman"/>
          <w:sz w:val="28"/>
          <w:szCs w:val="28"/>
        </w:rPr>
        <w:t>с реальными</w:t>
      </w:r>
      <w:r w:rsidRPr="00583BF4">
        <w:rPr>
          <w:rStyle w:val="FontStyle19"/>
          <w:rFonts w:ascii="Times New Roman" w:hAnsi="Times New Roman"/>
          <w:b/>
          <w:sz w:val="28"/>
          <w:szCs w:val="28"/>
        </w:rPr>
        <w:t xml:space="preserve"> </w:t>
      </w:r>
      <w:r w:rsidRPr="00583BF4">
        <w:rPr>
          <w:rStyle w:val="FontStyle25"/>
          <w:sz w:val="28"/>
          <w:szCs w:val="28"/>
        </w:rPr>
        <w:t xml:space="preserve">личностями в качестве примеров могут выступать </w:t>
      </w:r>
      <w:r w:rsidRPr="00583BF4">
        <w:rPr>
          <w:rStyle w:val="FontStyle19"/>
          <w:rFonts w:ascii="Times New Roman" w:hAnsi="Times New Roman"/>
          <w:b/>
          <w:spacing w:val="20"/>
          <w:sz w:val="28"/>
          <w:szCs w:val="28"/>
        </w:rPr>
        <w:t>(</w:t>
      </w:r>
      <w:r w:rsidRPr="00583BF4">
        <w:rPr>
          <w:rStyle w:val="FontStyle19"/>
          <w:rFonts w:ascii="Times New Roman" w:hAnsi="Times New Roman"/>
          <w:spacing w:val="20"/>
          <w:sz w:val="28"/>
          <w:szCs w:val="28"/>
        </w:rPr>
        <w:t>и</w:t>
      </w:r>
      <w:r w:rsidRPr="00583BF4">
        <w:rPr>
          <w:rStyle w:val="FontStyle19"/>
          <w:rFonts w:ascii="Times New Roman" w:hAnsi="Times New Roman"/>
          <w:sz w:val="28"/>
          <w:szCs w:val="28"/>
        </w:rPr>
        <w:t xml:space="preserve"> </w:t>
      </w:r>
      <w:r w:rsidRPr="00583BF4">
        <w:rPr>
          <w:rStyle w:val="FontStyle25"/>
          <w:sz w:val="28"/>
          <w:szCs w:val="28"/>
        </w:rPr>
        <w:t xml:space="preserve">часто выступают) вымышленные персонажи </w:t>
      </w:r>
      <w:r w:rsidRPr="00583BF4">
        <w:rPr>
          <w:rStyle w:val="FontStyle19"/>
          <w:rFonts w:ascii="Times New Roman" w:hAnsi="Times New Roman"/>
          <w:b/>
          <w:sz w:val="28"/>
          <w:szCs w:val="28"/>
        </w:rPr>
        <w:t>(</w:t>
      </w:r>
      <w:r w:rsidRPr="00583BF4">
        <w:rPr>
          <w:rStyle w:val="FontStyle19"/>
          <w:rFonts w:ascii="Times New Roman" w:hAnsi="Times New Roman"/>
          <w:sz w:val="28"/>
          <w:szCs w:val="28"/>
        </w:rPr>
        <w:t>герои</w:t>
      </w:r>
      <w:r w:rsidRPr="00583BF4">
        <w:rPr>
          <w:rStyle w:val="FontStyle19"/>
          <w:rFonts w:ascii="Times New Roman" w:hAnsi="Times New Roman"/>
          <w:b/>
          <w:sz w:val="28"/>
          <w:szCs w:val="28"/>
        </w:rPr>
        <w:t xml:space="preserve"> </w:t>
      </w:r>
      <w:r w:rsidRPr="00583BF4">
        <w:rPr>
          <w:rStyle w:val="FontStyle25"/>
          <w:sz w:val="28"/>
          <w:szCs w:val="28"/>
        </w:rPr>
        <w:t>литературных произведе</w:t>
      </w:r>
      <w:r w:rsidRPr="00583BF4">
        <w:rPr>
          <w:rStyle w:val="FontStyle19"/>
          <w:rFonts w:ascii="Times New Roman" w:hAnsi="Times New Roman"/>
          <w:sz w:val="28"/>
          <w:szCs w:val="28"/>
        </w:rPr>
        <w:t>ний, киногерои и др,).</w:t>
      </w:r>
    </w:p>
    <w:p w:rsidR="001813B6" w:rsidRPr="00583BF4" w:rsidRDefault="001813B6" w:rsidP="001813B6">
      <w:pPr>
        <w:pStyle w:val="Style2"/>
        <w:widowControl/>
        <w:spacing w:before="4" w:line="360" w:lineRule="auto"/>
        <w:ind w:right="-1" w:firstLine="709"/>
        <w:rPr>
          <w:b/>
          <w:color w:val="000000"/>
          <w:sz w:val="28"/>
          <w:szCs w:val="28"/>
        </w:rPr>
      </w:pPr>
      <w:r w:rsidRPr="00583BF4">
        <w:rPr>
          <w:b/>
          <w:color w:val="000000"/>
          <w:sz w:val="28"/>
          <w:szCs w:val="28"/>
        </w:rPr>
        <w:t>Описание результатов пре</w:t>
      </w:r>
      <w:r>
        <w:rPr>
          <w:b/>
          <w:color w:val="000000"/>
          <w:sz w:val="28"/>
          <w:szCs w:val="28"/>
        </w:rPr>
        <w:t xml:space="preserve">образующего эксперимента </w:t>
      </w:r>
      <w:r w:rsidRPr="00583BF4">
        <w:rPr>
          <w:b/>
          <w:color w:val="000000"/>
          <w:sz w:val="28"/>
          <w:szCs w:val="28"/>
        </w:rPr>
        <w:t xml:space="preserve"> </w:t>
      </w:r>
    </w:p>
    <w:p w:rsidR="001813B6" w:rsidRPr="00583BF4" w:rsidRDefault="001813B6" w:rsidP="001813B6">
      <w:pPr>
        <w:pStyle w:val="Style2"/>
        <w:widowControl/>
        <w:spacing w:before="4" w:line="360" w:lineRule="auto"/>
        <w:ind w:right="-1" w:firstLine="709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>Для определения уровня проявления отношения младших школьников к человеку как ценности нами было проведено несколько методик, похожих на методики констатирующего эксперимента:</w:t>
      </w:r>
    </w:p>
    <w:p w:rsidR="001813B6" w:rsidRPr="00583BF4" w:rsidRDefault="001813B6" w:rsidP="001813B6">
      <w:pPr>
        <w:numPr>
          <w:ilvl w:val="0"/>
          <w:numId w:val="3"/>
        </w:numPr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Методика «Кто я?» </w:t>
      </w:r>
    </w:p>
    <w:p w:rsidR="001813B6" w:rsidRPr="00583BF4" w:rsidRDefault="001813B6" w:rsidP="001813B6">
      <w:pPr>
        <w:numPr>
          <w:ilvl w:val="0"/>
          <w:numId w:val="3"/>
        </w:num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 xml:space="preserve">Методика определения отношения к жизненным ценностям </w:t>
      </w:r>
    </w:p>
    <w:p w:rsidR="001813B6" w:rsidRPr="00583BF4" w:rsidRDefault="001813B6" w:rsidP="001813B6">
      <w:pPr>
        <w:numPr>
          <w:ilvl w:val="0"/>
          <w:numId w:val="3"/>
        </w:num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>Методика «Неоконченное предложение»</w:t>
      </w:r>
    </w:p>
    <w:p w:rsidR="001813B6" w:rsidRPr="00583BF4" w:rsidRDefault="001813B6" w:rsidP="001813B6">
      <w:pPr>
        <w:numPr>
          <w:ilvl w:val="0"/>
          <w:numId w:val="3"/>
        </w:num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 xml:space="preserve">Методика «Три желанья» </w:t>
      </w:r>
    </w:p>
    <w:p w:rsidR="001813B6" w:rsidRPr="00583BF4" w:rsidRDefault="001813B6" w:rsidP="001813B6">
      <w:pPr>
        <w:numPr>
          <w:ilvl w:val="0"/>
          <w:numId w:val="3"/>
        </w:numPr>
        <w:spacing w:line="360" w:lineRule="auto"/>
        <w:ind w:right="-1"/>
        <w:jc w:val="both"/>
        <w:rPr>
          <w:bCs/>
          <w:color w:val="000000"/>
          <w:sz w:val="28"/>
          <w:szCs w:val="28"/>
        </w:rPr>
      </w:pPr>
      <w:r w:rsidRPr="00583BF4">
        <w:rPr>
          <w:bCs/>
          <w:color w:val="000000"/>
          <w:sz w:val="28"/>
          <w:szCs w:val="28"/>
        </w:rPr>
        <w:t>Беседа</w:t>
      </w:r>
    </w:p>
    <w:p w:rsidR="001813B6" w:rsidRPr="00583BF4" w:rsidRDefault="001813B6" w:rsidP="001813B6">
      <w:pPr>
        <w:spacing w:line="360" w:lineRule="auto"/>
        <w:ind w:right="-1" w:firstLine="709"/>
        <w:jc w:val="both"/>
        <w:rPr>
          <w:b/>
          <w:color w:val="000000"/>
          <w:sz w:val="28"/>
          <w:szCs w:val="28"/>
        </w:rPr>
      </w:pPr>
      <w:r w:rsidRPr="00583BF4">
        <w:rPr>
          <w:b/>
          <w:color w:val="000000"/>
          <w:sz w:val="28"/>
          <w:szCs w:val="28"/>
        </w:rPr>
        <w:t xml:space="preserve">ВЫВОДЫ: </w:t>
      </w:r>
    </w:p>
    <w:p w:rsidR="001813B6" w:rsidRPr="00583BF4" w:rsidRDefault="001813B6" w:rsidP="001813B6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>1.Психолого-педагогическими условиями успешной организации процесса воспитания отношения к человеку как ценности явились:</w:t>
      </w:r>
    </w:p>
    <w:p w:rsidR="001813B6" w:rsidRPr="00583BF4" w:rsidRDefault="001813B6" w:rsidP="001813B6">
      <w:pPr>
        <w:pStyle w:val="a5"/>
        <w:numPr>
          <w:ilvl w:val="0"/>
          <w:numId w:val="2"/>
        </w:numPr>
        <w:spacing w:after="0" w:line="360" w:lineRule="auto"/>
        <w:jc w:val="both"/>
        <w:rPr>
          <w:iCs/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 xml:space="preserve">построение его содержания в соответствии с составляющими </w:t>
      </w:r>
      <w:r w:rsidRPr="00583BF4">
        <w:rPr>
          <w:i/>
          <w:iCs/>
          <w:color w:val="000000"/>
          <w:sz w:val="28"/>
          <w:szCs w:val="28"/>
        </w:rPr>
        <w:t xml:space="preserve">образа человека </w:t>
      </w:r>
      <w:r w:rsidRPr="00583BF4">
        <w:rPr>
          <w:iCs/>
          <w:color w:val="000000"/>
          <w:sz w:val="28"/>
          <w:szCs w:val="28"/>
        </w:rPr>
        <w:t>(члены моей семьи, учителя, друзья, знакомые, незнакомые, я сам)</w:t>
      </w:r>
    </w:p>
    <w:p w:rsidR="001813B6" w:rsidRPr="00583BF4" w:rsidRDefault="001813B6" w:rsidP="001813B6">
      <w:pPr>
        <w:pStyle w:val="a5"/>
        <w:numPr>
          <w:ilvl w:val="0"/>
          <w:numId w:val="2"/>
        </w:numPr>
        <w:spacing w:after="0" w:line="360" w:lineRule="auto"/>
        <w:jc w:val="both"/>
        <w:rPr>
          <w:i/>
          <w:iCs/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>учет структурно-функционального единства основных компонентов ценностного отношения к человеку;</w:t>
      </w:r>
    </w:p>
    <w:p w:rsidR="001813B6" w:rsidRPr="00583BF4" w:rsidRDefault="001813B6" w:rsidP="001813B6">
      <w:pPr>
        <w:pStyle w:val="a5"/>
        <w:numPr>
          <w:ilvl w:val="0"/>
          <w:numId w:val="2"/>
        </w:numPr>
        <w:spacing w:after="0" w:line="360" w:lineRule="auto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 xml:space="preserve">направленность на поддержку и обогащение </w:t>
      </w:r>
      <w:r w:rsidRPr="00583BF4">
        <w:rPr>
          <w:iCs/>
          <w:color w:val="000000"/>
          <w:sz w:val="28"/>
          <w:szCs w:val="28"/>
        </w:rPr>
        <w:t>социального опыта</w:t>
      </w:r>
      <w:r w:rsidRPr="00583BF4">
        <w:rPr>
          <w:color w:val="000000"/>
          <w:sz w:val="28"/>
          <w:szCs w:val="28"/>
        </w:rPr>
        <w:t xml:space="preserve"> детей;</w:t>
      </w:r>
    </w:p>
    <w:p w:rsidR="001813B6" w:rsidRPr="00583BF4" w:rsidRDefault="001813B6" w:rsidP="001813B6">
      <w:pPr>
        <w:pStyle w:val="a5"/>
        <w:numPr>
          <w:ilvl w:val="0"/>
          <w:numId w:val="2"/>
        </w:numPr>
        <w:spacing w:after="0" w:line="360" w:lineRule="auto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>целенаправленное развитие процесса самопознания и самооценки у младших школьников;</w:t>
      </w:r>
    </w:p>
    <w:p w:rsidR="001813B6" w:rsidRPr="00583BF4" w:rsidRDefault="001813B6" w:rsidP="001813B6">
      <w:pPr>
        <w:pStyle w:val="a5"/>
        <w:numPr>
          <w:ilvl w:val="0"/>
          <w:numId w:val="2"/>
        </w:numPr>
        <w:spacing w:after="0" w:line="360" w:lineRule="auto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 xml:space="preserve"> использование биографий как одного из средств воспитания.</w:t>
      </w:r>
    </w:p>
    <w:p w:rsidR="001813B6" w:rsidRPr="00583BF4" w:rsidRDefault="001813B6" w:rsidP="001813B6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>2. Воспитательная работа представляет собой такую совокупность форм  работы, которая позволяет учащимся осознавать, обогащать и проявлять ценностное отношение к человеку.</w:t>
      </w:r>
    </w:p>
    <w:p w:rsidR="001813B6" w:rsidRPr="001813B6" w:rsidRDefault="001813B6" w:rsidP="001813B6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lastRenderedPageBreak/>
        <w:t xml:space="preserve">3. Вторая гипотеза подтвердилась, об этом свидетельствуют результаты, полученные на контрольном срезе. Можно отметить, что произошли изменения, в положительную сторону, возросло количество детей с высоким уровнем, и сократилось с низким. </w:t>
      </w:r>
    </w:p>
    <w:p w:rsidR="001813B6" w:rsidRPr="00583BF4" w:rsidRDefault="001813B6" w:rsidP="001813B6">
      <w:pPr>
        <w:pStyle w:val="a3"/>
        <w:shd w:val="clear" w:color="auto" w:fill="FFFFFF"/>
        <w:spacing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83BF4">
        <w:rPr>
          <w:rFonts w:ascii="Times New Roman" w:hAnsi="Times New Roman"/>
          <w:b/>
          <w:sz w:val="28"/>
          <w:szCs w:val="28"/>
        </w:rPr>
        <w:t>ЗАКЛЮЧЕНИЕ</w:t>
      </w:r>
    </w:p>
    <w:p w:rsidR="001813B6" w:rsidRPr="00583BF4" w:rsidRDefault="001813B6" w:rsidP="001813B6">
      <w:pPr>
        <w:pStyle w:val="a3"/>
        <w:shd w:val="clear" w:color="auto" w:fill="FFFFFF"/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83BF4">
        <w:rPr>
          <w:rFonts w:ascii="Times New Roman" w:hAnsi="Times New Roman"/>
          <w:sz w:val="28"/>
          <w:szCs w:val="28"/>
        </w:rPr>
        <w:t>Изучение состояния проблемы воспитания ценностного отношения к человеку у младших школьников доказало актуальность исследования и необходимость целенаправленной работы в этом направлении.</w:t>
      </w:r>
    </w:p>
    <w:p w:rsidR="00DD4F86" w:rsidRDefault="001813B6" w:rsidP="00DD4F86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 xml:space="preserve">Ценностное отношение выступает как единство когнитивного, эмоционального и поведенческого компонентов. Признаками изменения уровня проявления ценностного отношения к человеку будет являться повышение точности и обобщенности знаний ребенка о человеке, наполненность образа человека, рост устойчивости и яркости положительных эмоций по отношению к человеку, способность доказать собственную точку зрения, ее устойчивость, соответствие знаний и эмоций поведенческой реакции ценностного отношения к человеку. Вторая гипотеза подтвердилась.  Мы увидели рост в показателях учащихся. Если данную воспитательную работу проводить в более четкой системе, а так же начиная с первого класса, то показатели школьников будут наиболее высокими. </w:t>
      </w:r>
    </w:p>
    <w:p w:rsidR="001813B6" w:rsidRPr="00DD4F86" w:rsidRDefault="001813B6" w:rsidP="00DD4F86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DD4F86">
        <w:rPr>
          <w:color w:val="000000"/>
          <w:sz w:val="28"/>
          <w:szCs w:val="28"/>
        </w:rPr>
        <w:t>Выполненное нами исследование не исчерпывает всего содержания поставленной проблемы, поэтому можно отметить перспективы исследования: изучение педагогических условий воспитания ценностного отношения к человеку у учащихся 1 и 4 классов, изучение особенностей образа человека у мальчиков и девочек, так же возможно так же изучение других ценностных отношений и описание взаимосвязей с ценностью человека.</w:t>
      </w:r>
    </w:p>
    <w:p w:rsidR="001813B6" w:rsidRPr="00583BF4" w:rsidRDefault="001813B6" w:rsidP="001813B6">
      <w:pPr>
        <w:pStyle w:val="a3"/>
        <w:spacing w:line="36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583BF4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1813B6" w:rsidRPr="00583BF4" w:rsidRDefault="001813B6" w:rsidP="001813B6">
      <w:pPr>
        <w:numPr>
          <w:ilvl w:val="0"/>
          <w:numId w:val="4"/>
        </w:num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lastRenderedPageBreak/>
        <w:t>Амонашвили Ш.А. Размышления о гуманной педагогике. – М.:Амонашвили,1996. – 494с</w:t>
      </w:r>
    </w:p>
    <w:p w:rsidR="001813B6" w:rsidRPr="00583BF4" w:rsidRDefault="001813B6" w:rsidP="001813B6">
      <w:pPr>
        <w:numPr>
          <w:ilvl w:val="0"/>
          <w:numId w:val="4"/>
        </w:num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 xml:space="preserve">Артеменок Е. Н. Методика изучения воспитанности школьника.  – Минск: Красико-Принт, 2008.-128с </w:t>
      </w:r>
    </w:p>
    <w:p w:rsidR="001813B6" w:rsidRPr="00583BF4" w:rsidRDefault="001813B6" w:rsidP="001813B6">
      <w:pPr>
        <w:numPr>
          <w:ilvl w:val="0"/>
          <w:numId w:val="4"/>
        </w:numPr>
        <w:spacing w:line="360" w:lineRule="auto"/>
        <w:ind w:right="-1"/>
        <w:jc w:val="both"/>
        <w:rPr>
          <w:color w:val="000000"/>
          <w:sz w:val="28"/>
          <w:szCs w:val="28"/>
        </w:rPr>
      </w:pPr>
      <w:hyperlink r:id="rId5" w:history="1">
        <w:r w:rsidRPr="00583BF4">
          <w:rPr>
            <w:rStyle w:val="a7"/>
            <w:color w:val="000000"/>
            <w:sz w:val="28"/>
            <w:szCs w:val="28"/>
          </w:rPr>
          <w:t>Асмолов А. Г</w:t>
        </w:r>
      </w:hyperlink>
      <w:r w:rsidRPr="00583BF4">
        <w:rPr>
          <w:color w:val="000000"/>
          <w:sz w:val="28"/>
          <w:szCs w:val="28"/>
        </w:rPr>
        <w:t xml:space="preserve">, </w:t>
      </w:r>
      <w:hyperlink r:id="rId6" w:history="1">
        <w:r w:rsidRPr="00583BF4">
          <w:rPr>
            <w:rStyle w:val="a7"/>
            <w:color w:val="000000"/>
            <w:sz w:val="28"/>
            <w:szCs w:val="28"/>
          </w:rPr>
          <w:t>Бурменская Г. В</w:t>
        </w:r>
      </w:hyperlink>
      <w:r w:rsidRPr="00583BF4">
        <w:rPr>
          <w:color w:val="000000"/>
          <w:sz w:val="28"/>
          <w:szCs w:val="28"/>
        </w:rPr>
        <w:t xml:space="preserve"> и др. Федеральный государственный образовательный стандарт начального общего образования.  Изд-во Просвещение, 2010-31с</w:t>
      </w:r>
    </w:p>
    <w:p w:rsidR="001813B6" w:rsidRPr="00583BF4" w:rsidRDefault="001813B6" w:rsidP="001813B6">
      <w:pPr>
        <w:numPr>
          <w:ilvl w:val="0"/>
          <w:numId w:val="4"/>
        </w:num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 xml:space="preserve">Бабанский  Ю. К. Педагогика. М.,Просвещение, 1983 </w:t>
      </w:r>
    </w:p>
    <w:p w:rsidR="001813B6" w:rsidRPr="00583BF4" w:rsidRDefault="001813B6" w:rsidP="001813B6">
      <w:pPr>
        <w:numPr>
          <w:ilvl w:val="0"/>
          <w:numId w:val="4"/>
        </w:num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 xml:space="preserve">Бабурова И. В. Изучение и воспитание ценностных отношений школьников: монография / И. В. Бабурова; под ред. А. С. Роботовой. – СмолГУ, 2008. – 320с. </w:t>
      </w:r>
    </w:p>
    <w:p w:rsidR="001813B6" w:rsidRPr="00583BF4" w:rsidRDefault="001813B6" w:rsidP="001813B6">
      <w:pPr>
        <w:numPr>
          <w:ilvl w:val="0"/>
          <w:numId w:val="4"/>
        </w:num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>Бабурова И. В. Ценностные отношения личности как объект воспитательной работы педагога / Серия «Педагогические и психологические науки». Калининград: Изд-во РГУ им. И. Канта. - 2007. – Вып. 4. –  С. 34</w:t>
      </w:r>
    </w:p>
    <w:p w:rsidR="001813B6" w:rsidRPr="00583BF4" w:rsidRDefault="001813B6" w:rsidP="001813B6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>Бим-Бад Б.М. Воспитание человека обществом и общества человеком. // Педагогика. - 1996. - №5.  – С.3-9</w:t>
      </w:r>
    </w:p>
    <w:p w:rsidR="001813B6" w:rsidRPr="00583BF4" w:rsidRDefault="001813B6" w:rsidP="001813B6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>Бондаревская Е.В. Воспитание как возрождение гражданина и человека культуры и нравственности: Основные  положения концепции воспитания в изменяющихся социальных условиях. - Ростов-на-Дону:РГПУ,1995. – 32с.</w:t>
      </w:r>
    </w:p>
    <w:p w:rsidR="001813B6" w:rsidRPr="00583BF4" w:rsidRDefault="001813B6" w:rsidP="001813B6">
      <w:pPr>
        <w:numPr>
          <w:ilvl w:val="0"/>
          <w:numId w:val="4"/>
        </w:num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>Голованова Н. Ф. Педагогика: учеб. пособие для студентов педагогических вузов и педагогических колледжей /Под ред. П. И. Пидкасистого. - М.: Педагогическое общество России,1998. - 640с.</w:t>
      </w:r>
    </w:p>
    <w:p w:rsidR="001813B6" w:rsidRPr="00583BF4" w:rsidRDefault="001813B6" w:rsidP="001813B6">
      <w:pPr>
        <w:numPr>
          <w:ilvl w:val="0"/>
          <w:numId w:val="4"/>
        </w:num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>Голованова Н. Ф. Социализация младшего школьника как педагогическая проблема. – С-Пб., 1997.</w:t>
      </w:r>
    </w:p>
    <w:p w:rsidR="001813B6" w:rsidRPr="00583BF4" w:rsidRDefault="001813B6" w:rsidP="001813B6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>Григорьева-Голубева В.А. Проблема становления гуманистических це</w:t>
      </w:r>
      <w:r w:rsidRPr="00583BF4">
        <w:rPr>
          <w:color w:val="000000"/>
          <w:sz w:val="28"/>
          <w:szCs w:val="28"/>
        </w:rPr>
        <w:t>н</w:t>
      </w:r>
      <w:r w:rsidRPr="00583BF4">
        <w:rPr>
          <w:color w:val="000000"/>
          <w:sz w:val="28"/>
          <w:szCs w:val="28"/>
        </w:rPr>
        <w:t>ностей в современном образовании, С-Пб: Изд-во СПГУ,2002.-276с.</w:t>
      </w:r>
    </w:p>
    <w:p w:rsidR="001813B6" w:rsidRPr="00583BF4" w:rsidRDefault="001813B6" w:rsidP="001813B6">
      <w:pPr>
        <w:numPr>
          <w:ilvl w:val="0"/>
          <w:numId w:val="4"/>
        </w:num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lastRenderedPageBreak/>
        <w:t>Данилюк А.Я, Кондаков А.М, Тишков В.А.  Концепция духовно-нравственного развития и воспитания личности гражданина России. Изд-во Просвещение, 2010- 24с.</w:t>
      </w:r>
    </w:p>
    <w:p w:rsidR="001813B6" w:rsidRPr="00583BF4" w:rsidRDefault="001813B6" w:rsidP="001813B6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>Казакина М.Г. Ценностные ориентации школьников и их формирование в коллективе: Учеб. пособие к спецкурсу/Ленингр. гос. пед. ин-т им. А.И. Ге</w:t>
      </w:r>
      <w:r w:rsidRPr="00583BF4">
        <w:rPr>
          <w:color w:val="000000"/>
          <w:sz w:val="28"/>
          <w:szCs w:val="28"/>
        </w:rPr>
        <w:t>р</w:t>
      </w:r>
      <w:r w:rsidRPr="00583BF4">
        <w:rPr>
          <w:color w:val="000000"/>
          <w:sz w:val="28"/>
          <w:szCs w:val="28"/>
        </w:rPr>
        <w:t>цена.-Л.,ЛГПИ., 1989.-83с.</w:t>
      </w:r>
    </w:p>
    <w:p w:rsidR="001813B6" w:rsidRPr="00583BF4" w:rsidRDefault="001813B6" w:rsidP="001813B6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>Караковский В.А.  Стать человеком: Общечеловеческие ценности – основа целостного учебно-воспитательного процесса./Науч.-метод.об-ние «Тво</w:t>
      </w:r>
      <w:r w:rsidRPr="00583BF4">
        <w:rPr>
          <w:color w:val="000000"/>
          <w:sz w:val="28"/>
          <w:szCs w:val="28"/>
        </w:rPr>
        <w:t>р</w:t>
      </w:r>
      <w:r w:rsidRPr="00583BF4">
        <w:rPr>
          <w:color w:val="000000"/>
          <w:sz w:val="28"/>
          <w:szCs w:val="28"/>
        </w:rPr>
        <w:t>ческая педагогика», Малое предприятие «Новая школа». – М.: Б.и.,1993 – 80с.</w:t>
      </w:r>
    </w:p>
    <w:p w:rsidR="001813B6" w:rsidRPr="00583BF4" w:rsidRDefault="001813B6" w:rsidP="001813B6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>Кирьякова А.В. Теория ориентации личности в мире ценностей: (Мон</w:t>
      </w:r>
      <w:r w:rsidRPr="00583BF4">
        <w:rPr>
          <w:color w:val="000000"/>
          <w:sz w:val="28"/>
          <w:szCs w:val="28"/>
        </w:rPr>
        <w:t>о</w:t>
      </w:r>
      <w:r w:rsidRPr="00583BF4">
        <w:rPr>
          <w:color w:val="000000"/>
          <w:sz w:val="28"/>
          <w:szCs w:val="28"/>
        </w:rPr>
        <w:t>графия).- Оренбург: Б.И., 1996.- 188с.</w:t>
      </w:r>
    </w:p>
    <w:p w:rsidR="001813B6" w:rsidRPr="00583BF4" w:rsidRDefault="001813B6" w:rsidP="001813B6">
      <w:pPr>
        <w:numPr>
          <w:ilvl w:val="0"/>
          <w:numId w:val="4"/>
        </w:num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>Коджаспирова, Г. М. Педагогика: учеб. для студентов образ. учрежд. сред. проф. образ. - М.: Гуманит. изд. центр ВЛАДОС,2003. - 352с.</w:t>
      </w:r>
    </w:p>
    <w:p w:rsidR="001813B6" w:rsidRPr="00583BF4" w:rsidRDefault="001813B6" w:rsidP="001813B6">
      <w:pPr>
        <w:numPr>
          <w:ilvl w:val="0"/>
          <w:numId w:val="4"/>
        </w:num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 xml:space="preserve">Максакова В. И. Организация воспитания младших школьников: Метод. Пособие для учителя/ В. И.Максакова. – М.: Просвещение, 2003. – 254с. </w:t>
      </w:r>
    </w:p>
    <w:p w:rsidR="001813B6" w:rsidRPr="00583BF4" w:rsidRDefault="001813B6" w:rsidP="001813B6">
      <w:pPr>
        <w:numPr>
          <w:ilvl w:val="0"/>
          <w:numId w:val="4"/>
        </w:num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>Максакова В. И. Теоретические основы и методика воспитания младших школьников. Учеб.пособие для студ.пед.уч-щ и колледжей, М., Изд-во Владос, 2006- 238с</w:t>
      </w:r>
    </w:p>
    <w:p w:rsidR="001813B6" w:rsidRPr="00583BF4" w:rsidRDefault="001813B6" w:rsidP="001813B6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>Матвеева Л.А.  Развитие младшего школьника как субъекта учебной деятельности и нравственного поведения. – Л.,ЛГПИ им. А.И. Герцена,1989.- 67с.</w:t>
      </w:r>
    </w:p>
    <w:p w:rsidR="001813B6" w:rsidRPr="00583BF4" w:rsidRDefault="001813B6" w:rsidP="001813B6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>Моя родословная: Пособие для начальной школы./ Авт.-сост. В.С. В</w:t>
      </w:r>
      <w:r w:rsidRPr="00583BF4">
        <w:rPr>
          <w:color w:val="000000"/>
          <w:sz w:val="28"/>
          <w:szCs w:val="28"/>
        </w:rPr>
        <w:t>а</w:t>
      </w:r>
      <w:r w:rsidRPr="00583BF4">
        <w:rPr>
          <w:color w:val="000000"/>
          <w:sz w:val="28"/>
          <w:szCs w:val="28"/>
        </w:rPr>
        <w:t>силевская. - М.: Вита-Пресс, 2001. – 48с.</w:t>
      </w:r>
    </w:p>
    <w:p w:rsidR="001813B6" w:rsidRPr="00583BF4" w:rsidRDefault="001813B6" w:rsidP="001813B6">
      <w:pPr>
        <w:numPr>
          <w:ilvl w:val="0"/>
          <w:numId w:val="4"/>
        </w:num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>Новикова В. И. Развитие у младших школьников интереса к человеку как к высшей ценности // Воспитание молодежи на общечеловеческих нравственных ценностях – Ростов н/Д. 2000 – С. 31-38</w:t>
      </w:r>
    </w:p>
    <w:p w:rsidR="001813B6" w:rsidRPr="00583BF4" w:rsidRDefault="001813B6" w:rsidP="001813B6">
      <w:pPr>
        <w:numPr>
          <w:ilvl w:val="0"/>
          <w:numId w:val="4"/>
        </w:num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lastRenderedPageBreak/>
        <w:t>Осипов В..Российская социологическая энциклопедия/ Под общей редакцией академика РАН Г., 1998</w:t>
      </w:r>
    </w:p>
    <w:p w:rsidR="001813B6" w:rsidRPr="00583BF4" w:rsidRDefault="001813B6" w:rsidP="001813B6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bookmarkStart w:id="0" w:name="Библиография"/>
      <w:r w:rsidRPr="00583BF4">
        <w:rPr>
          <w:color w:val="000000"/>
          <w:sz w:val="28"/>
          <w:szCs w:val="28"/>
        </w:rPr>
        <w:t>Петровский А.В. Быть личностью. - М.: Педагогика, 1990.- 110с.</w:t>
      </w:r>
      <w:bookmarkEnd w:id="0"/>
    </w:p>
    <w:p w:rsidR="001813B6" w:rsidRPr="00583BF4" w:rsidRDefault="001813B6" w:rsidP="001813B6">
      <w:pPr>
        <w:numPr>
          <w:ilvl w:val="0"/>
          <w:numId w:val="4"/>
        </w:num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>Пидкасистый П. И. Педагогика: учеб. пособие для студентов педагогических вузов и педагогических колледжей. М.: Педагогическое общество России,1998. - 640с.</w:t>
      </w:r>
    </w:p>
    <w:p w:rsidR="001813B6" w:rsidRPr="00583BF4" w:rsidRDefault="001813B6" w:rsidP="001813B6">
      <w:pPr>
        <w:numPr>
          <w:ilvl w:val="0"/>
          <w:numId w:val="4"/>
        </w:num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>Подласый, И. П. Педагогика: учеб. для студентов высших пед. заведений. - М.: Просвещение: Гуманит изд. центр ВЛАДОС,1996. - 432с.</w:t>
      </w:r>
    </w:p>
    <w:p w:rsidR="001813B6" w:rsidRPr="00583BF4" w:rsidRDefault="001813B6" w:rsidP="001813B6">
      <w:pPr>
        <w:numPr>
          <w:ilvl w:val="0"/>
          <w:numId w:val="4"/>
        </w:num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>Рамацевич Е. С.  Педагогика. Большая современная энциклопедия/  – Ми.: «Современное слово», 2005 – 659с</w:t>
      </w:r>
    </w:p>
    <w:p w:rsidR="001813B6" w:rsidRPr="00583BF4" w:rsidRDefault="001813B6" w:rsidP="001813B6">
      <w:pPr>
        <w:numPr>
          <w:ilvl w:val="0"/>
          <w:numId w:val="4"/>
        </w:num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>Савинова Л. Ю. К проблеме воспитания у младших школьников ценностного отношения к человеку/ Статья находится в печати</w:t>
      </w:r>
    </w:p>
    <w:p w:rsidR="001813B6" w:rsidRPr="00583BF4" w:rsidRDefault="001813B6" w:rsidP="001813B6">
      <w:pPr>
        <w:numPr>
          <w:ilvl w:val="0"/>
          <w:numId w:val="4"/>
        </w:num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>Сластенин В. А, Чижакова Г. И. Введение в педагогическую аксиологию: Учебное пособие для студ.высш.пед.учеб. заведений. – М.:Издательский центр «Академия», 2003.-192с</w:t>
      </w:r>
    </w:p>
    <w:p w:rsidR="001813B6" w:rsidRPr="00583BF4" w:rsidRDefault="001813B6" w:rsidP="001813B6">
      <w:pPr>
        <w:numPr>
          <w:ilvl w:val="0"/>
          <w:numId w:val="4"/>
        </w:num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 xml:space="preserve">Сластенин В.А., Исаев И. Ф., Мищенко А. И., Шиянов Е. Н.. Педагогика: Учебное пособие для студентов педагогических учебных заведений /. — М.: Школа-Пресс, 1997. — 512 с. </w:t>
      </w:r>
    </w:p>
    <w:p w:rsidR="001813B6" w:rsidRPr="00583BF4" w:rsidRDefault="001813B6" w:rsidP="001813B6">
      <w:pPr>
        <w:numPr>
          <w:ilvl w:val="0"/>
          <w:numId w:val="4"/>
        </w:num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 xml:space="preserve">Шилова М. И. Проблема ценностей и цели воспитания. //Классный руководитель. 2001. № 3 с. </w:t>
      </w:r>
    </w:p>
    <w:p w:rsidR="001813B6" w:rsidRPr="00583BF4" w:rsidRDefault="001813B6" w:rsidP="001813B6">
      <w:pPr>
        <w:numPr>
          <w:ilvl w:val="0"/>
          <w:numId w:val="4"/>
        </w:num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>Щуркова Н. Е. Классное руководство: теория, методика, технология. М.: Педагогическое общество России, 2000.</w:t>
      </w:r>
    </w:p>
    <w:p w:rsidR="001813B6" w:rsidRPr="00583BF4" w:rsidRDefault="001813B6" w:rsidP="001813B6">
      <w:pPr>
        <w:numPr>
          <w:ilvl w:val="0"/>
          <w:numId w:val="4"/>
        </w:num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</w:rPr>
        <w:t>Щуркова Н. Е. Ценностные отношения. // Воспитание школьников.1999-№3с.</w:t>
      </w:r>
    </w:p>
    <w:p w:rsidR="001813B6" w:rsidRPr="00DD4F86" w:rsidRDefault="001813B6" w:rsidP="001813B6">
      <w:pPr>
        <w:numPr>
          <w:ilvl w:val="0"/>
          <w:numId w:val="4"/>
        </w:num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583BF4">
        <w:rPr>
          <w:color w:val="000000"/>
          <w:sz w:val="28"/>
          <w:szCs w:val="28"/>
          <w:lang w:val="en-GB"/>
        </w:rPr>
        <w:t>http</w:t>
      </w:r>
      <w:r w:rsidRPr="00583BF4">
        <w:rPr>
          <w:color w:val="000000"/>
          <w:sz w:val="28"/>
          <w:szCs w:val="28"/>
        </w:rPr>
        <w:t>://</w:t>
      </w:r>
      <w:r w:rsidRPr="00583BF4">
        <w:rPr>
          <w:color w:val="000000"/>
          <w:sz w:val="28"/>
          <w:szCs w:val="28"/>
          <w:lang w:val="en-GB"/>
        </w:rPr>
        <w:t>dibase</w:t>
      </w:r>
      <w:r w:rsidRPr="00583BF4">
        <w:rPr>
          <w:color w:val="000000"/>
          <w:sz w:val="28"/>
          <w:szCs w:val="28"/>
        </w:rPr>
        <w:t>.</w:t>
      </w:r>
      <w:r w:rsidRPr="00583BF4">
        <w:rPr>
          <w:color w:val="000000"/>
          <w:sz w:val="28"/>
          <w:szCs w:val="28"/>
          <w:lang w:val="en-GB"/>
        </w:rPr>
        <w:t>ru</w:t>
      </w:r>
      <w:r w:rsidRPr="00583BF4">
        <w:rPr>
          <w:color w:val="000000"/>
          <w:sz w:val="28"/>
          <w:szCs w:val="28"/>
        </w:rPr>
        <w:t>/</w:t>
      </w:r>
      <w:r w:rsidRPr="00583BF4">
        <w:rPr>
          <w:color w:val="000000"/>
          <w:sz w:val="28"/>
          <w:szCs w:val="28"/>
          <w:lang w:val="en-GB"/>
        </w:rPr>
        <w:t>article</w:t>
      </w:r>
      <w:r w:rsidRPr="00583BF4">
        <w:rPr>
          <w:color w:val="000000"/>
          <w:sz w:val="28"/>
          <w:szCs w:val="28"/>
        </w:rPr>
        <w:t>/10082009_</w:t>
      </w:r>
      <w:r w:rsidRPr="00583BF4">
        <w:rPr>
          <w:color w:val="000000"/>
          <w:sz w:val="28"/>
          <w:szCs w:val="28"/>
          <w:lang w:val="en-GB"/>
        </w:rPr>
        <w:t>baburovaiv</w:t>
      </w:r>
      <w:r w:rsidRPr="00583BF4">
        <w:rPr>
          <w:color w:val="000000"/>
          <w:sz w:val="28"/>
          <w:szCs w:val="28"/>
        </w:rPr>
        <w:t>/</w:t>
      </w:r>
    </w:p>
    <w:p w:rsidR="001813B6" w:rsidRPr="00583BF4" w:rsidRDefault="001813B6" w:rsidP="001813B6">
      <w:pPr>
        <w:spacing w:line="360" w:lineRule="auto"/>
        <w:ind w:right="-1"/>
        <w:jc w:val="both"/>
        <w:rPr>
          <w:color w:val="000000"/>
          <w:sz w:val="28"/>
          <w:szCs w:val="28"/>
        </w:rPr>
      </w:pPr>
    </w:p>
    <w:p w:rsidR="001813B6" w:rsidRPr="00583BF4" w:rsidRDefault="001813B6" w:rsidP="001813B6">
      <w:pPr>
        <w:spacing w:line="360" w:lineRule="auto"/>
        <w:ind w:right="-1"/>
        <w:jc w:val="both"/>
        <w:rPr>
          <w:color w:val="000000"/>
          <w:sz w:val="28"/>
          <w:szCs w:val="28"/>
        </w:rPr>
      </w:pPr>
    </w:p>
    <w:p w:rsidR="001813B6" w:rsidRPr="00583BF4" w:rsidRDefault="001813B6" w:rsidP="001813B6">
      <w:pPr>
        <w:spacing w:line="360" w:lineRule="auto"/>
        <w:ind w:right="-1"/>
        <w:jc w:val="both"/>
        <w:rPr>
          <w:color w:val="000000"/>
          <w:sz w:val="28"/>
          <w:szCs w:val="28"/>
        </w:rPr>
      </w:pPr>
    </w:p>
    <w:p w:rsidR="00C0626D" w:rsidRDefault="00C0626D"/>
    <w:sectPr w:rsidR="00C0626D" w:rsidSect="00C06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23B80"/>
    <w:multiLevelType w:val="multilevel"/>
    <w:tmpl w:val="296A569E"/>
    <w:lvl w:ilvl="0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14B75AC"/>
    <w:multiLevelType w:val="hybridMultilevel"/>
    <w:tmpl w:val="CD025F68"/>
    <w:lvl w:ilvl="0" w:tplc="6FA8E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C328B6"/>
    <w:multiLevelType w:val="hybridMultilevel"/>
    <w:tmpl w:val="0D54C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2440E5"/>
    <w:multiLevelType w:val="hybridMultilevel"/>
    <w:tmpl w:val="C6F656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13B6"/>
    <w:rsid w:val="001813B6"/>
    <w:rsid w:val="00C0626D"/>
    <w:rsid w:val="00DD4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813B6"/>
    <w:pPr>
      <w:spacing w:before="100" w:beforeAutospacing="1" w:after="100" w:afterAutospacing="1"/>
      <w:outlineLvl w:val="0"/>
    </w:pPr>
    <w:rPr>
      <w:b/>
      <w:bCs/>
      <w:color w:val="009900"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1813B6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customStyle="1" w:styleId="FontStyle12">
    <w:name w:val="Font Style12"/>
    <w:rsid w:val="001813B6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1813B6"/>
    <w:rPr>
      <w:rFonts w:ascii="Times New Roman" w:eastAsia="Times New Roman" w:hAnsi="Times New Roman" w:cs="Times New Roman"/>
      <w:b/>
      <w:bCs/>
      <w:color w:val="009900"/>
      <w:kern w:val="36"/>
      <w:sz w:val="20"/>
      <w:szCs w:val="20"/>
      <w:lang w:eastAsia="ru-RU"/>
    </w:rPr>
  </w:style>
  <w:style w:type="character" w:styleId="a4">
    <w:name w:val="Strong"/>
    <w:qFormat/>
    <w:rsid w:val="001813B6"/>
    <w:rPr>
      <w:b/>
      <w:bCs/>
    </w:rPr>
  </w:style>
  <w:style w:type="character" w:customStyle="1" w:styleId="FontStyle11">
    <w:name w:val="Font Style11"/>
    <w:rsid w:val="001813B6"/>
    <w:rPr>
      <w:rFonts w:ascii="Georgia" w:hAnsi="Georgia" w:cs="Georgia"/>
      <w:b/>
      <w:bCs/>
      <w:i/>
      <w:iCs/>
      <w:spacing w:val="-20"/>
      <w:sz w:val="18"/>
      <w:szCs w:val="18"/>
    </w:rPr>
  </w:style>
  <w:style w:type="character" w:customStyle="1" w:styleId="FontStyle14">
    <w:name w:val="Font Style14"/>
    <w:rsid w:val="001813B6"/>
    <w:rPr>
      <w:rFonts w:ascii="Georgia" w:hAnsi="Georgia" w:cs="Georgia"/>
      <w:sz w:val="18"/>
      <w:szCs w:val="18"/>
    </w:rPr>
  </w:style>
  <w:style w:type="character" w:customStyle="1" w:styleId="FontStyle16">
    <w:name w:val="Font Style16"/>
    <w:rsid w:val="001813B6"/>
    <w:rPr>
      <w:rFonts w:ascii="Georgia" w:hAnsi="Georgia" w:cs="Georgia"/>
      <w:spacing w:val="-20"/>
      <w:sz w:val="16"/>
      <w:szCs w:val="16"/>
    </w:rPr>
  </w:style>
  <w:style w:type="character" w:customStyle="1" w:styleId="FontStyle18">
    <w:name w:val="Font Style18"/>
    <w:rsid w:val="001813B6"/>
    <w:rPr>
      <w:rFonts w:ascii="Georgia" w:hAnsi="Georgia" w:cs="Georgia"/>
      <w:smallCaps/>
      <w:sz w:val="16"/>
      <w:szCs w:val="16"/>
    </w:rPr>
  </w:style>
  <w:style w:type="character" w:customStyle="1" w:styleId="FontStyle19">
    <w:name w:val="Font Style19"/>
    <w:rsid w:val="001813B6"/>
    <w:rPr>
      <w:rFonts w:ascii="Georgia" w:hAnsi="Georgia" w:cs="Georgia"/>
      <w:sz w:val="18"/>
      <w:szCs w:val="18"/>
    </w:rPr>
  </w:style>
  <w:style w:type="character" w:customStyle="1" w:styleId="FontStyle17">
    <w:name w:val="Font Style17"/>
    <w:rsid w:val="001813B6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1813B6"/>
    <w:pPr>
      <w:widowControl w:val="0"/>
      <w:autoSpaceDE w:val="0"/>
      <w:autoSpaceDN w:val="0"/>
      <w:adjustRightInd w:val="0"/>
      <w:spacing w:line="240" w:lineRule="exact"/>
      <w:ind w:firstLine="336"/>
      <w:jc w:val="both"/>
    </w:pPr>
  </w:style>
  <w:style w:type="paragraph" w:customStyle="1" w:styleId="Style4">
    <w:name w:val="Style4"/>
    <w:basedOn w:val="a"/>
    <w:rsid w:val="001813B6"/>
    <w:pPr>
      <w:widowControl w:val="0"/>
      <w:autoSpaceDE w:val="0"/>
      <w:autoSpaceDN w:val="0"/>
      <w:adjustRightInd w:val="0"/>
      <w:spacing w:line="276" w:lineRule="exact"/>
      <w:ind w:firstLine="322"/>
      <w:jc w:val="both"/>
    </w:pPr>
  </w:style>
  <w:style w:type="character" w:customStyle="1" w:styleId="FontStyle20">
    <w:name w:val="Font Style20"/>
    <w:rsid w:val="001813B6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21">
    <w:name w:val="Font Style21"/>
    <w:rsid w:val="001813B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2">
    <w:name w:val="Font Style22"/>
    <w:rsid w:val="001813B6"/>
    <w:rPr>
      <w:rFonts w:ascii="Lucida Sans Unicode" w:hAnsi="Lucida Sans Unicode" w:cs="Lucida Sans Unicode"/>
      <w:b/>
      <w:bCs/>
      <w:smallCaps/>
      <w:spacing w:val="-20"/>
      <w:sz w:val="22"/>
      <w:szCs w:val="22"/>
    </w:rPr>
  </w:style>
  <w:style w:type="character" w:customStyle="1" w:styleId="FontStyle25">
    <w:name w:val="Font Style25"/>
    <w:rsid w:val="001813B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1813B6"/>
    <w:rPr>
      <w:rFonts w:ascii="Lucida Sans Unicode" w:hAnsi="Lucida Sans Unicode" w:cs="Lucida Sans Unicode"/>
      <w:b/>
      <w:bCs/>
      <w:sz w:val="20"/>
      <w:szCs w:val="20"/>
    </w:rPr>
  </w:style>
  <w:style w:type="paragraph" w:styleId="a5">
    <w:name w:val="Body Text"/>
    <w:basedOn w:val="a"/>
    <w:link w:val="a6"/>
    <w:rsid w:val="001813B6"/>
    <w:pPr>
      <w:spacing w:after="120"/>
    </w:pPr>
  </w:style>
  <w:style w:type="character" w:customStyle="1" w:styleId="a6">
    <w:name w:val="Основной текст Знак"/>
    <w:basedOn w:val="a0"/>
    <w:link w:val="a5"/>
    <w:rsid w:val="00181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813B6"/>
    <w:pPr>
      <w:widowControl w:val="0"/>
      <w:autoSpaceDE w:val="0"/>
      <w:autoSpaceDN w:val="0"/>
      <w:adjustRightInd w:val="0"/>
    </w:pPr>
  </w:style>
  <w:style w:type="paragraph" w:styleId="3">
    <w:name w:val="Body Text 3"/>
    <w:basedOn w:val="a"/>
    <w:link w:val="30"/>
    <w:uiPriority w:val="99"/>
    <w:semiHidden/>
    <w:unhideWhenUsed/>
    <w:rsid w:val="001813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813B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rsid w:val="001813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birint.ru/authors/78989/" TargetMode="External"/><Relationship Id="rId5" Type="http://schemas.openxmlformats.org/officeDocument/2006/relationships/hyperlink" Target="http://www.labirint.ru/authors/6877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19</Pages>
  <Words>4198</Words>
  <Characters>23929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2014-02-18T19:48:00Z</dcterms:created>
  <dcterms:modified xsi:type="dcterms:W3CDTF">2014-02-18T20:03:00Z</dcterms:modified>
</cp:coreProperties>
</file>