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90" w:rsidRDefault="00526B90" w:rsidP="00526B90">
      <w:pPr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АНАЛИЗ</w:t>
      </w:r>
    </w:p>
    <w:p w:rsidR="00526B90" w:rsidRPr="00592459" w:rsidRDefault="00526B90" w:rsidP="00526B90">
      <w:pPr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воспитательной работы 2 «Б» класса</w:t>
      </w:r>
    </w:p>
    <w:p w:rsidR="00526B90" w:rsidRDefault="00526B90" w:rsidP="00526B90">
      <w:pPr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2012-2013 учебный год</w:t>
      </w:r>
    </w:p>
    <w:p w:rsidR="00526B90" w:rsidRDefault="00526B90" w:rsidP="00526B90">
      <w:pPr>
        <w:jc w:val="center"/>
        <w:rPr>
          <w:i/>
          <w:sz w:val="32"/>
          <w:szCs w:val="32"/>
        </w:rPr>
      </w:pPr>
    </w:p>
    <w:p w:rsidR="00526B90" w:rsidRDefault="00526B90" w:rsidP="00526B90">
      <w:pPr>
        <w:jc w:val="center"/>
        <w:rPr>
          <w:i/>
          <w:sz w:val="32"/>
          <w:szCs w:val="32"/>
        </w:rPr>
      </w:pPr>
    </w:p>
    <w:p w:rsidR="00526B90" w:rsidRDefault="00526B90" w:rsidP="00526B90">
      <w:pPr>
        <w:ind w:left="4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работы в 2012 – 2013 учебном году </w:t>
      </w:r>
      <w:r w:rsidRPr="007F1A1F">
        <w:rPr>
          <w:sz w:val="28"/>
          <w:szCs w:val="28"/>
        </w:rPr>
        <w:t>сов</w:t>
      </w:r>
      <w:r>
        <w:rPr>
          <w:sz w:val="28"/>
          <w:szCs w:val="28"/>
        </w:rPr>
        <w:t>ременного отечественного образо</w:t>
      </w:r>
      <w:r w:rsidRPr="007F1A1F">
        <w:rPr>
          <w:sz w:val="28"/>
          <w:szCs w:val="28"/>
        </w:rPr>
        <w:t>вания и одной из приорите</w:t>
      </w:r>
      <w:r>
        <w:rPr>
          <w:sz w:val="28"/>
          <w:szCs w:val="28"/>
        </w:rPr>
        <w:t>тных задач общества и государст</w:t>
      </w:r>
      <w:r w:rsidRPr="007F1A1F">
        <w:rPr>
          <w:sz w:val="28"/>
          <w:szCs w:val="28"/>
        </w:rPr>
        <w:t>ва</w:t>
      </w:r>
      <w:r>
        <w:rPr>
          <w:sz w:val="28"/>
          <w:szCs w:val="28"/>
        </w:rPr>
        <w:t xml:space="preserve"> -</w:t>
      </w:r>
      <w:r w:rsidRPr="007F1A1F">
        <w:rPr>
          <w:sz w:val="28"/>
          <w:szCs w:val="28"/>
        </w:rPr>
        <w:t xml:space="preserve"> воспитание, социально</w:t>
      </w:r>
      <w:r>
        <w:rPr>
          <w:sz w:val="28"/>
          <w:szCs w:val="28"/>
        </w:rPr>
        <w:t>-</w:t>
      </w:r>
      <w:r w:rsidRPr="007F1A1F">
        <w:rPr>
          <w:sz w:val="28"/>
          <w:szCs w:val="28"/>
        </w:rPr>
        <w:t>педагогическая поддержка становления и развития вы</w:t>
      </w:r>
      <w:r>
        <w:rPr>
          <w:sz w:val="28"/>
          <w:szCs w:val="28"/>
        </w:rPr>
        <w:t>соконравственного, ответственно</w:t>
      </w:r>
      <w:r w:rsidRPr="007F1A1F">
        <w:rPr>
          <w:sz w:val="28"/>
          <w:szCs w:val="28"/>
        </w:rPr>
        <w:t>го, творческого, инициативного, компетентного гражданина</w:t>
      </w:r>
      <w:r>
        <w:rPr>
          <w:sz w:val="28"/>
          <w:szCs w:val="28"/>
        </w:rPr>
        <w:t xml:space="preserve"> </w:t>
      </w:r>
      <w:r w:rsidRPr="007F1A1F">
        <w:rPr>
          <w:sz w:val="28"/>
          <w:szCs w:val="28"/>
        </w:rPr>
        <w:t>России.</w:t>
      </w:r>
    </w:p>
    <w:p w:rsidR="00526B90" w:rsidRPr="003948E7" w:rsidRDefault="00526B90" w:rsidP="00526B90">
      <w:pPr>
        <w:ind w:left="48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948E7">
        <w:rPr>
          <w:sz w:val="28"/>
          <w:szCs w:val="28"/>
        </w:rPr>
        <w:t>амым трудным было – умение найти «общий язык» с детьми и их родителями. С этой целью,  во-первых, я провела анкетирование родителей «Давайте познакомимся». В этой анкете родители сообщили необходимые сведения о себе и своей семье. Для детей провела анкет</w:t>
      </w:r>
      <w:r>
        <w:rPr>
          <w:sz w:val="28"/>
          <w:szCs w:val="28"/>
        </w:rPr>
        <w:t xml:space="preserve">у «Я и мои друзья», «Какой я?». </w:t>
      </w:r>
      <w:r w:rsidRPr="003948E7">
        <w:rPr>
          <w:sz w:val="28"/>
          <w:szCs w:val="28"/>
        </w:rPr>
        <w:t xml:space="preserve">Результаты анкетирования помогли увидеть ребят с другой стороны. </w:t>
      </w:r>
    </w:p>
    <w:p w:rsidR="00526B90" w:rsidRPr="003948E7" w:rsidRDefault="00526B90" w:rsidP="00526B90">
      <w:pPr>
        <w:ind w:left="482" w:firstLine="709"/>
        <w:jc w:val="both"/>
        <w:rPr>
          <w:sz w:val="28"/>
          <w:szCs w:val="28"/>
        </w:rPr>
      </w:pPr>
      <w:r w:rsidRPr="003948E7">
        <w:rPr>
          <w:sz w:val="28"/>
          <w:szCs w:val="28"/>
        </w:rPr>
        <w:t xml:space="preserve">С </w:t>
      </w:r>
      <w:r>
        <w:rPr>
          <w:sz w:val="28"/>
          <w:szCs w:val="28"/>
        </w:rPr>
        <w:t>1 класса продолжает выделяться группа</w:t>
      </w:r>
      <w:r w:rsidRPr="003948E7">
        <w:rPr>
          <w:sz w:val="28"/>
          <w:szCs w:val="28"/>
        </w:rPr>
        <w:t xml:space="preserve"> детей, которые стремятся быть первыми во всём,  серьёзно относятся к учебным обязанностям,</w:t>
      </w:r>
      <w:r>
        <w:rPr>
          <w:sz w:val="28"/>
          <w:szCs w:val="28"/>
        </w:rPr>
        <w:t xml:space="preserve"> организованны. </w:t>
      </w:r>
      <w:proofErr w:type="gramStart"/>
      <w:r>
        <w:rPr>
          <w:sz w:val="28"/>
          <w:szCs w:val="28"/>
        </w:rPr>
        <w:t xml:space="preserve">Это Акопян Ани, Акопян Эдуард, </w:t>
      </w:r>
      <w:proofErr w:type="spellStart"/>
      <w:r>
        <w:rPr>
          <w:sz w:val="28"/>
          <w:szCs w:val="28"/>
        </w:rPr>
        <w:t>Бубнова</w:t>
      </w:r>
      <w:proofErr w:type="spellEnd"/>
      <w:r>
        <w:rPr>
          <w:sz w:val="28"/>
          <w:szCs w:val="28"/>
        </w:rPr>
        <w:t xml:space="preserve"> Каролина, </w:t>
      </w:r>
      <w:proofErr w:type="spellStart"/>
      <w:r>
        <w:rPr>
          <w:sz w:val="28"/>
          <w:szCs w:val="28"/>
        </w:rPr>
        <w:t>Бабошин</w:t>
      </w:r>
      <w:proofErr w:type="spellEnd"/>
      <w:r>
        <w:rPr>
          <w:sz w:val="28"/>
          <w:szCs w:val="28"/>
        </w:rPr>
        <w:t xml:space="preserve"> Дмитрий, Гонтарев Михаил, </w:t>
      </w:r>
      <w:proofErr w:type="spellStart"/>
      <w:r>
        <w:rPr>
          <w:sz w:val="28"/>
          <w:szCs w:val="28"/>
        </w:rPr>
        <w:t>Инговатов</w:t>
      </w:r>
      <w:proofErr w:type="spellEnd"/>
      <w:r>
        <w:rPr>
          <w:sz w:val="28"/>
          <w:szCs w:val="28"/>
        </w:rPr>
        <w:t xml:space="preserve"> Денис,  Орлова Полина, </w:t>
      </w:r>
      <w:proofErr w:type="spellStart"/>
      <w:r>
        <w:rPr>
          <w:sz w:val="28"/>
          <w:szCs w:val="28"/>
        </w:rPr>
        <w:t>Перикова</w:t>
      </w:r>
      <w:proofErr w:type="spellEnd"/>
      <w:r>
        <w:rPr>
          <w:sz w:val="28"/>
          <w:szCs w:val="28"/>
        </w:rPr>
        <w:t xml:space="preserve"> Татьяна,  </w:t>
      </w:r>
      <w:proofErr w:type="spellStart"/>
      <w:r>
        <w:rPr>
          <w:sz w:val="28"/>
          <w:szCs w:val="28"/>
        </w:rPr>
        <w:t>Пшенко</w:t>
      </w:r>
      <w:proofErr w:type="spellEnd"/>
      <w:r>
        <w:rPr>
          <w:sz w:val="28"/>
          <w:szCs w:val="28"/>
        </w:rPr>
        <w:t xml:space="preserve"> Ангелина, </w:t>
      </w:r>
      <w:proofErr w:type="spellStart"/>
      <w:r>
        <w:rPr>
          <w:sz w:val="28"/>
          <w:szCs w:val="28"/>
        </w:rPr>
        <w:t>Уриман</w:t>
      </w:r>
      <w:proofErr w:type="spellEnd"/>
      <w:r>
        <w:rPr>
          <w:sz w:val="28"/>
          <w:szCs w:val="28"/>
        </w:rPr>
        <w:t xml:space="preserve"> Арина, </w:t>
      </w:r>
      <w:proofErr w:type="spellStart"/>
      <w:r>
        <w:rPr>
          <w:sz w:val="28"/>
          <w:szCs w:val="28"/>
        </w:rPr>
        <w:t>Перикова</w:t>
      </w:r>
      <w:proofErr w:type="spellEnd"/>
      <w:r>
        <w:rPr>
          <w:sz w:val="28"/>
          <w:szCs w:val="28"/>
        </w:rPr>
        <w:t xml:space="preserve"> Татьяна, </w:t>
      </w:r>
      <w:proofErr w:type="spellStart"/>
      <w:r>
        <w:rPr>
          <w:sz w:val="28"/>
          <w:szCs w:val="28"/>
        </w:rPr>
        <w:t>Цымбулова</w:t>
      </w:r>
      <w:proofErr w:type="spellEnd"/>
      <w:r>
        <w:rPr>
          <w:sz w:val="28"/>
          <w:szCs w:val="28"/>
        </w:rPr>
        <w:t xml:space="preserve"> Анастасия, Шевчук Ксения.</w:t>
      </w:r>
      <w:proofErr w:type="gramEnd"/>
    </w:p>
    <w:p w:rsidR="00526B90" w:rsidRDefault="00526B90" w:rsidP="00526B90">
      <w:pPr>
        <w:ind w:left="482" w:firstLine="709"/>
        <w:jc w:val="both"/>
        <w:rPr>
          <w:sz w:val="28"/>
          <w:szCs w:val="28"/>
        </w:rPr>
      </w:pPr>
      <w:r w:rsidRPr="003948E7">
        <w:rPr>
          <w:sz w:val="28"/>
          <w:szCs w:val="28"/>
        </w:rPr>
        <w:t>У многих ребят есть увлечени</w:t>
      </w:r>
      <w:r>
        <w:rPr>
          <w:sz w:val="28"/>
          <w:szCs w:val="28"/>
        </w:rPr>
        <w:t>я вне школы. Многие</w:t>
      </w:r>
      <w:r w:rsidRPr="003948E7">
        <w:rPr>
          <w:sz w:val="28"/>
          <w:szCs w:val="28"/>
        </w:rPr>
        <w:t xml:space="preserve"> ребят</w:t>
      </w:r>
      <w:r>
        <w:rPr>
          <w:sz w:val="28"/>
          <w:szCs w:val="28"/>
        </w:rPr>
        <w:t>а</w:t>
      </w:r>
      <w:r w:rsidRPr="003948E7">
        <w:rPr>
          <w:sz w:val="28"/>
          <w:szCs w:val="28"/>
        </w:rPr>
        <w:t xml:space="preserve"> из нашего класса </w:t>
      </w:r>
      <w:r>
        <w:rPr>
          <w:sz w:val="28"/>
          <w:szCs w:val="28"/>
        </w:rPr>
        <w:t xml:space="preserve">увлечённо учат английский язык, </w:t>
      </w:r>
      <w:r w:rsidRPr="003948E7">
        <w:rPr>
          <w:sz w:val="28"/>
          <w:szCs w:val="28"/>
        </w:rPr>
        <w:t>с бо</w:t>
      </w:r>
      <w:r>
        <w:rPr>
          <w:sz w:val="28"/>
          <w:szCs w:val="28"/>
        </w:rPr>
        <w:t>льшим удовольствием посещают музыкальную школу, танцы, спортивные секции.</w:t>
      </w:r>
    </w:p>
    <w:p w:rsidR="00526B90" w:rsidRDefault="00526B90" w:rsidP="00526B90">
      <w:pPr>
        <w:ind w:left="-540" w:firstLine="10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26B90" w:rsidRDefault="00526B90" w:rsidP="00526B90">
      <w:pPr>
        <w:ind w:left="48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Родители в течение года принимали активное участие в жизни класса и школы. Они оказали такую помощь, как благоустройство школьного двора, организация в приобретении тетрадей, подготовка класса к новому учебному году, дежурство по Закону КЗ-1539 (</w:t>
      </w:r>
      <w:proofErr w:type="spellStart"/>
      <w:r>
        <w:rPr>
          <w:sz w:val="28"/>
          <w:szCs w:val="28"/>
        </w:rPr>
        <w:t>Бабошин</w:t>
      </w:r>
      <w:proofErr w:type="spellEnd"/>
      <w:r>
        <w:rPr>
          <w:sz w:val="28"/>
          <w:szCs w:val="28"/>
        </w:rPr>
        <w:t xml:space="preserve"> А.Н., </w:t>
      </w:r>
      <w:proofErr w:type="spellStart"/>
      <w:r>
        <w:rPr>
          <w:sz w:val="28"/>
          <w:szCs w:val="28"/>
        </w:rPr>
        <w:t>Бабошина</w:t>
      </w:r>
      <w:proofErr w:type="spellEnd"/>
      <w:r>
        <w:rPr>
          <w:sz w:val="28"/>
          <w:szCs w:val="28"/>
        </w:rPr>
        <w:t xml:space="preserve"> Н.М.), дежурство на берегу реки Кубань, поздравления именинников, организация поездок, экскурсий, походов. </w:t>
      </w:r>
    </w:p>
    <w:p w:rsidR="001E49EC" w:rsidRDefault="001E49EC" w:rsidP="00526B90">
      <w:pPr>
        <w:ind w:left="480" w:firstLine="708"/>
        <w:jc w:val="both"/>
        <w:rPr>
          <w:sz w:val="28"/>
          <w:szCs w:val="28"/>
        </w:rPr>
      </w:pPr>
    </w:p>
    <w:p w:rsidR="00526B90" w:rsidRDefault="00526B90" w:rsidP="00526B90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49EC">
        <w:rPr>
          <w:noProof/>
          <w:sz w:val="28"/>
          <w:szCs w:val="28"/>
        </w:rPr>
        <w:drawing>
          <wp:inline distT="0" distB="0" distL="0" distR="0">
            <wp:extent cx="2800350" cy="1866900"/>
            <wp:effectExtent l="19050" t="0" r="0" b="0"/>
            <wp:docPr id="154" name="Рисунок 154" descr="D:\Даша\Изображения\ФОТО 1 КЛАСС\Поездки\_MG_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D:\Даша\Изображения\ФОТО 1 КЛАСС\Поездки\_MG_1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49EC" w:rsidRPr="001E49E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E49E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                                                           </w:t>
      </w:r>
      <w:r w:rsidR="001E49EC">
        <w:rPr>
          <w:noProof/>
          <w:sz w:val="28"/>
          <w:szCs w:val="28"/>
        </w:rPr>
        <w:drawing>
          <wp:inline distT="0" distB="0" distL="0" distR="0">
            <wp:extent cx="2795677" cy="1863319"/>
            <wp:effectExtent l="19050" t="0" r="4673" b="0"/>
            <wp:docPr id="155" name="Рисунок 155" descr="D:\Даша\Изображения\ФОТО 1 КЛАСС\Поездки\_MG_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D:\Даша\Изображения\ФОТО 1 КЛАСС\Поездки\_MG_1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77" cy="186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B90" w:rsidRDefault="00526B90" w:rsidP="00526B90">
      <w:pPr>
        <w:rPr>
          <w:sz w:val="28"/>
          <w:szCs w:val="28"/>
        </w:rPr>
      </w:pPr>
    </w:p>
    <w:p w:rsidR="00526B90" w:rsidRDefault="00526B90" w:rsidP="00526B90">
      <w:pPr>
        <w:ind w:left="48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же</w:t>
      </w:r>
      <w:r w:rsidRPr="003948E7">
        <w:rPr>
          <w:sz w:val="28"/>
          <w:szCs w:val="28"/>
        </w:rPr>
        <w:t xml:space="preserve"> проводилась </w:t>
      </w:r>
      <w:r>
        <w:rPr>
          <w:sz w:val="28"/>
          <w:szCs w:val="28"/>
        </w:rPr>
        <w:t xml:space="preserve">классным руководителем и </w:t>
      </w:r>
      <w:r w:rsidRPr="003948E7">
        <w:rPr>
          <w:sz w:val="28"/>
          <w:szCs w:val="28"/>
        </w:rPr>
        <w:t xml:space="preserve">работа с родителями. Это тематические  родительские собрания, индивидуальные беседы,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как «Как помочь ребенку учиться», «Первые оценки»,  «Коррекция почерка», так же о </w:t>
      </w:r>
      <w:r>
        <w:rPr>
          <w:sz w:val="28"/>
          <w:szCs w:val="28"/>
        </w:rPr>
        <w:lastRenderedPageBreak/>
        <w:t xml:space="preserve">законе «Любить и беречь». На родительские собрания родители ходили с охотой для того, чтобы узнать что-то новое, но такие как </w:t>
      </w:r>
      <w:proofErr w:type="spellStart"/>
      <w:r>
        <w:rPr>
          <w:sz w:val="28"/>
          <w:szCs w:val="28"/>
        </w:rPr>
        <w:t>Кужелева</w:t>
      </w:r>
      <w:proofErr w:type="spellEnd"/>
      <w:r>
        <w:rPr>
          <w:sz w:val="28"/>
          <w:szCs w:val="28"/>
        </w:rPr>
        <w:t xml:space="preserve"> Н.Р., </w:t>
      </w:r>
      <w:proofErr w:type="spellStart"/>
      <w:r>
        <w:rPr>
          <w:sz w:val="28"/>
          <w:szCs w:val="28"/>
        </w:rPr>
        <w:t>Казахмедова</w:t>
      </w:r>
      <w:proofErr w:type="spellEnd"/>
      <w:r>
        <w:rPr>
          <w:sz w:val="28"/>
          <w:szCs w:val="28"/>
        </w:rPr>
        <w:t xml:space="preserve"> Ю.А., за учебный год на собрания ходили редко. Конечно, это сказывается на результатах. </w:t>
      </w:r>
      <w:r w:rsidRPr="00740C69">
        <w:rPr>
          <w:sz w:val="28"/>
          <w:szCs w:val="28"/>
        </w:rPr>
        <w:t>С некоторыми из родителей поддерживаю постоянную связь.</w:t>
      </w:r>
      <w:r>
        <w:rPr>
          <w:sz w:val="28"/>
          <w:szCs w:val="28"/>
        </w:rPr>
        <w:t xml:space="preserve"> </w:t>
      </w:r>
      <w:r w:rsidRPr="00740C69">
        <w:rPr>
          <w:spacing w:val="5"/>
          <w:sz w:val="28"/>
          <w:szCs w:val="28"/>
        </w:rPr>
        <w:t xml:space="preserve">Они мне звонят, интересуются успехами и неудачами своих детей. </w:t>
      </w:r>
      <w:r w:rsidRPr="00740C69">
        <w:rPr>
          <w:spacing w:val="1"/>
          <w:sz w:val="28"/>
          <w:szCs w:val="28"/>
        </w:rPr>
        <w:t>Некоторым</w:t>
      </w:r>
      <w:r>
        <w:rPr>
          <w:spacing w:val="1"/>
          <w:sz w:val="28"/>
          <w:szCs w:val="28"/>
        </w:rPr>
        <w:t xml:space="preserve"> родителям </w:t>
      </w:r>
      <w:r w:rsidRPr="00740C69">
        <w:rPr>
          <w:spacing w:val="1"/>
          <w:sz w:val="28"/>
          <w:szCs w:val="28"/>
        </w:rPr>
        <w:t xml:space="preserve"> приходилось напоминать, чтобы </w:t>
      </w:r>
      <w:r w:rsidRPr="00740C69">
        <w:rPr>
          <w:spacing w:val="-4"/>
          <w:sz w:val="28"/>
          <w:szCs w:val="28"/>
        </w:rPr>
        <w:t xml:space="preserve">старались помочь своим детям. Я стараюсь убедить родителей, говорю о том, что только </w:t>
      </w:r>
      <w:r w:rsidRPr="00740C69">
        <w:rPr>
          <w:spacing w:val="-5"/>
          <w:sz w:val="28"/>
          <w:szCs w:val="28"/>
        </w:rPr>
        <w:t>они совместно с учителями смогут помочь своему ребёнку.</w:t>
      </w:r>
      <w:r>
        <w:rPr>
          <w:sz w:val="28"/>
          <w:szCs w:val="28"/>
        </w:rPr>
        <w:t xml:space="preserve"> В этом мне еще помогал социальный педагог и психолог, которые посещали собрания и проводили индивидуальные консультации.  </w:t>
      </w: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2540</wp:posOffset>
            </wp:positionV>
            <wp:extent cx="2743200" cy="1828800"/>
            <wp:effectExtent l="133350" t="19050" r="76200" b="57150"/>
            <wp:wrapNone/>
            <wp:docPr id="158" name="Рисунок 158" descr="D:\Даша\Изображения\Орловой\ORLOV\IMG_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D:\Даша\Изображения\Орловой\ORLOV\IMG_0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2540</wp:posOffset>
            </wp:positionV>
            <wp:extent cx="2757805" cy="1838325"/>
            <wp:effectExtent l="133350" t="19050" r="61595" b="47625"/>
            <wp:wrapNone/>
            <wp:docPr id="159" name="Рисунок 159" descr="D:\Даша\Изображения\Орловой\ORLOV\IMG_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D:\Даша\Изображения\Орловой\ORLOV\IMG_0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838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526B90" w:rsidRDefault="00A60BE5" w:rsidP="00526B90">
      <w:pPr>
        <w:ind w:left="480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1367155</wp:posOffset>
            </wp:positionV>
            <wp:extent cx="1957070" cy="2600325"/>
            <wp:effectExtent l="438150" t="0" r="367030" b="0"/>
            <wp:wrapNone/>
            <wp:docPr id="157" name="Рисунок 157" descr="D:\Даша\Изображения\Фото\Фото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D:\Даша\Изображения\Фото\Фото02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57070" cy="2600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26B90" w:rsidRPr="003948E7">
        <w:rPr>
          <w:sz w:val="28"/>
          <w:szCs w:val="28"/>
        </w:rPr>
        <w:t xml:space="preserve">В целом между ребятами </w:t>
      </w:r>
      <w:r w:rsidR="00526B90">
        <w:rPr>
          <w:sz w:val="28"/>
          <w:szCs w:val="28"/>
        </w:rPr>
        <w:t>товарищеские отношения. О</w:t>
      </w:r>
      <w:r w:rsidR="00526B90" w:rsidRPr="003948E7">
        <w:rPr>
          <w:sz w:val="28"/>
          <w:szCs w:val="28"/>
        </w:rPr>
        <w:t>ни дружат между собой, помогают друг другу. Навыки взаимоотношений между одноклассниками, культуры поведения в общественных местах, формировались во время классных часов: «Я ученик», «</w:t>
      </w:r>
      <w:r w:rsidR="00526B90">
        <w:rPr>
          <w:sz w:val="28"/>
          <w:szCs w:val="28"/>
        </w:rPr>
        <w:t xml:space="preserve">Мой класс, моя школа», «Без друзей меня чуть-чуть», «Детская дружба». В течение всего года велась работа по созданию поддержки учащихся. Для этого проводились классные часы «Что такое хорошо и что такое плохо», «Кого называем настоящим другом?».   </w:t>
      </w:r>
    </w:p>
    <w:p w:rsidR="001E49EC" w:rsidRDefault="001E49EC" w:rsidP="00526B90">
      <w:pPr>
        <w:ind w:left="480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0</wp:posOffset>
            </wp:positionV>
            <wp:extent cx="1892935" cy="2524125"/>
            <wp:effectExtent l="457200" t="0" r="393065" b="0"/>
            <wp:wrapNone/>
            <wp:docPr id="156" name="Рисунок 156" descr="D:\Даша\Изображения\Фото\Фото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D:\Даша\Изображения\Фото\Фото02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92935" cy="2524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60BE5" w:rsidRPr="00A60BE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A60BE5" w:rsidRDefault="00A60BE5" w:rsidP="00526B90">
      <w:pPr>
        <w:ind w:left="480" w:firstLine="720"/>
        <w:jc w:val="both"/>
        <w:rPr>
          <w:sz w:val="28"/>
          <w:szCs w:val="28"/>
        </w:rPr>
      </w:pPr>
    </w:p>
    <w:p w:rsidR="00526B90" w:rsidRDefault="00526B90" w:rsidP="00526B90">
      <w:pPr>
        <w:ind w:left="4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здорового образа жизни, сохранение и укрепление здоровья учащихся являлись одними из важнейших задач.  В течение года проводились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 на уроках, связанные с укреплением зрения, со снятием физической усталости. Классные часы «Режим дня», «Правила личной гигиены» помогли ребятам быть опрятными, составить свой распорядок дня. Ребята стали посещать </w:t>
      </w:r>
      <w:r>
        <w:rPr>
          <w:sz w:val="28"/>
          <w:szCs w:val="28"/>
        </w:rPr>
        <w:lastRenderedPageBreak/>
        <w:t>спортивные секции: баскетбол, футбол, теннис. А беседы на тему «Здоровое питание школьника» помогли сохранить 100% охват горячим питанием.</w:t>
      </w:r>
    </w:p>
    <w:p w:rsidR="00526B90" w:rsidRDefault="00526B90" w:rsidP="00526B90">
      <w:pPr>
        <w:ind w:left="480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25431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6B90" w:rsidRDefault="00526B90" w:rsidP="00526B90">
      <w:pPr>
        <w:ind w:left="480" w:firstLine="720"/>
        <w:jc w:val="both"/>
        <w:rPr>
          <w:spacing w:val="-4"/>
          <w:sz w:val="28"/>
          <w:szCs w:val="28"/>
        </w:rPr>
      </w:pPr>
      <w:r w:rsidRPr="002F0BB0">
        <w:rPr>
          <w:sz w:val="28"/>
          <w:szCs w:val="28"/>
        </w:rPr>
        <w:t>Воспитание  школьников  в  духе  дружбы  между  народами,</w:t>
      </w:r>
      <w:r>
        <w:rPr>
          <w:sz w:val="28"/>
          <w:szCs w:val="28"/>
        </w:rPr>
        <w:t xml:space="preserve"> </w:t>
      </w:r>
      <w:r w:rsidRPr="002F0BB0">
        <w:rPr>
          <w:spacing w:val="3"/>
          <w:sz w:val="28"/>
          <w:szCs w:val="28"/>
        </w:rPr>
        <w:t>уважения к людям всех национальностей - одна из задач воспитания подрастающего</w:t>
      </w:r>
      <w:r w:rsidRPr="002F0BB0">
        <w:rPr>
          <w:sz w:val="28"/>
          <w:szCs w:val="28"/>
        </w:rPr>
        <w:tab/>
      </w:r>
      <w:r w:rsidRPr="002F0BB0">
        <w:rPr>
          <w:spacing w:val="-45"/>
          <w:sz w:val="28"/>
          <w:szCs w:val="28"/>
        </w:rPr>
        <w:br/>
      </w:r>
      <w:r w:rsidRPr="002F0BB0">
        <w:rPr>
          <w:spacing w:val="4"/>
          <w:sz w:val="28"/>
          <w:szCs w:val="28"/>
        </w:rPr>
        <w:t>поколения. Прежде всего</w:t>
      </w:r>
      <w:r>
        <w:rPr>
          <w:spacing w:val="4"/>
          <w:sz w:val="28"/>
          <w:szCs w:val="28"/>
        </w:rPr>
        <w:t>,</w:t>
      </w:r>
      <w:r w:rsidRPr="002F0BB0">
        <w:rPr>
          <w:spacing w:val="4"/>
          <w:sz w:val="28"/>
          <w:szCs w:val="28"/>
        </w:rPr>
        <w:t xml:space="preserve"> это воспитание у детей дружелюбного </w:t>
      </w:r>
      <w:r>
        <w:rPr>
          <w:spacing w:val="4"/>
          <w:sz w:val="28"/>
          <w:szCs w:val="28"/>
        </w:rPr>
        <w:t>о</w:t>
      </w:r>
      <w:r w:rsidRPr="002F0BB0">
        <w:rPr>
          <w:spacing w:val="4"/>
          <w:sz w:val="28"/>
          <w:szCs w:val="28"/>
        </w:rPr>
        <w:t>тношения к людям</w:t>
      </w:r>
      <w:r>
        <w:rPr>
          <w:spacing w:val="4"/>
          <w:sz w:val="28"/>
          <w:szCs w:val="28"/>
        </w:rPr>
        <w:t xml:space="preserve"> </w:t>
      </w:r>
      <w:r w:rsidRPr="002F0BB0">
        <w:rPr>
          <w:sz w:val="28"/>
          <w:szCs w:val="28"/>
        </w:rPr>
        <w:t>других национальностей. Учащиеся знакомятся с труд</w:t>
      </w:r>
      <w:r>
        <w:rPr>
          <w:sz w:val="28"/>
          <w:szCs w:val="28"/>
        </w:rPr>
        <w:t>ом, бытом, искусством народа того края</w:t>
      </w:r>
      <w:r w:rsidRPr="002F0BB0">
        <w:rPr>
          <w:spacing w:val="-4"/>
          <w:sz w:val="28"/>
          <w:szCs w:val="28"/>
        </w:rPr>
        <w:t>, в которо</w:t>
      </w:r>
      <w:r>
        <w:rPr>
          <w:spacing w:val="-4"/>
          <w:sz w:val="28"/>
          <w:szCs w:val="28"/>
        </w:rPr>
        <w:t>м</w:t>
      </w:r>
      <w:r w:rsidRPr="002F0BB0">
        <w:rPr>
          <w:spacing w:val="-4"/>
          <w:sz w:val="28"/>
          <w:szCs w:val="28"/>
        </w:rPr>
        <w:t xml:space="preserve"> мы живём. С этой цель</w:t>
      </w:r>
      <w:r>
        <w:rPr>
          <w:spacing w:val="-4"/>
          <w:sz w:val="28"/>
          <w:szCs w:val="28"/>
        </w:rPr>
        <w:t>ю дети рисовали рисунки о своём городе</w:t>
      </w:r>
      <w:r w:rsidRPr="002F0BB0">
        <w:rPr>
          <w:spacing w:val="-4"/>
          <w:sz w:val="28"/>
          <w:szCs w:val="28"/>
        </w:rPr>
        <w:t>, изучали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символику  своего края и города.</w:t>
      </w:r>
    </w:p>
    <w:p w:rsidR="00526B90" w:rsidRDefault="00526B90" w:rsidP="00526B90">
      <w:pPr>
        <w:ind w:left="480" w:firstLine="720"/>
        <w:jc w:val="both"/>
        <w:rPr>
          <w:sz w:val="28"/>
          <w:szCs w:val="28"/>
        </w:rPr>
      </w:pPr>
      <w:r w:rsidRPr="002F0BB0">
        <w:rPr>
          <w:sz w:val="28"/>
          <w:szCs w:val="28"/>
        </w:rPr>
        <w:t>Очень много бесед, часов общения было проведено мной о правилах поведения в общественных местах.</w:t>
      </w:r>
      <w:r>
        <w:rPr>
          <w:sz w:val="28"/>
          <w:szCs w:val="28"/>
        </w:rPr>
        <w:t xml:space="preserve"> Проводились инструктажи по ТБ, ПДД.</w:t>
      </w:r>
    </w:p>
    <w:p w:rsidR="00526B90" w:rsidRDefault="00526B90" w:rsidP="00526B90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26B90" w:rsidRDefault="00526B90" w:rsidP="00526B90">
      <w:pPr>
        <w:ind w:left="48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Осуществлялась индивидуаль</w:t>
      </w:r>
      <w:r w:rsidR="008E39F9">
        <w:rPr>
          <w:sz w:val="28"/>
          <w:szCs w:val="28"/>
        </w:rPr>
        <w:t xml:space="preserve">ная работа по включению детей во </w:t>
      </w:r>
      <w:r>
        <w:rPr>
          <w:sz w:val="28"/>
          <w:szCs w:val="28"/>
        </w:rPr>
        <w:t xml:space="preserve">внеурочную деятельность. </w:t>
      </w:r>
    </w:p>
    <w:p w:rsidR="00526B90" w:rsidRDefault="00526B90" w:rsidP="00526B90">
      <w:pPr>
        <w:ind w:left="480"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05400" cy="281940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26B90" w:rsidRDefault="00526B90" w:rsidP="00526B90">
      <w:pPr>
        <w:ind w:left="480"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Этому способствовали  смотры – конкурсы, выставки, творческие отчёты.</w:t>
      </w:r>
    </w:p>
    <w:p w:rsidR="00526B90" w:rsidRDefault="00526B90" w:rsidP="00526B90">
      <w:pPr>
        <w:ind w:left="4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положительными чертами существует много проблем, над которыми надо работать. </w:t>
      </w:r>
    </w:p>
    <w:p w:rsidR="00526B90" w:rsidRDefault="00526B90" w:rsidP="00526B90">
      <w:pPr>
        <w:ind w:left="4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году велась дополнительная работа со слабоуспевающими учащимися. Под постоянным контролем со стороны классного руководителя находились дети с отклонением в поведении, это </w:t>
      </w:r>
      <w:proofErr w:type="spellStart"/>
      <w:r w:rsidR="008E39F9">
        <w:rPr>
          <w:sz w:val="28"/>
          <w:szCs w:val="28"/>
        </w:rPr>
        <w:t>Казахмедов</w:t>
      </w:r>
      <w:proofErr w:type="spellEnd"/>
      <w:r w:rsidR="008E39F9">
        <w:rPr>
          <w:sz w:val="28"/>
          <w:szCs w:val="28"/>
        </w:rPr>
        <w:t xml:space="preserve"> Адам, </w:t>
      </w:r>
      <w:proofErr w:type="spellStart"/>
      <w:r w:rsidR="008E39F9">
        <w:rPr>
          <w:sz w:val="28"/>
          <w:szCs w:val="28"/>
        </w:rPr>
        <w:t>Корнитенко</w:t>
      </w:r>
      <w:proofErr w:type="spellEnd"/>
      <w:r w:rsidR="008E39F9">
        <w:rPr>
          <w:sz w:val="28"/>
          <w:szCs w:val="28"/>
        </w:rPr>
        <w:t xml:space="preserve"> Артем, Савин Тимофей, </w:t>
      </w:r>
      <w:proofErr w:type="spellStart"/>
      <w:r w:rsidR="008E39F9">
        <w:rPr>
          <w:sz w:val="28"/>
          <w:szCs w:val="28"/>
        </w:rPr>
        <w:t>Храпчук</w:t>
      </w:r>
      <w:proofErr w:type="spellEnd"/>
      <w:r w:rsidR="008E39F9">
        <w:rPr>
          <w:sz w:val="28"/>
          <w:szCs w:val="28"/>
        </w:rPr>
        <w:t xml:space="preserve"> Илья.</w:t>
      </w:r>
    </w:p>
    <w:p w:rsidR="00526B90" w:rsidRDefault="00526B90" w:rsidP="00526B90">
      <w:pPr>
        <w:ind w:firstLine="708"/>
        <w:rPr>
          <w:sz w:val="28"/>
          <w:szCs w:val="28"/>
        </w:rPr>
      </w:pPr>
    </w:p>
    <w:p w:rsidR="00526B90" w:rsidRDefault="00526B90" w:rsidP="00526B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целей и задач прошедшего учебного года, следует отметить:</w:t>
      </w:r>
    </w:p>
    <w:p w:rsidR="00526B90" w:rsidRDefault="00526B90" w:rsidP="00526B90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Удачи в работе:</w:t>
      </w:r>
    </w:p>
    <w:p w:rsidR="00526B90" w:rsidRDefault="00526B90" w:rsidP="00526B9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форм работы;</w:t>
      </w:r>
    </w:p>
    <w:p w:rsidR="00526B90" w:rsidRDefault="00526B90" w:rsidP="00526B9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интересов уч-ся, их нравственного потенциала;</w:t>
      </w:r>
    </w:p>
    <w:p w:rsidR="00526B90" w:rsidRDefault="00526B90" w:rsidP="00526B9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Творческие открытия уч-ся;</w:t>
      </w:r>
    </w:p>
    <w:p w:rsidR="00526B90" w:rsidRDefault="00526B90" w:rsidP="00526B9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Большую совместную работу детей и родителей.</w:t>
      </w:r>
    </w:p>
    <w:p w:rsidR="00526B90" w:rsidRDefault="00526B90" w:rsidP="00526B90">
      <w:pPr>
        <w:ind w:left="1428"/>
        <w:rPr>
          <w:sz w:val="28"/>
          <w:szCs w:val="28"/>
        </w:rPr>
      </w:pPr>
      <w:r>
        <w:rPr>
          <w:sz w:val="28"/>
          <w:szCs w:val="28"/>
        </w:rPr>
        <w:t>Проблемы:</w:t>
      </w:r>
    </w:p>
    <w:p w:rsidR="00526B90" w:rsidRDefault="00526B90" w:rsidP="00526B90">
      <w:pPr>
        <w:ind w:left="1428"/>
        <w:rPr>
          <w:sz w:val="28"/>
          <w:szCs w:val="28"/>
        </w:rPr>
      </w:pPr>
      <w:r>
        <w:rPr>
          <w:sz w:val="28"/>
          <w:szCs w:val="28"/>
        </w:rPr>
        <w:t>Следует обратить внимание на следующие моменты:</w:t>
      </w:r>
    </w:p>
    <w:p w:rsidR="00526B90" w:rsidRDefault="00526B90" w:rsidP="00526B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все дети понимают значение физической культуры, небрежно относятся к своему здоровью;</w:t>
      </w:r>
    </w:p>
    <w:p w:rsidR="00526B90" w:rsidRDefault="00526B90" w:rsidP="00526B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все уч-ся могут преодолевать трудности в учёбе, рационально использовать учебное время;</w:t>
      </w:r>
    </w:p>
    <w:p w:rsidR="00526B90" w:rsidRDefault="00526B90" w:rsidP="00526B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 время проведения классных дел бросаются в глаза незнание норм поведения в общественных местах, невысокий уровень культуры отдельных учеников.</w:t>
      </w:r>
    </w:p>
    <w:p w:rsidR="00526B90" w:rsidRDefault="00526B90" w:rsidP="00526B90">
      <w:pPr>
        <w:ind w:left="480" w:firstLine="22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 следующем году я буду вовлекать детей в интеллектуальную деятельность («Русский медвежонок», «Кенгуру»</w:t>
      </w:r>
      <w:r w:rsidR="008E39F9">
        <w:rPr>
          <w:spacing w:val="1"/>
          <w:sz w:val="28"/>
          <w:szCs w:val="28"/>
        </w:rPr>
        <w:t>, «КИТ», «ЧИП»), проектную.</w:t>
      </w:r>
    </w:p>
    <w:p w:rsidR="00526B90" w:rsidRDefault="00526B90" w:rsidP="00526B90">
      <w:pPr>
        <w:ind w:left="480" w:firstLine="22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Продолжу приучать детей соблюдать правила учебн</w:t>
      </w:r>
      <w:r w:rsidR="008E39F9">
        <w:rPr>
          <w:spacing w:val="1"/>
          <w:sz w:val="28"/>
          <w:szCs w:val="28"/>
        </w:rPr>
        <w:t>ого труда, выполнять поручения, сближать</w:t>
      </w:r>
      <w:r>
        <w:rPr>
          <w:spacing w:val="1"/>
          <w:sz w:val="28"/>
          <w:szCs w:val="28"/>
        </w:rPr>
        <w:t xml:space="preserve"> детей, вовлекая их в мероприятия класса и школы. </w:t>
      </w:r>
    </w:p>
    <w:p w:rsidR="00A60BE5" w:rsidRDefault="00A60BE5" w:rsidP="00526B90">
      <w:pPr>
        <w:ind w:left="480" w:firstLine="229"/>
        <w:jc w:val="both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144780</wp:posOffset>
            </wp:positionV>
            <wp:extent cx="3717925" cy="2778125"/>
            <wp:effectExtent l="114300" t="38100" r="53975" b="60325"/>
            <wp:wrapNone/>
            <wp:docPr id="160" name="Рисунок 160" descr="D:\Даша\Изображения\ФОТО 1 КЛАСС\IMG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D:\Даша\Изображения\ФОТО 1 КЛАСС\IMG_00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2778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26B90" w:rsidRDefault="00526B90" w:rsidP="00526B90">
      <w:pPr>
        <w:ind w:left="480" w:firstLine="229"/>
        <w:rPr>
          <w:sz w:val="28"/>
          <w:szCs w:val="28"/>
        </w:rPr>
      </w:pPr>
    </w:p>
    <w:p w:rsidR="00526B90" w:rsidRDefault="00526B90" w:rsidP="00526B90">
      <w:pPr>
        <w:ind w:left="1428"/>
        <w:rPr>
          <w:sz w:val="28"/>
          <w:szCs w:val="28"/>
        </w:rPr>
      </w:pPr>
    </w:p>
    <w:p w:rsidR="00526B90" w:rsidRDefault="00526B90" w:rsidP="00526B90">
      <w:pPr>
        <w:rPr>
          <w:sz w:val="28"/>
          <w:szCs w:val="28"/>
        </w:rPr>
      </w:pPr>
    </w:p>
    <w:sectPr w:rsidR="00526B90" w:rsidSect="001E49E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8C5"/>
    <w:multiLevelType w:val="hybridMultilevel"/>
    <w:tmpl w:val="373EA272"/>
    <w:lvl w:ilvl="0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">
    <w:nsid w:val="31BC368E"/>
    <w:multiLevelType w:val="hybridMultilevel"/>
    <w:tmpl w:val="3A960838"/>
    <w:lvl w:ilvl="0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">
    <w:nsid w:val="5F157A77"/>
    <w:multiLevelType w:val="hybridMultilevel"/>
    <w:tmpl w:val="D8362C12"/>
    <w:lvl w:ilvl="0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>
    <w:nsid w:val="61275764"/>
    <w:multiLevelType w:val="hybridMultilevel"/>
    <w:tmpl w:val="A7C0DC88"/>
    <w:lvl w:ilvl="0" w:tplc="04190009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4">
    <w:nsid w:val="6E271B16"/>
    <w:multiLevelType w:val="hybridMultilevel"/>
    <w:tmpl w:val="A50062AE"/>
    <w:lvl w:ilvl="0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B90"/>
    <w:rsid w:val="001E49EC"/>
    <w:rsid w:val="00517C53"/>
    <w:rsid w:val="00526B90"/>
    <w:rsid w:val="008E39F9"/>
    <w:rsid w:val="008F5B84"/>
    <w:rsid w:val="00A60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1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2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Охват горячим питанием</a:t>
            </a:r>
          </a:p>
        </c:rich>
      </c:tx>
      <c:layout>
        <c:manualLayout>
          <c:xMode val="edge"/>
          <c:yMode val="edge"/>
          <c:x val="0.18592057761732858"/>
          <c:y val="1.9125683060109297E-2"/>
        </c:manualLayout>
      </c:layout>
      <c:spPr>
        <a:noFill/>
        <a:ln w="25399">
          <a:noFill/>
        </a:ln>
      </c:spPr>
    </c:title>
    <c:view3D>
      <c:hPercent val="7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96389891696755"/>
          <c:y val="0.19945355191256831"/>
          <c:w val="0.55415162454873679"/>
          <c:h val="0.7240437158469946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gapDepth val="0"/>
        <c:shape val="cylinder"/>
        <c:axId val="64513920"/>
        <c:axId val="64621184"/>
        <c:axId val="0"/>
      </c:bar3DChart>
      <c:catAx>
        <c:axId val="645139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621184"/>
        <c:crosses val="autoZero"/>
        <c:auto val="1"/>
        <c:lblAlgn val="ctr"/>
        <c:lblOffset val="100"/>
        <c:tickLblSkip val="1"/>
        <c:tickMarkSkip val="1"/>
      </c:catAx>
      <c:valAx>
        <c:axId val="646211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51392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0397111913357446"/>
          <c:y val="0.5054644808743165"/>
          <c:w val="0.28880866425992807"/>
          <c:h val="0.166666666666666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5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Занятость учащихся 2 "Б" класса</a:t>
            </a:r>
          </a:p>
        </c:rich>
      </c:tx>
      <c:layout>
        <c:manualLayout>
          <c:xMode val="edge"/>
          <c:yMode val="edge"/>
          <c:x val="0.16159695817490496"/>
          <c:y val="2.0979020979020994E-2"/>
        </c:manualLayout>
      </c:layout>
      <c:spPr>
        <a:noFill/>
        <a:ln w="25399">
          <a:noFill/>
        </a:ln>
      </c:spPr>
    </c:title>
    <c:view3D>
      <c:rotX val="21"/>
      <c:hPercent val="56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6045627376426"/>
          <c:y val="0.19930069930069932"/>
          <c:w val="0.65589353612167345"/>
          <c:h val="0.7167832167832169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gapDepth val="0"/>
        <c:shape val="cone"/>
        <c:axId val="67492864"/>
        <c:axId val="73368320"/>
        <c:axId val="0"/>
      </c:bar3DChart>
      <c:catAx>
        <c:axId val="674928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368320"/>
        <c:crosses val="autoZero"/>
        <c:auto val="1"/>
        <c:lblAlgn val="ctr"/>
        <c:lblOffset val="100"/>
        <c:tickLblSkip val="1"/>
        <c:tickMarkSkip val="1"/>
      </c:catAx>
      <c:valAx>
        <c:axId val="733683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49286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7756653992395408"/>
          <c:y val="0.50349650349650354"/>
          <c:w val="0.2148288973384031"/>
          <c:h val="0.1643356643356643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2013-05-24T19:10:00Z</dcterms:created>
  <dcterms:modified xsi:type="dcterms:W3CDTF">2013-05-24T19:40:00Z</dcterms:modified>
</cp:coreProperties>
</file>