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0E" w:rsidRDefault="0055240E" w:rsidP="0055240E">
      <w:pPr>
        <w:pStyle w:val="a6"/>
        <w:jc w:val="center"/>
        <w:rPr>
          <w:b/>
          <w:sz w:val="28"/>
          <w:szCs w:val="28"/>
        </w:rPr>
      </w:pPr>
      <w:r w:rsidRPr="00523C63">
        <w:rPr>
          <w:b/>
          <w:sz w:val="28"/>
          <w:szCs w:val="28"/>
        </w:rPr>
        <w:t>Технологическая карта открытого урока</w:t>
      </w:r>
    </w:p>
    <w:p w:rsidR="00674BD8" w:rsidRDefault="00674BD8" w:rsidP="0055240E">
      <w:pPr>
        <w:pStyle w:val="a6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242"/>
        <w:gridCol w:w="8135"/>
        <w:gridCol w:w="4689"/>
      </w:tblGrid>
      <w:tr w:rsidR="00674BD8" w:rsidTr="00674BD8">
        <w:tc>
          <w:tcPr>
            <w:tcW w:w="1242" w:type="dxa"/>
          </w:tcPr>
          <w:p w:rsidR="00674BD8" w:rsidRPr="00674BD8" w:rsidRDefault="00674BD8" w:rsidP="0055240E">
            <w:pPr>
              <w:pStyle w:val="a6"/>
              <w:ind w:left="0"/>
              <w:jc w:val="center"/>
            </w:pPr>
            <w:r w:rsidRPr="00674BD8">
              <w:t xml:space="preserve">№ </w:t>
            </w:r>
            <w:proofErr w:type="spellStart"/>
            <w:proofErr w:type="gramStart"/>
            <w:r w:rsidRPr="00674BD8">
              <w:t>п</w:t>
            </w:r>
            <w:proofErr w:type="spellEnd"/>
            <w:proofErr w:type="gramEnd"/>
            <w:r w:rsidRPr="00674BD8">
              <w:t>/</w:t>
            </w:r>
            <w:proofErr w:type="spellStart"/>
            <w:r w:rsidRPr="00674BD8">
              <w:t>п</w:t>
            </w:r>
            <w:proofErr w:type="spellEnd"/>
          </w:p>
        </w:tc>
        <w:tc>
          <w:tcPr>
            <w:tcW w:w="8135" w:type="dxa"/>
          </w:tcPr>
          <w:p w:rsidR="00674BD8" w:rsidRPr="00674BD8" w:rsidRDefault="00674BD8" w:rsidP="0055240E">
            <w:pPr>
              <w:pStyle w:val="a6"/>
              <w:ind w:left="0"/>
              <w:jc w:val="center"/>
            </w:pPr>
            <w:r w:rsidRPr="00674BD8">
              <w:t>Технологии, применяемые на уроке</w:t>
            </w:r>
          </w:p>
        </w:tc>
        <w:tc>
          <w:tcPr>
            <w:tcW w:w="4689" w:type="dxa"/>
          </w:tcPr>
          <w:p w:rsidR="00674BD8" w:rsidRPr="00674BD8" w:rsidRDefault="00674BD8" w:rsidP="0055240E">
            <w:pPr>
              <w:pStyle w:val="a6"/>
              <w:ind w:left="0"/>
              <w:jc w:val="center"/>
            </w:pPr>
            <w:r w:rsidRPr="00674BD8">
              <w:t>Этапы урока</w:t>
            </w:r>
          </w:p>
        </w:tc>
      </w:tr>
      <w:tr w:rsidR="00674BD8" w:rsidTr="00674BD8">
        <w:tc>
          <w:tcPr>
            <w:tcW w:w="1242" w:type="dxa"/>
          </w:tcPr>
          <w:p w:rsidR="00674BD8" w:rsidRPr="00674BD8" w:rsidRDefault="00674BD8" w:rsidP="0055240E">
            <w:pPr>
              <w:pStyle w:val="a6"/>
              <w:ind w:left="0"/>
              <w:jc w:val="center"/>
            </w:pPr>
            <w:r w:rsidRPr="00674BD8">
              <w:t>1.</w:t>
            </w:r>
          </w:p>
        </w:tc>
        <w:tc>
          <w:tcPr>
            <w:tcW w:w="8135" w:type="dxa"/>
          </w:tcPr>
          <w:p w:rsidR="00674BD8" w:rsidRPr="00674BD8" w:rsidRDefault="00674BD8" w:rsidP="0055240E">
            <w:pPr>
              <w:pStyle w:val="a6"/>
              <w:ind w:left="0"/>
              <w:jc w:val="center"/>
            </w:pPr>
            <w:r>
              <w:t xml:space="preserve"> информационно-коммуникационная  технология</w:t>
            </w:r>
          </w:p>
        </w:tc>
        <w:tc>
          <w:tcPr>
            <w:tcW w:w="4689" w:type="dxa"/>
          </w:tcPr>
          <w:p w:rsidR="00674BD8" w:rsidRDefault="00674BD8" w:rsidP="0055240E">
            <w:pPr>
              <w:pStyle w:val="a6"/>
              <w:ind w:left="0"/>
              <w:jc w:val="center"/>
            </w:pPr>
            <w:r>
              <w:t>в течение всего урока – учебная презентация,</w:t>
            </w:r>
          </w:p>
          <w:p w:rsidR="00674BD8" w:rsidRPr="00674BD8" w:rsidRDefault="00674BD8" w:rsidP="0055240E">
            <w:pPr>
              <w:pStyle w:val="a6"/>
              <w:ind w:left="0"/>
              <w:jc w:val="center"/>
            </w:pPr>
            <w:r>
              <w:t xml:space="preserve">с </w:t>
            </w:r>
            <w:r>
              <w:rPr>
                <w:lang w:val="en-US"/>
              </w:rPr>
              <w:t>III</w:t>
            </w:r>
            <w:r>
              <w:t xml:space="preserve">  по </w:t>
            </w:r>
            <w:r>
              <w:rPr>
                <w:lang w:val="en-US"/>
              </w:rPr>
              <w:t>VII</w:t>
            </w:r>
            <w:r>
              <w:t xml:space="preserve"> этап – применение графического редактора</w:t>
            </w:r>
          </w:p>
        </w:tc>
      </w:tr>
      <w:tr w:rsidR="00674BD8" w:rsidTr="00674BD8">
        <w:tc>
          <w:tcPr>
            <w:tcW w:w="1242" w:type="dxa"/>
          </w:tcPr>
          <w:p w:rsidR="00674BD8" w:rsidRPr="00674BD8" w:rsidRDefault="00674BD8" w:rsidP="0055240E">
            <w:pPr>
              <w:pStyle w:val="a6"/>
              <w:ind w:left="0"/>
              <w:jc w:val="center"/>
            </w:pPr>
            <w:r>
              <w:t>2.</w:t>
            </w:r>
          </w:p>
        </w:tc>
        <w:tc>
          <w:tcPr>
            <w:tcW w:w="8135" w:type="dxa"/>
          </w:tcPr>
          <w:p w:rsidR="00674BD8" w:rsidRPr="00674BD8" w:rsidRDefault="00674BD8" w:rsidP="0055240E">
            <w:pPr>
              <w:pStyle w:val="a6"/>
              <w:ind w:left="0"/>
              <w:jc w:val="center"/>
            </w:pPr>
            <w:r>
              <w:t xml:space="preserve">элементы  </w:t>
            </w:r>
            <w:proofErr w:type="spellStart"/>
            <w:r>
              <w:t>здоровьесберегающей</w:t>
            </w:r>
            <w:proofErr w:type="spellEnd"/>
            <w:r>
              <w:t xml:space="preserve"> технологии</w:t>
            </w:r>
          </w:p>
        </w:tc>
        <w:tc>
          <w:tcPr>
            <w:tcW w:w="4689" w:type="dxa"/>
          </w:tcPr>
          <w:p w:rsidR="00674BD8" w:rsidRPr="00674BD8" w:rsidRDefault="00674BD8" w:rsidP="0055240E">
            <w:pPr>
              <w:pStyle w:val="a6"/>
              <w:ind w:left="0"/>
              <w:jc w:val="center"/>
            </w:pPr>
            <w:r>
              <w:rPr>
                <w:lang w:val="en-US"/>
              </w:rPr>
              <w:t>IV</w:t>
            </w:r>
            <w:r>
              <w:t xml:space="preserve"> этап - физкультминутка</w:t>
            </w:r>
          </w:p>
        </w:tc>
      </w:tr>
      <w:tr w:rsidR="00674BD8" w:rsidTr="00674BD8">
        <w:tc>
          <w:tcPr>
            <w:tcW w:w="1242" w:type="dxa"/>
          </w:tcPr>
          <w:p w:rsidR="00674BD8" w:rsidRDefault="00674BD8" w:rsidP="0055240E">
            <w:pPr>
              <w:pStyle w:val="a6"/>
              <w:ind w:left="0"/>
              <w:jc w:val="center"/>
            </w:pPr>
            <w:r>
              <w:t>3.</w:t>
            </w:r>
          </w:p>
        </w:tc>
        <w:tc>
          <w:tcPr>
            <w:tcW w:w="8135" w:type="dxa"/>
          </w:tcPr>
          <w:p w:rsidR="00674BD8" w:rsidRDefault="00674BD8" w:rsidP="0055240E">
            <w:pPr>
              <w:pStyle w:val="a6"/>
              <w:ind w:left="0"/>
              <w:jc w:val="center"/>
            </w:pPr>
            <w:r>
              <w:t>элементы технологии развития критического мышления</w:t>
            </w:r>
          </w:p>
        </w:tc>
        <w:tc>
          <w:tcPr>
            <w:tcW w:w="4689" w:type="dxa"/>
          </w:tcPr>
          <w:p w:rsidR="00674BD8" w:rsidRDefault="001E07B8" w:rsidP="0055240E">
            <w:pPr>
              <w:pStyle w:val="a6"/>
              <w:ind w:left="0"/>
              <w:jc w:val="center"/>
            </w:pPr>
            <w:r>
              <w:rPr>
                <w:lang w:val="en-US"/>
              </w:rPr>
              <w:t>III</w:t>
            </w:r>
            <w:r w:rsidRPr="001E07B8">
              <w:t xml:space="preserve"> </w:t>
            </w:r>
            <w:r>
              <w:t>этап – при формировании определения линейной функции,</w:t>
            </w:r>
          </w:p>
          <w:p w:rsidR="001E07B8" w:rsidRPr="001E07B8" w:rsidRDefault="001E07B8" w:rsidP="0055240E">
            <w:pPr>
              <w:pStyle w:val="a6"/>
              <w:ind w:left="0"/>
              <w:jc w:val="center"/>
            </w:pPr>
            <w:r>
              <w:rPr>
                <w:lang w:val="en-US"/>
              </w:rPr>
              <w:t>V</w:t>
            </w:r>
            <w:r>
              <w:t xml:space="preserve"> и </w:t>
            </w:r>
            <w:r>
              <w:rPr>
                <w:lang w:val="en-US"/>
              </w:rPr>
              <w:t>VII</w:t>
            </w:r>
            <w:r>
              <w:t xml:space="preserve"> этапы – при сравнении построенных  графиков с графиками в графическом редакторе </w:t>
            </w:r>
          </w:p>
        </w:tc>
      </w:tr>
    </w:tbl>
    <w:p w:rsidR="00674BD8" w:rsidRPr="00523C63" w:rsidRDefault="00674BD8" w:rsidP="0055240E">
      <w:pPr>
        <w:pStyle w:val="a6"/>
        <w:jc w:val="center"/>
        <w:rPr>
          <w:b/>
          <w:sz w:val="28"/>
          <w:szCs w:val="28"/>
        </w:rPr>
      </w:pPr>
    </w:p>
    <w:p w:rsidR="00E81D3E" w:rsidRDefault="00E81D3E" w:rsidP="00E81D3E">
      <w:pPr>
        <w:pStyle w:val="a3"/>
        <w:jc w:val="center"/>
        <w:rPr>
          <w:rStyle w:val="a4"/>
          <w:sz w:val="28"/>
          <w:szCs w:val="28"/>
        </w:rPr>
      </w:pPr>
    </w:p>
    <w:p w:rsidR="00A51D82" w:rsidRPr="009703D7" w:rsidRDefault="00A51D82" w:rsidP="00A51D82">
      <w:pPr>
        <w:spacing w:before="120"/>
        <w:rPr>
          <w:u w:val="single"/>
        </w:rPr>
      </w:pPr>
      <w:r w:rsidRPr="009703D7">
        <w:t>1. Ф.И.О. преподавателя:</w:t>
      </w:r>
      <w:r w:rsidR="00C44EA0">
        <w:t xml:space="preserve"> </w:t>
      </w:r>
      <w:proofErr w:type="spellStart"/>
      <w:r w:rsidR="009A6F28">
        <w:t>Шкрадюк</w:t>
      </w:r>
      <w:proofErr w:type="spellEnd"/>
      <w:r w:rsidR="009A6F28">
        <w:t xml:space="preserve"> Лариса Игоревна</w:t>
      </w:r>
    </w:p>
    <w:p w:rsidR="00A51D82" w:rsidRPr="009703D7" w:rsidRDefault="00A51D82" w:rsidP="00A51D82">
      <w:pPr>
        <w:rPr>
          <w:bCs/>
          <w:i/>
          <w:iCs/>
          <w:u w:val="single"/>
        </w:rPr>
      </w:pPr>
      <w:r w:rsidRPr="009703D7">
        <w:t xml:space="preserve">2. Дата:    </w:t>
      </w:r>
      <w:r w:rsidR="009A6F28">
        <w:t>15.11.2012 г.</w:t>
      </w:r>
      <w:r w:rsidRPr="009703D7">
        <w:t xml:space="preserve">        Предмет: </w:t>
      </w:r>
      <w:r w:rsidR="009A6F28">
        <w:t xml:space="preserve"> алгебра    </w:t>
      </w:r>
      <w:r w:rsidRPr="009703D7">
        <w:t xml:space="preserve">  Класс:   </w:t>
      </w:r>
      <w:r w:rsidR="009A6F28">
        <w:t xml:space="preserve">7 класс (32 </w:t>
      </w:r>
      <w:proofErr w:type="spellStart"/>
      <w:r w:rsidR="009A6F28">
        <w:t>уч</w:t>
      </w:r>
      <w:proofErr w:type="gramStart"/>
      <w:r w:rsidR="009A6F28">
        <w:t>.г</w:t>
      </w:r>
      <w:proofErr w:type="gramEnd"/>
      <w:r w:rsidR="009A6F28">
        <w:t>р</w:t>
      </w:r>
      <w:proofErr w:type="spellEnd"/>
      <w:r w:rsidR="009A6F28">
        <w:t>)</w:t>
      </w:r>
    </w:p>
    <w:p w:rsidR="00A51D82" w:rsidRPr="009703D7" w:rsidRDefault="009A6F28" w:rsidP="00A51D82">
      <w:r>
        <w:t>3. Тема урок</w:t>
      </w:r>
      <w:r w:rsidR="00A51D82" w:rsidRPr="009703D7">
        <w:t xml:space="preserve">: </w:t>
      </w:r>
      <w:r>
        <w:t>«Л</w:t>
      </w:r>
      <w:r w:rsidR="000066B8">
        <w:t xml:space="preserve">инейная функция и ее график» , </w:t>
      </w:r>
      <w:r w:rsidR="00904D51">
        <w:t xml:space="preserve"> </w:t>
      </w:r>
      <w:r w:rsidR="000066B8">
        <w:t>1 урок из 3 уроков</w:t>
      </w:r>
      <w:r w:rsidR="00904D51">
        <w:t xml:space="preserve"> по теме</w:t>
      </w:r>
    </w:p>
    <w:p w:rsidR="00A51D82" w:rsidRPr="009703D7" w:rsidRDefault="00A51D82" w:rsidP="00A51D82">
      <w:r w:rsidRPr="009703D7">
        <w:t xml:space="preserve">4. Тип урока: </w:t>
      </w:r>
      <w:r w:rsidR="005744D0">
        <w:t>урок усвоения новых знаний</w:t>
      </w:r>
    </w:p>
    <w:p w:rsidR="00A51D82" w:rsidRPr="009703D7" w:rsidRDefault="00A51D82" w:rsidP="00A51D82">
      <w:r w:rsidRPr="009703D7">
        <w:t xml:space="preserve">5. </w:t>
      </w:r>
      <w:r w:rsidR="00615B05">
        <w:t>Ф</w:t>
      </w:r>
      <w:r w:rsidRPr="009703D7">
        <w:t>орма урока:</w:t>
      </w:r>
      <w:r w:rsidR="00B85E4B">
        <w:t xml:space="preserve"> </w:t>
      </w:r>
      <w:r w:rsidR="00B12653">
        <w:t xml:space="preserve">комбинированный </w:t>
      </w:r>
    </w:p>
    <w:p w:rsidR="00620BE1" w:rsidRDefault="00A51D82" w:rsidP="00A43260">
      <w:r w:rsidRPr="009703D7">
        <w:t>6. Цели урока:</w:t>
      </w:r>
    </w:p>
    <w:tbl>
      <w:tblPr>
        <w:tblStyle w:val="a5"/>
        <w:tblW w:w="14850" w:type="dxa"/>
        <w:tblLook w:val="04A0"/>
      </w:tblPr>
      <w:tblGrid>
        <w:gridCol w:w="4077"/>
        <w:gridCol w:w="3828"/>
        <w:gridCol w:w="2409"/>
        <w:gridCol w:w="4536"/>
      </w:tblGrid>
      <w:tr w:rsidR="00A43260" w:rsidTr="00A43260">
        <w:tc>
          <w:tcPr>
            <w:tcW w:w="4077" w:type="dxa"/>
          </w:tcPr>
          <w:p w:rsidR="00A43260" w:rsidRPr="00620BE1" w:rsidRDefault="00A43260" w:rsidP="00620BE1">
            <w:pPr>
              <w:pStyle w:val="a6"/>
              <w:spacing w:before="100" w:beforeAutospacing="1" w:after="100" w:afterAutospacing="1"/>
              <w:ind w:left="0"/>
              <w:jc w:val="center"/>
              <w:rPr>
                <w:sz w:val="24"/>
                <w:szCs w:val="24"/>
                <w:u w:val="single"/>
              </w:rPr>
            </w:pPr>
            <w:r w:rsidRPr="00620BE1">
              <w:rPr>
                <w:rStyle w:val="FontStyle14"/>
                <w:sz w:val="24"/>
                <w:szCs w:val="24"/>
              </w:rPr>
              <w:t>Учебная</w:t>
            </w:r>
          </w:p>
        </w:tc>
        <w:tc>
          <w:tcPr>
            <w:tcW w:w="3828" w:type="dxa"/>
          </w:tcPr>
          <w:p w:rsidR="00A43260" w:rsidRPr="00620BE1" w:rsidRDefault="00A43260" w:rsidP="00620BE1">
            <w:pPr>
              <w:pStyle w:val="a6"/>
              <w:spacing w:before="100" w:beforeAutospacing="1" w:after="100" w:afterAutospacing="1"/>
              <w:ind w:left="0"/>
              <w:jc w:val="center"/>
              <w:rPr>
                <w:sz w:val="24"/>
                <w:szCs w:val="24"/>
                <w:u w:val="single"/>
              </w:rPr>
            </w:pPr>
            <w:r w:rsidRPr="00620BE1">
              <w:rPr>
                <w:sz w:val="24"/>
                <w:szCs w:val="24"/>
              </w:rPr>
              <w:t>Развивающая</w:t>
            </w:r>
          </w:p>
        </w:tc>
        <w:tc>
          <w:tcPr>
            <w:tcW w:w="2409" w:type="dxa"/>
          </w:tcPr>
          <w:p w:rsidR="00A43260" w:rsidRPr="00620BE1" w:rsidRDefault="00A43260" w:rsidP="00620BE1">
            <w:pPr>
              <w:pStyle w:val="a6"/>
              <w:spacing w:before="100" w:beforeAutospacing="1" w:after="100" w:afterAutospacing="1"/>
              <w:ind w:left="0"/>
              <w:jc w:val="center"/>
              <w:rPr>
                <w:sz w:val="24"/>
                <w:szCs w:val="24"/>
                <w:u w:val="single"/>
              </w:rPr>
            </w:pPr>
            <w:r w:rsidRPr="00620BE1">
              <w:rPr>
                <w:sz w:val="24"/>
                <w:szCs w:val="24"/>
              </w:rPr>
              <w:t>Воспитательная</w:t>
            </w:r>
          </w:p>
        </w:tc>
        <w:tc>
          <w:tcPr>
            <w:tcW w:w="4536" w:type="dxa"/>
          </w:tcPr>
          <w:p w:rsidR="00A43260" w:rsidRPr="00A43260" w:rsidRDefault="00A43260" w:rsidP="00A51D82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  <w:u w:val="single"/>
              </w:rPr>
            </w:pPr>
            <w:r w:rsidRPr="00A43260">
              <w:rPr>
                <w:sz w:val="24"/>
                <w:szCs w:val="24"/>
              </w:rPr>
              <w:t>Методическая</w:t>
            </w:r>
          </w:p>
        </w:tc>
      </w:tr>
      <w:tr w:rsidR="00A43260" w:rsidTr="00A43260">
        <w:tc>
          <w:tcPr>
            <w:tcW w:w="4077" w:type="dxa"/>
          </w:tcPr>
          <w:p w:rsidR="00A43260" w:rsidRDefault="00A43260" w:rsidP="00620BE1">
            <w:pPr>
              <w:pStyle w:val="a6"/>
              <w:spacing w:before="100" w:beforeAutospacing="1" w:after="100" w:afterAutospacing="1"/>
              <w:ind w:left="0"/>
              <w:rPr>
                <w:u w:val="single"/>
              </w:rPr>
            </w:pPr>
            <w:r>
              <w:rPr>
                <w:rStyle w:val="FontStyle14"/>
                <w:sz w:val="24"/>
                <w:szCs w:val="24"/>
              </w:rPr>
              <w:t>Сформировать определение линейной функции и представление о ее графике;  формировать умение выделять линейную функцию из множества функций;  формировать умение строить график линейной функции</w:t>
            </w:r>
          </w:p>
        </w:tc>
        <w:tc>
          <w:tcPr>
            <w:tcW w:w="3828" w:type="dxa"/>
          </w:tcPr>
          <w:p w:rsidR="00A43260" w:rsidRPr="00A43260" w:rsidRDefault="00A43260" w:rsidP="00620BE1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  <w:u w:val="single"/>
              </w:rPr>
            </w:pPr>
            <w:r w:rsidRPr="00A43260">
              <w:rPr>
                <w:sz w:val="24"/>
                <w:szCs w:val="24"/>
              </w:rPr>
              <w:t xml:space="preserve">Развитие умения анализировать и делать выводы;  развитие исследовательской и познавательной активности учащихся при выявлении роли параметров </w:t>
            </w:r>
            <w:r w:rsidRPr="00A43260">
              <w:rPr>
                <w:sz w:val="24"/>
                <w:szCs w:val="24"/>
                <w:lang w:val="en-US"/>
              </w:rPr>
              <w:t>k</w:t>
            </w:r>
            <w:r w:rsidRPr="00A43260">
              <w:rPr>
                <w:sz w:val="24"/>
                <w:szCs w:val="24"/>
              </w:rPr>
              <w:t xml:space="preserve"> и </w:t>
            </w:r>
            <w:r w:rsidRPr="00A43260">
              <w:rPr>
                <w:sz w:val="24"/>
                <w:szCs w:val="24"/>
                <w:lang w:val="en-US"/>
              </w:rPr>
              <w:t>b</w:t>
            </w:r>
            <w:r w:rsidRPr="00A43260">
              <w:rPr>
                <w:sz w:val="24"/>
                <w:szCs w:val="24"/>
              </w:rPr>
              <w:t xml:space="preserve"> в расположении графика линейной функции</w:t>
            </w:r>
          </w:p>
        </w:tc>
        <w:tc>
          <w:tcPr>
            <w:tcW w:w="2409" w:type="dxa"/>
          </w:tcPr>
          <w:p w:rsidR="00A43260" w:rsidRPr="00A43260" w:rsidRDefault="00A43260" w:rsidP="00A51D82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  <w:u w:val="single"/>
              </w:rPr>
            </w:pPr>
            <w:r w:rsidRPr="00A43260">
              <w:rPr>
                <w:sz w:val="24"/>
                <w:szCs w:val="24"/>
              </w:rPr>
              <w:t>Восп</w:t>
            </w:r>
            <w:r>
              <w:rPr>
                <w:sz w:val="24"/>
                <w:szCs w:val="24"/>
              </w:rPr>
              <w:t xml:space="preserve">итание </w:t>
            </w:r>
            <w:proofErr w:type="spellStart"/>
            <w:r>
              <w:rPr>
                <w:sz w:val="24"/>
                <w:szCs w:val="24"/>
              </w:rPr>
              <w:t>аккуратност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A43260">
              <w:rPr>
                <w:sz w:val="24"/>
                <w:szCs w:val="24"/>
              </w:rPr>
              <w:t xml:space="preserve"> интереса к предмету через использование компьютера на уроке.</w:t>
            </w:r>
          </w:p>
        </w:tc>
        <w:tc>
          <w:tcPr>
            <w:tcW w:w="4536" w:type="dxa"/>
          </w:tcPr>
          <w:p w:rsidR="00A43260" w:rsidRPr="00A43260" w:rsidRDefault="00A43260" w:rsidP="00A43260">
            <w:pPr>
              <w:pStyle w:val="a6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A43260">
              <w:rPr>
                <w:sz w:val="24"/>
                <w:szCs w:val="24"/>
              </w:rPr>
              <w:t xml:space="preserve">Показать некоторые приемы </w:t>
            </w:r>
            <w:proofErr w:type="spellStart"/>
            <w:r w:rsidRPr="00A43260">
              <w:rPr>
                <w:sz w:val="24"/>
                <w:szCs w:val="24"/>
              </w:rPr>
              <w:t>компетентностного</w:t>
            </w:r>
            <w:proofErr w:type="spellEnd"/>
            <w:r w:rsidRPr="00A43260">
              <w:rPr>
                <w:sz w:val="24"/>
                <w:szCs w:val="24"/>
              </w:rPr>
              <w:t xml:space="preserve">  подхода к обучению на этапе формирования новых знаний и умений с использованием элементов информационных технологий.</w:t>
            </w:r>
          </w:p>
          <w:p w:rsidR="00A43260" w:rsidRPr="00A43260" w:rsidRDefault="00A43260" w:rsidP="00A43260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:rsidR="00753BAA" w:rsidRDefault="00753BAA" w:rsidP="00A51D82">
      <w:pPr>
        <w:pStyle w:val="a6"/>
        <w:ind w:left="0"/>
        <w:jc w:val="both"/>
      </w:pPr>
      <w:r>
        <w:t>7. Задачи урока:</w:t>
      </w:r>
    </w:p>
    <w:p w:rsidR="00753BAA" w:rsidRDefault="00753BAA" w:rsidP="00A51D82">
      <w:pPr>
        <w:pStyle w:val="a6"/>
        <w:ind w:left="0"/>
        <w:jc w:val="both"/>
      </w:pPr>
      <w:r>
        <w:t xml:space="preserve">  *Сформировать знания, умения и навыки по теме;</w:t>
      </w:r>
    </w:p>
    <w:p w:rsidR="00753BAA" w:rsidRDefault="00753BAA" w:rsidP="00A51D82">
      <w:pPr>
        <w:pStyle w:val="a6"/>
        <w:ind w:left="0"/>
        <w:jc w:val="both"/>
      </w:pPr>
      <w:r>
        <w:t xml:space="preserve">  *Продолжить формирование информационной культуры учащихся, совершенствовать навыки работы на компьютере;</w:t>
      </w:r>
    </w:p>
    <w:p w:rsidR="00753BAA" w:rsidRDefault="00753BAA" w:rsidP="00A51D82">
      <w:pPr>
        <w:pStyle w:val="a6"/>
        <w:ind w:left="0"/>
        <w:jc w:val="both"/>
      </w:pPr>
      <w:r>
        <w:lastRenderedPageBreak/>
        <w:t xml:space="preserve">  *Сформировать у учащихся интерес к изучаемой теме через применение персональных компьютеров на уроке.</w:t>
      </w:r>
    </w:p>
    <w:p w:rsidR="00A51D82" w:rsidRPr="00AD34DA" w:rsidRDefault="00753BAA" w:rsidP="00A51D82">
      <w:pPr>
        <w:pStyle w:val="a6"/>
        <w:ind w:left="0"/>
        <w:jc w:val="both"/>
      </w:pPr>
      <w:r>
        <w:t>8</w:t>
      </w:r>
      <w:r w:rsidR="00A51D82" w:rsidRPr="009703D7">
        <w:t>. Подход:</w:t>
      </w:r>
      <w:r w:rsidR="00AD34DA">
        <w:rPr>
          <w:color w:val="FF0000"/>
        </w:rPr>
        <w:t xml:space="preserve">  </w:t>
      </w:r>
      <w:proofErr w:type="spellStart"/>
      <w:r w:rsidR="00AD34DA" w:rsidRPr="00AD34DA">
        <w:t>коммуникативно</w:t>
      </w:r>
      <w:proofErr w:type="spellEnd"/>
      <w:r w:rsidR="00C44EA0">
        <w:t xml:space="preserve"> </w:t>
      </w:r>
      <w:r w:rsidR="00AD34DA" w:rsidRPr="00AD34DA">
        <w:t>-</w:t>
      </w:r>
      <w:r w:rsidR="00C44EA0">
        <w:t xml:space="preserve"> </w:t>
      </w:r>
      <w:proofErr w:type="spellStart"/>
      <w:r w:rsidR="00AD34DA" w:rsidRPr="00AD34DA">
        <w:t>деятельностный</w:t>
      </w:r>
      <w:proofErr w:type="spellEnd"/>
      <w:r w:rsidR="00AD34DA" w:rsidRPr="00AD34DA">
        <w:t xml:space="preserve"> подход к обучению</w:t>
      </w:r>
    </w:p>
    <w:p w:rsidR="00753BAA" w:rsidRPr="0037478E" w:rsidRDefault="001A6199" w:rsidP="00A51D82">
      <w:r>
        <w:t>9</w:t>
      </w:r>
      <w:r w:rsidR="00753BAA">
        <w:t xml:space="preserve">.Оборудование: </w:t>
      </w:r>
      <w:r w:rsidR="00A422D9">
        <w:t xml:space="preserve">компьютерная презентация, </w:t>
      </w:r>
      <w:r w:rsidR="00753BAA">
        <w:t>индивидуальные компьютеры с графическим редактором; карандаши, линейки, клеящие карандаши;</w:t>
      </w:r>
      <w:r w:rsidR="00A422D9">
        <w:t xml:space="preserve"> </w:t>
      </w:r>
      <w:r w:rsidR="00753BAA">
        <w:t xml:space="preserve"> </w:t>
      </w:r>
      <w:proofErr w:type="spellStart"/>
      <w:proofErr w:type="gramStart"/>
      <w:r w:rsidR="00753BAA">
        <w:t>карточки-теория</w:t>
      </w:r>
      <w:proofErr w:type="spellEnd"/>
      <w:proofErr w:type="gramEnd"/>
      <w:r w:rsidR="00753BAA">
        <w:t>;</w:t>
      </w:r>
      <w:r w:rsidR="00A422D9">
        <w:t xml:space="preserve"> </w:t>
      </w:r>
      <w:r w:rsidR="00753BAA">
        <w:t xml:space="preserve"> индивидуальные задания; сигнальные карточки.</w:t>
      </w:r>
    </w:p>
    <w:p w:rsidR="00615B05" w:rsidRDefault="00615B05" w:rsidP="00A51D82">
      <w:pPr>
        <w:rPr>
          <w:b/>
          <w:color w:val="FF0000"/>
        </w:rPr>
      </w:pPr>
    </w:p>
    <w:p w:rsidR="00CD2DD8" w:rsidRPr="00CD2DD8" w:rsidRDefault="00CD2DD8" w:rsidP="00CD2DD8"/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4111"/>
        <w:gridCol w:w="1701"/>
        <w:gridCol w:w="3402"/>
        <w:gridCol w:w="2976"/>
      </w:tblGrid>
      <w:tr w:rsidR="00A51D82" w:rsidRPr="00BD1F94" w:rsidTr="00B12653">
        <w:trPr>
          <w:trHeight w:val="615"/>
        </w:trPr>
        <w:tc>
          <w:tcPr>
            <w:tcW w:w="2694" w:type="dxa"/>
          </w:tcPr>
          <w:p w:rsidR="00CD2DD8" w:rsidRDefault="00A51D82" w:rsidP="004B30E2">
            <w:pPr>
              <w:rPr>
                <w:b/>
                <w:sz w:val="18"/>
                <w:szCs w:val="18"/>
              </w:rPr>
            </w:pPr>
            <w:r w:rsidRPr="00BD1F94">
              <w:rPr>
                <w:b/>
                <w:sz w:val="18"/>
                <w:szCs w:val="18"/>
              </w:rPr>
              <w:t>Этап урока</w:t>
            </w:r>
          </w:p>
          <w:p w:rsidR="00A51D82" w:rsidRDefault="00CD2DD8" w:rsidP="004B30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 его цель</w:t>
            </w:r>
          </w:p>
          <w:p w:rsidR="00CD2DD8" w:rsidRPr="00BD1F94" w:rsidRDefault="00CD2DD8" w:rsidP="004B30E2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A51D82" w:rsidRPr="00BD1F94" w:rsidRDefault="00A51D82" w:rsidP="004B30E2">
            <w:pPr>
              <w:jc w:val="center"/>
              <w:rPr>
                <w:b/>
                <w:sz w:val="18"/>
                <w:szCs w:val="18"/>
              </w:rPr>
            </w:pPr>
            <w:r w:rsidRPr="00BD1F94">
              <w:rPr>
                <w:b/>
                <w:sz w:val="18"/>
                <w:szCs w:val="18"/>
              </w:rPr>
              <w:t>Деятельность учителя</w:t>
            </w:r>
          </w:p>
          <w:p w:rsidR="00A51D82" w:rsidRPr="00BD1F94" w:rsidRDefault="00A51D82" w:rsidP="004B30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51D82" w:rsidRDefault="00A51D82" w:rsidP="004B30E2">
            <w:pPr>
              <w:jc w:val="center"/>
              <w:rPr>
                <w:b/>
                <w:bCs/>
                <w:sz w:val="18"/>
                <w:szCs w:val="18"/>
              </w:rPr>
            </w:pPr>
            <w:r w:rsidRPr="00BD1F94">
              <w:rPr>
                <w:b/>
                <w:bCs/>
                <w:sz w:val="18"/>
                <w:szCs w:val="18"/>
              </w:rPr>
              <w:t>ФОУД</w:t>
            </w:r>
            <w:r w:rsidR="00B12653">
              <w:rPr>
                <w:b/>
                <w:bCs/>
                <w:sz w:val="18"/>
                <w:szCs w:val="18"/>
              </w:rPr>
              <w:t>,</w:t>
            </w:r>
          </w:p>
          <w:p w:rsidR="00B12653" w:rsidRDefault="00B12653" w:rsidP="004B30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приемы, методы</w:t>
            </w:r>
          </w:p>
          <w:p w:rsidR="00A51D82" w:rsidRPr="00BD1F94" w:rsidRDefault="00A51D82" w:rsidP="00D66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A51D82" w:rsidRDefault="00A51D82" w:rsidP="004B30E2">
            <w:pPr>
              <w:jc w:val="center"/>
              <w:rPr>
                <w:b/>
                <w:sz w:val="18"/>
                <w:szCs w:val="18"/>
              </w:rPr>
            </w:pPr>
            <w:r w:rsidRPr="00BD1F94">
              <w:rPr>
                <w:b/>
                <w:sz w:val="18"/>
                <w:szCs w:val="18"/>
              </w:rPr>
              <w:t>Деятельность суворовцев</w:t>
            </w:r>
          </w:p>
          <w:p w:rsidR="00A51D82" w:rsidRPr="00BD1F94" w:rsidRDefault="00A51D82" w:rsidP="004B30E2">
            <w:pPr>
              <w:jc w:val="center"/>
              <w:rPr>
                <w:b/>
                <w:sz w:val="18"/>
                <w:szCs w:val="18"/>
              </w:rPr>
            </w:pPr>
            <w:r w:rsidRPr="00BD1F94">
              <w:rPr>
                <w:b/>
                <w:sz w:val="18"/>
                <w:szCs w:val="18"/>
              </w:rPr>
              <w:t>Формирование УУД</w:t>
            </w:r>
          </w:p>
        </w:tc>
        <w:tc>
          <w:tcPr>
            <w:tcW w:w="2976" w:type="dxa"/>
          </w:tcPr>
          <w:p w:rsidR="00A51D82" w:rsidRPr="00BD1F94" w:rsidRDefault="00A51D82" w:rsidP="004B30E2">
            <w:pPr>
              <w:jc w:val="center"/>
              <w:rPr>
                <w:b/>
                <w:sz w:val="18"/>
                <w:szCs w:val="18"/>
              </w:rPr>
            </w:pPr>
            <w:r w:rsidRPr="00BD1F94">
              <w:rPr>
                <w:b/>
                <w:sz w:val="18"/>
                <w:szCs w:val="18"/>
              </w:rPr>
              <w:t>Планируемый</w:t>
            </w:r>
          </w:p>
          <w:p w:rsidR="00A51D82" w:rsidRDefault="00374B2F" w:rsidP="004B30E2">
            <w:pPr>
              <w:jc w:val="center"/>
              <w:rPr>
                <w:b/>
                <w:sz w:val="18"/>
                <w:szCs w:val="18"/>
              </w:rPr>
            </w:pPr>
            <w:r w:rsidRPr="00BD1F94">
              <w:rPr>
                <w:b/>
                <w:sz w:val="18"/>
                <w:szCs w:val="18"/>
              </w:rPr>
              <w:t>Р</w:t>
            </w:r>
            <w:r w:rsidR="00A51D82" w:rsidRPr="00BD1F94">
              <w:rPr>
                <w:b/>
                <w:sz w:val="18"/>
                <w:szCs w:val="18"/>
              </w:rPr>
              <w:t>езультат</w:t>
            </w:r>
          </w:p>
          <w:p w:rsidR="00374B2F" w:rsidRPr="00BD1F94" w:rsidRDefault="00374B2F" w:rsidP="004B30E2">
            <w:pPr>
              <w:jc w:val="center"/>
              <w:rPr>
                <w:rStyle w:val="FontStyle14"/>
                <w:sz w:val="18"/>
                <w:szCs w:val="18"/>
              </w:rPr>
            </w:pPr>
          </w:p>
        </w:tc>
      </w:tr>
      <w:tr w:rsidR="001A6199" w:rsidRPr="00BD1F94" w:rsidTr="00B12653">
        <w:trPr>
          <w:trHeight w:val="980"/>
        </w:trPr>
        <w:tc>
          <w:tcPr>
            <w:tcW w:w="2694" w:type="dxa"/>
          </w:tcPr>
          <w:p w:rsidR="001A6199" w:rsidRPr="00D6685E" w:rsidRDefault="001A6199" w:rsidP="00CD2DD8">
            <w:pPr>
              <w:rPr>
                <w:sz w:val="18"/>
                <w:szCs w:val="18"/>
              </w:rPr>
            </w:pPr>
            <w:r w:rsidRPr="00C44EA0">
              <w:rPr>
                <w:b/>
                <w:sz w:val="18"/>
                <w:szCs w:val="18"/>
              </w:rPr>
              <w:t>I этап</w:t>
            </w:r>
            <w:r w:rsidRPr="00CD2DD8">
              <w:rPr>
                <w:sz w:val="18"/>
                <w:szCs w:val="18"/>
              </w:rPr>
              <w:t xml:space="preserve">. </w:t>
            </w:r>
            <w:proofErr w:type="gramStart"/>
            <w:r w:rsidRPr="00D6685E">
              <w:rPr>
                <w:sz w:val="18"/>
                <w:szCs w:val="18"/>
              </w:rPr>
              <w:t>Организационно-мотивационный</w:t>
            </w:r>
            <w:proofErr w:type="gramEnd"/>
            <w:r>
              <w:rPr>
                <w:sz w:val="18"/>
                <w:szCs w:val="18"/>
              </w:rPr>
              <w:t xml:space="preserve"> -3 мин</w:t>
            </w:r>
          </w:p>
          <w:p w:rsidR="001A6199" w:rsidRPr="00D6685E" w:rsidRDefault="001A6199" w:rsidP="008679F0">
            <w:pPr>
              <w:rPr>
                <w:sz w:val="18"/>
                <w:szCs w:val="18"/>
              </w:rPr>
            </w:pPr>
            <w:r w:rsidRPr="00D6685E">
              <w:rPr>
                <w:sz w:val="18"/>
                <w:szCs w:val="18"/>
              </w:rPr>
              <w:t xml:space="preserve">Цель </w:t>
            </w:r>
            <w:proofErr w:type="gramStart"/>
            <w:r w:rsidRPr="00D6685E">
              <w:rPr>
                <w:sz w:val="18"/>
                <w:szCs w:val="18"/>
              </w:rPr>
              <w:t>–о</w:t>
            </w:r>
            <w:proofErr w:type="gramEnd"/>
            <w:r w:rsidRPr="00D6685E">
              <w:rPr>
                <w:sz w:val="18"/>
                <w:szCs w:val="18"/>
              </w:rPr>
              <w:t>рганизация начала урока, мотивация на изучение темы</w:t>
            </w:r>
          </w:p>
          <w:p w:rsidR="001A6199" w:rsidRPr="00BD1F94" w:rsidRDefault="001A6199" w:rsidP="004B30E2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1A6199" w:rsidRDefault="001A6199" w:rsidP="004B3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Приветствует учащихся. Озвучивает тему урока, </w:t>
            </w:r>
            <w:r w:rsidR="001F02D8">
              <w:rPr>
                <w:sz w:val="18"/>
                <w:szCs w:val="18"/>
              </w:rPr>
              <w:t>мотивирует учащихся на изучение темы</w:t>
            </w:r>
            <w:r>
              <w:rPr>
                <w:sz w:val="18"/>
                <w:szCs w:val="18"/>
              </w:rPr>
              <w:t xml:space="preserve">.  </w:t>
            </w:r>
          </w:p>
          <w:p w:rsidR="001A6199" w:rsidRPr="00BD1F94" w:rsidRDefault="001A6199" w:rsidP="004B30E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A6199" w:rsidRPr="00BD1F94" w:rsidRDefault="001F02D8" w:rsidP="001F02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Ф,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, И</w:t>
            </w:r>
          </w:p>
        </w:tc>
        <w:tc>
          <w:tcPr>
            <w:tcW w:w="3402" w:type="dxa"/>
          </w:tcPr>
          <w:p w:rsidR="001A6199" w:rsidRDefault="001A6199" w:rsidP="00CC50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Записывают тему и дату в тетради. Настраиваются на работу.</w:t>
            </w:r>
          </w:p>
          <w:p w:rsidR="001A6199" w:rsidRPr="00BD1F94" w:rsidRDefault="001A6199" w:rsidP="00CC50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Доводят до  преподавателя информацию о настроении и готовности к уроку с помощью сигнальных карточек.</w:t>
            </w:r>
          </w:p>
        </w:tc>
        <w:tc>
          <w:tcPr>
            <w:tcW w:w="2976" w:type="dxa"/>
          </w:tcPr>
          <w:p w:rsidR="001A6199" w:rsidRDefault="001A6199" w:rsidP="004B3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Настрой учащихся на общение.</w:t>
            </w:r>
          </w:p>
          <w:p w:rsidR="001A6199" w:rsidRPr="00AD34DA" w:rsidRDefault="001A6199" w:rsidP="004B3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Суворовцы должны знать  тему урока</w:t>
            </w:r>
          </w:p>
        </w:tc>
      </w:tr>
      <w:tr w:rsidR="001A6199" w:rsidRPr="00BD1F94" w:rsidTr="00B12653">
        <w:trPr>
          <w:trHeight w:val="1265"/>
        </w:trPr>
        <w:tc>
          <w:tcPr>
            <w:tcW w:w="2694" w:type="dxa"/>
          </w:tcPr>
          <w:p w:rsidR="001A6199" w:rsidRPr="00D6685E" w:rsidRDefault="001A6199" w:rsidP="00CC5017">
            <w:pPr>
              <w:rPr>
                <w:sz w:val="18"/>
                <w:szCs w:val="18"/>
              </w:rPr>
            </w:pPr>
            <w:r w:rsidRPr="00D6685E">
              <w:rPr>
                <w:sz w:val="18"/>
                <w:szCs w:val="18"/>
              </w:rPr>
              <w:t>Объявление целей и задач урока</w:t>
            </w:r>
          </w:p>
          <w:p w:rsidR="001A6199" w:rsidRPr="00CD2DD8" w:rsidRDefault="001F02D8" w:rsidP="00CC50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– согласовать цели с учащимися, объявить</w:t>
            </w:r>
            <w:r w:rsidR="001A6199" w:rsidRPr="00D6685E">
              <w:rPr>
                <w:sz w:val="18"/>
                <w:szCs w:val="18"/>
              </w:rPr>
              <w:t xml:space="preserve"> планиру</w:t>
            </w:r>
            <w:r>
              <w:rPr>
                <w:sz w:val="18"/>
                <w:szCs w:val="18"/>
              </w:rPr>
              <w:t>емый  результат</w:t>
            </w:r>
            <w:r w:rsidR="001A6199" w:rsidRPr="00D6685E">
              <w:rPr>
                <w:sz w:val="18"/>
                <w:szCs w:val="18"/>
              </w:rPr>
              <w:t xml:space="preserve"> урока</w:t>
            </w:r>
          </w:p>
        </w:tc>
        <w:tc>
          <w:tcPr>
            <w:tcW w:w="4111" w:type="dxa"/>
          </w:tcPr>
          <w:p w:rsidR="001A6199" w:rsidRDefault="001F02D8" w:rsidP="004B3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Согласует цели урока с учащимися</w:t>
            </w:r>
          </w:p>
        </w:tc>
        <w:tc>
          <w:tcPr>
            <w:tcW w:w="1701" w:type="dxa"/>
            <w:vMerge/>
          </w:tcPr>
          <w:p w:rsidR="001A6199" w:rsidRDefault="001A6199" w:rsidP="004B30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1A6199" w:rsidRDefault="001A6199" w:rsidP="004B3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Высказывают свое мнение о целях урока.</w:t>
            </w:r>
          </w:p>
        </w:tc>
        <w:tc>
          <w:tcPr>
            <w:tcW w:w="2976" w:type="dxa"/>
          </w:tcPr>
          <w:p w:rsidR="001A6199" w:rsidRPr="00AD34DA" w:rsidRDefault="001A6199" w:rsidP="004B3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Суворовцы должны з</w:t>
            </w:r>
            <w:r w:rsidRPr="00AD34DA">
              <w:rPr>
                <w:sz w:val="18"/>
                <w:szCs w:val="18"/>
              </w:rPr>
              <w:t>нать и понимать цели урока</w:t>
            </w:r>
          </w:p>
        </w:tc>
      </w:tr>
      <w:tr w:rsidR="00A51D82" w:rsidRPr="00BD1F94" w:rsidTr="00B12653">
        <w:tc>
          <w:tcPr>
            <w:tcW w:w="2694" w:type="dxa"/>
          </w:tcPr>
          <w:p w:rsidR="00A51D82" w:rsidRDefault="00AD34DA" w:rsidP="004B30E2">
            <w:pPr>
              <w:rPr>
                <w:sz w:val="18"/>
                <w:szCs w:val="18"/>
              </w:rPr>
            </w:pPr>
            <w:r w:rsidRPr="00C44EA0">
              <w:rPr>
                <w:b/>
                <w:sz w:val="18"/>
                <w:szCs w:val="18"/>
                <w:lang w:val="en-US"/>
              </w:rPr>
              <w:t>II</w:t>
            </w:r>
            <w:r w:rsidRPr="00C44EA0">
              <w:rPr>
                <w:b/>
                <w:sz w:val="18"/>
                <w:szCs w:val="18"/>
              </w:rPr>
              <w:t xml:space="preserve">   этап</w:t>
            </w:r>
            <w:r w:rsidR="00DC4CA3">
              <w:rPr>
                <w:sz w:val="18"/>
                <w:szCs w:val="18"/>
              </w:rPr>
              <w:t>. Актуализация опорных знаний – 4 мин.</w:t>
            </w:r>
          </w:p>
          <w:p w:rsidR="00AD34DA" w:rsidRPr="00AD34DA" w:rsidRDefault="00AD34DA" w:rsidP="004B3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Цель- проверка пройденного на прошлом уроке материала</w:t>
            </w:r>
          </w:p>
        </w:tc>
        <w:tc>
          <w:tcPr>
            <w:tcW w:w="4111" w:type="dxa"/>
          </w:tcPr>
          <w:p w:rsidR="00A51D82" w:rsidRPr="00BD1F94" w:rsidRDefault="00AD34DA" w:rsidP="001F0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Проверяет понимание учащимися пройденного на прошлом уроке материала</w:t>
            </w:r>
            <w:r w:rsidR="006B285E">
              <w:rPr>
                <w:sz w:val="18"/>
                <w:szCs w:val="18"/>
              </w:rPr>
              <w:t xml:space="preserve">. </w:t>
            </w:r>
            <w:r w:rsidR="00B12653">
              <w:rPr>
                <w:sz w:val="18"/>
                <w:szCs w:val="18"/>
              </w:rPr>
              <w:t>Проводит экспресс-опрос</w:t>
            </w:r>
            <w:proofErr w:type="gramStart"/>
            <w:r w:rsidR="00B12653">
              <w:rPr>
                <w:sz w:val="18"/>
                <w:szCs w:val="18"/>
              </w:rPr>
              <w:t>.</w:t>
            </w:r>
            <w:r w:rsidR="00520C09">
              <w:rPr>
                <w:sz w:val="18"/>
                <w:szCs w:val="18"/>
              </w:rPr>
              <w:t xml:space="preserve">. </w:t>
            </w:r>
            <w:proofErr w:type="gramEnd"/>
            <w:r w:rsidR="00520C09">
              <w:rPr>
                <w:sz w:val="18"/>
                <w:szCs w:val="18"/>
              </w:rPr>
              <w:t>Организует взаимопроверку.</w:t>
            </w:r>
          </w:p>
        </w:tc>
        <w:tc>
          <w:tcPr>
            <w:tcW w:w="1701" w:type="dxa"/>
          </w:tcPr>
          <w:p w:rsidR="00B12653" w:rsidRPr="00BD1F94" w:rsidRDefault="001F02D8" w:rsidP="004B3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Ф,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, И</w:t>
            </w:r>
          </w:p>
        </w:tc>
        <w:tc>
          <w:tcPr>
            <w:tcW w:w="3402" w:type="dxa"/>
          </w:tcPr>
          <w:p w:rsidR="00A51D82" w:rsidRPr="00520C09" w:rsidRDefault="00520C09" w:rsidP="004B30E2">
            <w:pPr>
              <w:rPr>
                <w:sz w:val="18"/>
                <w:szCs w:val="18"/>
              </w:rPr>
            </w:pPr>
            <w:r w:rsidRPr="00520C09">
              <w:rPr>
                <w:sz w:val="18"/>
                <w:szCs w:val="18"/>
              </w:rPr>
              <w:t>Выполняют</w:t>
            </w:r>
            <w:r>
              <w:rPr>
                <w:sz w:val="18"/>
                <w:szCs w:val="18"/>
              </w:rPr>
              <w:t xml:space="preserve"> задание в тетради. Выполняют взаимопроверку в парах. По очереди комментируют правильность выполнения задания.</w:t>
            </w:r>
          </w:p>
        </w:tc>
        <w:tc>
          <w:tcPr>
            <w:tcW w:w="2976" w:type="dxa"/>
          </w:tcPr>
          <w:p w:rsidR="00A51D82" w:rsidRPr="00BD1F94" w:rsidRDefault="00E82FDC" w:rsidP="00C44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Суворовцы </w:t>
            </w:r>
            <w:r w:rsidR="00520C09">
              <w:rPr>
                <w:sz w:val="18"/>
                <w:szCs w:val="18"/>
              </w:rPr>
              <w:t xml:space="preserve"> </w:t>
            </w:r>
            <w:r w:rsidR="00C44EA0">
              <w:rPr>
                <w:sz w:val="18"/>
                <w:szCs w:val="18"/>
              </w:rPr>
              <w:t>должны уметь</w:t>
            </w:r>
            <w:r w:rsidR="00520C09">
              <w:rPr>
                <w:sz w:val="18"/>
                <w:szCs w:val="18"/>
              </w:rPr>
              <w:t xml:space="preserve"> выбирать из данных функций те, которые являю</w:t>
            </w:r>
            <w:r>
              <w:rPr>
                <w:sz w:val="18"/>
                <w:szCs w:val="18"/>
              </w:rPr>
              <w:t xml:space="preserve">тся прямой пропорциональностью. Должны определять, </w:t>
            </w:r>
            <w:r w:rsidR="00520C09">
              <w:rPr>
                <w:sz w:val="18"/>
                <w:szCs w:val="18"/>
              </w:rPr>
              <w:t>в каких координатных четвертях проходит график</w:t>
            </w:r>
            <w:r w:rsidR="00C44EA0">
              <w:rPr>
                <w:sz w:val="18"/>
                <w:szCs w:val="18"/>
              </w:rPr>
              <w:t xml:space="preserve"> </w:t>
            </w:r>
            <w:proofErr w:type="gramStart"/>
            <w:r w:rsidR="00C44EA0">
              <w:rPr>
                <w:sz w:val="18"/>
                <w:szCs w:val="18"/>
              </w:rPr>
              <w:t>функции</w:t>
            </w:r>
            <w:proofErr w:type="gramEnd"/>
            <w:r w:rsidR="00C44EA0">
              <w:rPr>
                <w:sz w:val="18"/>
                <w:szCs w:val="18"/>
              </w:rPr>
              <w:t xml:space="preserve"> и уметь</w:t>
            </w:r>
            <w:r w:rsidR="00520C09">
              <w:rPr>
                <w:sz w:val="18"/>
                <w:szCs w:val="18"/>
              </w:rPr>
              <w:t xml:space="preserve"> строить график прямой пропорциональности.</w:t>
            </w:r>
          </w:p>
        </w:tc>
      </w:tr>
      <w:tr w:rsidR="00A51D82" w:rsidRPr="00BD1F94" w:rsidTr="00B12653">
        <w:tc>
          <w:tcPr>
            <w:tcW w:w="2694" w:type="dxa"/>
          </w:tcPr>
          <w:p w:rsidR="00C44EA0" w:rsidRDefault="00C44EA0" w:rsidP="00C44EA0">
            <w:pPr>
              <w:rPr>
                <w:sz w:val="18"/>
                <w:szCs w:val="18"/>
              </w:rPr>
            </w:pPr>
            <w:proofErr w:type="gramStart"/>
            <w:r w:rsidRPr="00C44EA0">
              <w:rPr>
                <w:b/>
                <w:sz w:val="18"/>
                <w:szCs w:val="18"/>
                <w:lang w:val="en-US"/>
              </w:rPr>
              <w:t>III</w:t>
            </w:r>
            <w:r w:rsidRPr="00C44EA0">
              <w:rPr>
                <w:b/>
                <w:sz w:val="18"/>
                <w:szCs w:val="18"/>
              </w:rPr>
              <w:t xml:space="preserve">  этап</w:t>
            </w:r>
            <w:proofErr w:type="gramEnd"/>
            <w:r>
              <w:rPr>
                <w:sz w:val="18"/>
                <w:szCs w:val="18"/>
              </w:rPr>
              <w:t>.  Изучение нового материала</w:t>
            </w:r>
            <w:r w:rsidR="00DC4CA3">
              <w:rPr>
                <w:sz w:val="18"/>
                <w:szCs w:val="18"/>
              </w:rPr>
              <w:t xml:space="preserve"> – 21 мин.</w:t>
            </w:r>
          </w:p>
          <w:p w:rsidR="00DC4CA3" w:rsidRDefault="00DC4CA3" w:rsidP="00C44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определения линейной функции. (12 мин.)</w:t>
            </w:r>
          </w:p>
          <w:p w:rsidR="00A51D82" w:rsidRPr="00BD1F94" w:rsidRDefault="00C44EA0" w:rsidP="00C44E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</w:t>
            </w:r>
            <w:proofErr w:type="gramStart"/>
            <w:r>
              <w:rPr>
                <w:sz w:val="18"/>
                <w:szCs w:val="18"/>
              </w:rPr>
              <w:t>ь-</w:t>
            </w:r>
            <w:proofErr w:type="gramEnd"/>
            <w:r>
              <w:rPr>
                <w:sz w:val="18"/>
                <w:szCs w:val="18"/>
              </w:rPr>
              <w:t xml:space="preserve"> вывести определение линейной ф</w:t>
            </w:r>
            <w:r w:rsidR="00DC4CA3">
              <w:rPr>
                <w:sz w:val="18"/>
                <w:szCs w:val="18"/>
              </w:rPr>
              <w:t>ункции и научиться определять ее</w:t>
            </w:r>
            <w:r>
              <w:rPr>
                <w:sz w:val="18"/>
                <w:szCs w:val="18"/>
              </w:rPr>
              <w:t xml:space="preserve"> коэффициенты</w:t>
            </w:r>
          </w:p>
        </w:tc>
        <w:tc>
          <w:tcPr>
            <w:tcW w:w="4111" w:type="dxa"/>
          </w:tcPr>
          <w:p w:rsidR="00A51D82" w:rsidRPr="00BD1F94" w:rsidRDefault="00C44EA0" w:rsidP="001F0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Предлагает  выписать формулы, выведенные в задачах, в тетрадь. Уточняет понимание учащимися формул. Подводит учащихся к определению линейной функции</w:t>
            </w:r>
            <w:r w:rsidR="00620BE1">
              <w:rPr>
                <w:sz w:val="18"/>
                <w:szCs w:val="18"/>
              </w:rPr>
              <w:t>. Побуждает к знанию определения наизусть. Проводит контроль понимания определения</w:t>
            </w:r>
            <w:r w:rsidR="00A43260">
              <w:rPr>
                <w:sz w:val="18"/>
                <w:szCs w:val="18"/>
              </w:rPr>
              <w:t xml:space="preserve"> устно и в тетради.</w:t>
            </w:r>
          </w:p>
        </w:tc>
        <w:tc>
          <w:tcPr>
            <w:tcW w:w="1701" w:type="dxa"/>
          </w:tcPr>
          <w:p w:rsidR="00620BE1" w:rsidRDefault="00620BE1" w:rsidP="001F02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5700BD">
              <w:rPr>
                <w:sz w:val="18"/>
                <w:szCs w:val="18"/>
              </w:rPr>
              <w:t>, И,</w:t>
            </w:r>
            <w:r w:rsidR="001F02D8">
              <w:rPr>
                <w:sz w:val="18"/>
                <w:szCs w:val="18"/>
              </w:rPr>
              <w:t xml:space="preserve"> </w:t>
            </w:r>
            <w:proofErr w:type="gramStart"/>
            <w:r w:rsidR="00B12653">
              <w:rPr>
                <w:sz w:val="18"/>
                <w:szCs w:val="18"/>
              </w:rPr>
              <w:t>П</w:t>
            </w:r>
            <w:proofErr w:type="gramEnd"/>
            <w:r w:rsidR="00B12653">
              <w:rPr>
                <w:sz w:val="18"/>
                <w:szCs w:val="18"/>
              </w:rPr>
              <w:t>,</w:t>
            </w:r>
          </w:p>
          <w:p w:rsidR="00B12653" w:rsidRDefault="00B12653" w:rsidP="004B3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частично-поисковый,</w:t>
            </w:r>
          </w:p>
          <w:p w:rsidR="00B12653" w:rsidRDefault="00B12653" w:rsidP="004B3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наглядно-иллюстративный,</w:t>
            </w:r>
          </w:p>
          <w:p w:rsidR="00B12653" w:rsidRDefault="00B12653" w:rsidP="004B3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работа</w:t>
            </w:r>
            <w:r w:rsidR="00CB407B">
              <w:rPr>
                <w:sz w:val="18"/>
                <w:szCs w:val="18"/>
              </w:rPr>
              <w:t>,</w:t>
            </w:r>
          </w:p>
          <w:p w:rsidR="00CB407B" w:rsidRDefault="00CB407B" w:rsidP="004B3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взаимопроверка,</w:t>
            </w:r>
          </w:p>
          <w:p w:rsidR="00CB407B" w:rsidRPr="00BD1F94" w:rsidRDefault="00CB407B" w:rsidP="004B3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самоанализ</w:t>
            </w:r>
          </w:p>
        </w:tc>
        <w:tc>
          <w:tcPr>
            <w:tcW w:w="3402" w:type="dxa"/>
          </w:tcPr>
          <w:p w:rsidR="00A51D82" w:rsidRDefault="00620BE1" w:rsidP="004B3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 Записывают формулы в тетрадь. Выявляют закономерность в формулах. Записывают формулу линейной функции. Вклеивают раздаточный материал</w:t>
            </w:r>
            <w:r w:rsidR="00A43260">
              <w:rPr>
                <w:sz w:val="18"/>
                <w:szCs w:val="18"/>
              </w:rPr>
              <w:t xml:space="preserve">. </w:t>
            </w:r>
            <w:r w:rsidR="00E82FDC">
              <w:rPr>
                <w:sz w:val="18"/>
                <w:szCs w:val="18"/>
              </w:rPr>
              <w:t xml:space="preserve">Читают и запоминают правило, проговаривают его друг другу вслух. </w:t>
            </w:r>
            <w:r w:rsidR="00A43260">
              <w:rPr>
                <w:sz w:val="18"/>
                <w:szCs w:val="18"/>
              </w:rPr>
              <w:t xml:space="preserve"> По очереди </w:t>
            </w:r>
            <w:r w:rsidR="00F82979">
              <w:rPr>
                <w:sz w:val="18"/>
                <w:szCs w:val="18"/>
              </w:rPr>
              <w:t xml:space="preserve"> </w:t>
            </w:r>
            <w:r w:rsidR="00A43260">
              <w:rPr>
                <w:sz w:val="18"/>
                <w:szCs w:val="18"/>
              </w:rPr>
              <w:t>выделяют линейную функцию из множества функций и комментируют свой выбор, называя коэффициенты линейной функции.</w:t>
            </w:r>
          </w:p>
          <w:p w:rsidR="00A43260" w:rsidRPr="00BD1F94" w:rsidRDefault="00850A4F" w:rsidP="004B3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Выполняют </w:t>
            </w:r>
            <w:r w:rsidR="00A43260">
              <w:rPr>
                <w:sz w:val="18"/>
                <w:szCs w:val="18"/>
              </w:rPr>
              <w:t>задание</w:t>
            </w:r>
            <w:r>
              <w:rPr>
                <w:sz w:val="18"/>
                <w:szCs w:val="18"/>
              </w:rPr>
              <w:t xml:space="preserve"> в тетради. Выполняют взаимопроверку в парах.</w:t>
            </w:r>
          </w:p>
        </w:tc>
        <w:tc>
          <w:tcPr>
            <w:tcW w:w="2976" w:type="dxa"/>
          </w:tcPr>
          <w:p w:rsidR="00A51D82" w:rsidRPr="00BD1F94" w:rsidRDefault="00CC7E98" w:rsidP="004B3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Суворовцы </w:t>
            </w:r>
            <w:r w:rsidR="00850A4F">
              <w:rPr>
                <w:sz w:val="18"/>
                <w:szCs w:val="18"/>
              </w:rPr>
              <w:t xml:space="preserve"> должны знать определение линейной функции. Должны уметь выделять линейную функцию из множества функций и называть коэффициенты линейной функции.</w:t>
            </w:r>
          </w:p>
        </w:tc>
      </w:tr>
      <w:tr w:rsidR="00A51D82" w:rsidRPr="00BD1F94" w:rsidTr="00B12653">
        <w:tc>
          <w:tcPr>
            <w:tcW w:w="2694" w:type="dxa"/>
          </w:tcPr>
          <w:p w:rsidR="00A71119" w:rsidRDefault="00850A4F" w:rsidP="004B3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Построение графика линейной функции</w:t>
            </w:r>
            <w:r w:rsidR="00DC4CA3">
              <w:rPr>
                <w:sz w:val="18"/>
                <w:szCs w:val="18"/>
              </w:rPr>
              <w:t xml:space="preserve">   (9 мин)</w:t>
            </w:r>
          </w:p>
          <w:p w:rsidR="00850A4F" w:rsidRPr="00850A4F" w:rsidRDefault="00850A4F" w:rsidP="004B3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</w:t>
            </w:r>
            <w:proofErr w:type="gramStart"/>
            <w:r>
              <w:rPr>
                <w:sz w:val="18"/>
                <w:szCs w:val="18"/>
              </w:rPr>
              <w:t>ь-</w:t>
            </w:r>
            <w:proofErr w:type="gramEnd"/>
            <w:r>
              <w:rPr>
                <w:sz w:val="18"/>
                <w:szCs w:val="18"/>
              </w:rPr>
              <w:t xml:space="preserve"> учиться строить график линейной функции</w:t>
            </w:r>
          </w:p>
        </w:tc>
        <w:tc>
          <w:tcPr>
            <w:tcW w:w="4111" w:type="dxa"/>
          </w:tcPr>
          <w:p w:rsidR="00A51D82" w:rsidRPr="00850A4F" w:rsidRDefault="00850A4F" w:rsidP="00AE032C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850A4F">
              <w:rPr>
                <w:rFonts w:eastAsia="Arial Unicode MS"/>
                <w:sz w:val="18"/>
                <w:szCs w:val="18"/>
              </w:rPr>
              <w:t xml:space="preserve">Предлагает </w:t>
            </w:r>
            <w:r w:rsidR="00AE032C">
              <w:rPr>
                <w:rFonts w:eastAsia="Arial Unicode MS"/>
                <w:sz w:val="18"/>
                <w:szCs w:val="18"/>
              </w:rPr>
              <w:t>в графическом</w:t>
            </w:r>
            <w:r w:rsidRPr="00850A4F">
              <w:rPr>
                <w:rFonts w:eastAsia="Arial Unicode MS"/>
                <w:sz w:val="18"/>
                <w:szCs w:val="18"/>
              </w:rPr>
              <w:t xml:space="preserve"> редактор</w:t>
            </w:r>
            <w:r w:rsidR="00AE032C">
              <w:rPr>
                <w:rFonts w:eastAsia="Arial Unicode MS"/>
                <w:sz w:val="18"/>
                <w:szCs w:val="18"/>
              </w:rPr>
              <w:t>е  построить графики линейных функций</w:t>
            </w:r>
            <w:r>
              <w:rPr>
                <w:rFonts w:eastAsia="Arial Unicode MS"/>
                <w:sz w:val="18"/>
                <w:szCs w:val="18"/>
              </w:rPr>
              <w:t>.</w:t>
            </w:r>
            <w:r w:rsidR="005700BD">
              <w:rPr>
                <w:rFonts w:eastAsia="Arial Unicode MS"/>
                <w:sz w:val="18"/>
                <w:szCs w:val="18"/>
              </w:rPr>
              <w:t xml:space="preserve"> Осуществляет контроль выполнения задания. Наводящими вопросами подводит учащихся к определению </w:t>
            </w:r>
            <w:r w:rsidR="005700BD">
              <w:rPr>
                <w:rFonts w:eastAsia="Arial Unicode MS"/>
                <w:sz w:val="18"/>
                <w:szCs w:val="18"/>
              </w:rPr>
              <w:lastRenderedPageBreak/>
              <w:t xml:space="preserve">роли коэффициентов в расположении графика. Подводит учащихся к выводу о том, что графиком линейной функции является </w:t>
            </w:r>
            <w:proofErr w:type="gramStart"/>
            <w:r w:rsidR="005700BD">
              <w:rPr>
                <w:rFonts w:eastAsia="Arial Unicode MS"/>
                <w:sz w:val="18"/>
                <w:szCs w:val="18"/>
              </w:rPr>
              <w:t>прямая</w:t>
            </w:r>
            <w:proofErr w:type="gramEnd"/>
            <w:r w:rsidR="005700BD">
              <w:rPr>
                <w:rFonts w:eastAsia="Arial Unicode MS"/>
                <w:sz w:val="18"/>
                <w:szCs w:val="18"/>
              </w:rPr>
              <w:t xml:space="preserve"> и к алгоритму построения линейной функции. Формирует навык построения графика вместе с учащимися. </w:t>
            </w:r>
          </w:p>
        </w:tc>
        <w:tc>
          <w:tcPr>
            <w:tcW w:w="1701" w:type="dxa"/>
          </w:tcPr>
          <w:p w:rsidR="00A51D82" w:rsidRDefault="00E82FDC" w:rsidP="004B3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Ф, И</w:t>
            </w:r>
            <w:r w:rsidR="00CB407B">
              <w:rPr>
                <w:sz w:val="18"/>
                <w:szCs w:val="18"/>
              </w:rPr>
              <w:t>,</w:t>
            </w:r>
          </w:p>
          <w:p w:rsidR="00CB407B" w:rsidRDefault="00CB407B" w:rsidP="004B3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частично-поисковый,</w:t>
            </w:r>
          </w:p>
          <w:p w:rsidR="00CB407B" w:rsidRDefault="00CB407B" w:rsidP="004B3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наглядно-</w:t>
            </w:r>
            <w:r>
              <w:rPr>
                <w:sz w:val="18"/>
                <w:szCs w:val="18"/>
              </w:rPr>
              <w:lastRenderedPageBreak/>
              <w:t>иллюстративный,</w:t>
            </w:r>
          </w:p>
          <w:p w:rsidR="00CB407B" w:rsidRDefault="00CB407B" w:rsidP="004B3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словесный,</w:t>
            </w:r>
          </w:p>
          <w:p w:rsidR="00CB407B" w:rsidRPr="00BD1F94" w:rsidRDefault="00CB407B" w:rsidP="004B3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письменная работа</w:t>
            </w:r>
          </w:p>
        </w:tc>
        <w:tc>
          <w:tcPr>
            <w:tcW w:w="3402" w:type="dxa"/>
          </w:tcPr>
          <w:p w:rsidR="00A51D82" w:rsidRPr="00BD1F94" w:rsidRDefault="00E82FDC" w:rsidP="004B30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Строят в графическом редакторе графики функций. Отвечают на наводящие вопросы преподавателя, выявляют закономерности. Читают и </w:t>
            </w:r>
            <w:r>
              <w:rPr>
                <w:sz w:val="18"/>
                <w:szCs w:val="18"/>
              </w:rPr>
              <w:lastRenderedPageBreak/>
              <w:t xml:space="preserve">запоминают алгоритм построения графика линейной функции, проговаривают его друг другу вслух. Строят график линейной функции совместно с преподавателем, проговаривая алгоритм. </w:t>
            </w:r>
          </w:p>
        </w:tc>
        <w:tc>
          <w:tcPr>
            <w:tcW w:w="2976" w:type="dxa"/>
          </w:tcPr>
          <w:p w:rsidR="00A51D82" w:rsidRPr="00BD1F94" w:rsidRDefault="00CC7E98" w:rsidP="004B30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Суворовцы должны знать, что графиком линейной функции является </w:t>
            </w:r>
            <w:proofErr w:type="gramStart"/>
            <w:r>
              <w:rPr>
                <w:sz w:val="18"/>
                <w:szCs w:val="18"/>
              </w:rPr>
              <w:t>прямая</w:t>
            </w:r>
            <w:proofErr w:type="gramEnd"/>
            <w:r>
              <w:rPr>
                <w:sz w:val="18"/>
                <w:szCs w:val="18"/>
              </w:rPr>
              <w:t xml:space="preserve">. Должны получить представление о построении </w:t>
            </w:r>
            <w:r>
              <w:rPr>
                <w:sz w:val="18"/>
                <w:szCs w:val="18"/>
              </w:rPr>
              <w:lastRenderedPageBreak/>
              <w:t>графика линейной функции по алгоритму.</w:t>
            </w:r>
          </w:p>
        </w:tc>
      </w:tr>
      <w:tr w:rsidR="00A51D82" w:rsidRPr="00BD1F94" w:rsidTr="00B12653">
        <w:tc>
          <w:tcPr>
            <w:tcW w:w="2694" w:type="dxa"/>
          </w:tcPr>
          <w:p w:rsidR="00A51D82" w:rsidRDefault="00CC7E98" w:rsidP="004B30E2">
            <w:pPr>
              <w:pStyle w:val="Style5"/>
              <w:widowControl/>
              <w:rPr>
                <w:rStyle w:val="FontStyle14"/>
                <w:sz w:val="18"/>
                <w:szCs w:val="18"/>
              </w:rPr>
            </w:pPr>
            <w:r w:rsidRPr="00CC7E98">
              <w:rPr>
                <w:rStyle w:val="FontStyle14"/>
                <w:sz w:val="18"/>
                <w:szCs w:val="18"/>
                <w:lang w:val="en-US"/>
              </w:rPr>
              <w:lastRenderedPageBreak/>
              <w:t>IV</w:t>
            </w:r>
            <w:r>
              <w:rPr>
                <w:rStyle w:val="FontStyle14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FontStyle14"/>
                <w:sz w:val="18"/>
                <w:szCs w:val="18"/>
              </w:rPr>
              <w:t>Физкульминутка</w:t>
            </w:r>
            <w:proofErr w:type="spellEnd"/>
            <w:r w:rsidR="00DC4CA3">
              <w:rPr>
                <w:rStyle w:val="FontStyle14"/>
                <w:sz w:val="18"/>
                <w:szCs w:val="18"/>
              </w:rPr>
              <w:t xml:space="preserve"> – 1 мин.</w:t>
            </w:r>
          </w:p>
          <w:p w:rsidR="00CC7E98" w:rsidRDefault="00CC7E98" w:rsidP="004B30E2">
            <w:pPr>
              <w:pStyle w:val="Style5"/>
              <w:widowControl/>
              <w:rPr>
                <w:rStyle w:val="FontStyle14"/>
                <w:sz w:val="18"/>
                <w:szCs w:val="18"/>
              </w:rPr>
            </w:pPr>
            <w:r>
              <w:rPr>
                <w:rStyle w:val="FontStyle14"/>
                <w:sz w:val="18"/>
                <w:szCs w:val="18"/>
              </w:rPr>
              <w:t>Цель</w:t>
            </w:r>
            <w:r w:rsidR="006A1823">
              <w:rPr>
                <w:rStyle w:val="FontStyle14"/>
                <w:sz w:val="18"/>
                <w:szCs w:val="18"/>
              </w:rPr>
              <w:t xml:space="preserve"> </w:t>
            </w:r>
            <w:r w:rsidR="001F02D8">
              <w:rPr>
                <w:rStyle w:val="FontStyle14"/>
                <w:sz w:val="18"/>
                <w:szCs w:val="18"/>
              </w:rPr>
              <w:t>–</w:t>
            </w:r>
            <w:r w:rsidR="006A1823">
              <w:rPr>
                <w:rStyle w:val="FontStyle14"/>
                <w:sz w:val="18"/>
                <w:szCs w:val="18"/>
              </w:rPr>
              <w:t xml:space="preserve"> </w:t>
            </w:r>
            <w:r w:rsidR="001F02D8">
              <w:rPr>
                <w:rStyle w:val="FontStyle14"/>
                <w:sz w:val="18"/>
                <w:szCs w:val="18"/>
              </w:rPr>
              <w:t>сменить деятельность учащихся</w:t>
            </w:r>
          </w:p>
          <w:p w:rsidR="00CC7E98" w:rsidRPr="00CC7E98" w:rsidRDefault="00CC7E98" w:rsidP="004B30E2">
            <w:pPr>
              <w:pStyle w:val="Style5"/>
              <w:widowControl/>
              <w:rPr>
                <w:rStyle w:val="FontStyle14"/>
                <w:sz w:val="18"/>
                <w:szCs w:val="18"/>
              </w:rPr>
            </w:pPr>
          </w:p>
        </w:tc>
        <w:tc>
          <w:tcPr>
            <w:tcW w:w="4111" w:type="dxa"/>
          </w:tcPr>
          <w:p w:rsidR="00C72CD7" w:rsidRPr="00BD1F94" w:rsidRDefault="00C72CD7" w:rsidP="001F0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Создает эмоциональный настрой на </w:t>
            </w:r>
            <w:r w:rsidR="00904D51">
              <w:rPr>
                <w:sz w:val="18"/>
                <w:szCs w:val="18"/>
              </w:rPr>
              <w:t xml:space="preserve">продолжение работы. </w:t>
            </w:r>
          </w:p>
        </w:tc>
        <w:tc>
          <w:tcPr>
            <w:tcW w:w="1701" w:type="dxa"/>
          </w:tcPr>
          <w:p w:rsidR="00A51D82" w:rsidRDefault="003D251C" w:rsidP="004B3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  <w:p w:rsidR="00CB407B" w:rsidRPr="00BD1F94" w:rsidRDefault="00CB407B" w:rsidP="004B30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A51D82" w:rsidRPr="00BD1F94" w:rsidRDefault="00C72CD7" w:rsidP="004B30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Выполняют упражнения, предложенные презентацией</w:t>
            </w:r>
          </w:p>
        </w:tc>
        <w:tc>
          <w:tcPr>
            <w:tcW w:w="2976" w:type="dxa"/>
          </w:tcPr>
          <w:p w:rsidR="00A51D82" w:rsidRPr="00BD1F94" w:rsidRDefault="00A51D82" w:rsidP="004B30E2">
            <w:pPr>
              <w:jc w:val="both"/>
              <w:rPr>
                <w:sz w:val="18"/>
                <w:szCs w:val="18"/>
              </w:rPr>
            </w:pPr>
          </w:p>
        </w:tc>
      </w:tr>
      <w:tr w:rsidR="00A51D82" w:rsidRPr="00BD1F94" w:rsidTr="00B12653">
        <w:tc>
          <w:tcPr>
            <w:tcW w:w="2694" w:type="dxa"/>
          </w:tcPr>
          <w:p w:rsidR="00A51D82" w:rsidRDefault="00C72CD7" w:rsidP="00F82979">
            <w:pPr>
              <w:pStyle w:val="a6"/>
              <w:ind w:left="224" w:hanging="22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</w:rPr>
              <w:t>. Решение задач</w:t>
            </w:r>
            <w:r w:rsidR="00DC4CA3">
              <w:rPr>
                <w:sz w:val="18"/>
                <w:szCs w:val="18"/>
              </w:rPr>
              <w:t xml:space="preserve"> – 8 мин.</w:t>
            </w:r>
          </w:p>
          <w:p w:rsidR="00C72CD7" w:rsidRPr="00C72CD7" w:rsidRDefault="00C72CD7" w:rsidP="00F82979">
            <w:pPr>
              <w:pStyle w:val="a6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- формировать навык построения графика линейной функции</w:t>
            </w:r>
          </w:p>
        </w:tc>
        <w:tc>
          <w:tcPr>
            <w:tcW w:w="4111" w:type="dxa"/>
          </w:tcPr>
          <w:p w:rsidR="00A51D82" w:rsidRPr="00BD1F94" w:rsidRDefault="00C72CD7" w:rsidP="00F829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Предлагает учащимся самостоятельно построить графики функций</w:t>
            </w:r>
            <w:r w:rsidR="00F82979">
              <w:rPr>
                <w:sz w:val="18"/>
                <w:szCs w:val="18"/>
              </w:rPr>
              <w:t>. Организует проверку построения графика путем выполнения графика на доске  суворовцами</w:t>
            </w:r>
            <w:r w:rsidR="00CB407B">
              <w:rPr>
                <w:sz w:val="18"/>
                <w:szCs w:val="18"/>
              </w:rPr>
              <w:t xml:space="preserve"> и путем использования для проверки графического редактора</w:t>
            </w:r>
            <w:r w:rsidR="00F82979">
              <w:rPr>
                <w:sz w:val="18"/>
                <w:szCs w:val="18"/>
              </w:rPr>
              <w:t xml:space="preserve">. Успевающим учащимся предлагает дополнительно индивидуальное задание. </w:t>
            </w:r>
          </w:p>
        </w:tc>
        <w:tc>
          <w:tcPr>
            <w:tcW w:w="1701" w:type="dxa"/>
          </w:tcPr>
          <w:p w:rsidR="00A51D82" w:rsidRDefault="00F82979" w:rsidP="004B3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</w:t>
            </w:r>
            <w:r w:rsidR="00CB407B">
              <w:rPr>
                <w:sz w:val="18"/>
                <w:szCs w:val="18"/>
              </w:rPr>
              <w:t xml:space="preserve">, </w:t>
            </w:r>
            <w:proofErr w:type="gramStart"/>
            <w:r w:rsidR="00CB407B">
              <w:rPr>
                <w:sz w:val="18"/>
                <w:szCs w:val="18"/>
              </w:rPr>
              <w:t>П</w:t>
            </w:r>
            <w:proofErr w:type="gramEnd"/>
            <w:r w:rsidR="00CB407B">
              <w:rPr>
                <w:sz w:val="18"/>
                <w:szCs w:val="18"/>
              </w:rPr>
              <w:t>,</w:t>
            </w:r>
          </w:p>
          <w:p w:rsidR="00CB407B" w:rsidRDefault="00CB407B" w:rsidP="004B3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работа,</w:t>
            </w:r>
          </w:p>
          <w:p w:rsidR="00CB407B" w:rsidRPr="00BD1F94" w:rsidRDefault="00CB407B" w:rsidP="004B3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</w:t>
            </w:r>
          </w:p>
        </w:tc>
        <w:tc>
          <w:tcPr>
            <w:tcW w:w="3402" w:type="dxa"/>
          </w:tcPr>
          <w:p w:rsidR="00A51D82" w:rsidRPr="00BD1F94" w:rsidRDefault="00F82979" w:rsidP="004B30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Выполняют задания в тетради и у доски. Отвечают на вопросы учителя. </w:t>
            </w:r>
            <w:r w:rsidR="00406FA5">
              <w:rPr>
                <w:sz w:val="18"/>
                <w:szCs w:val="18"/>
              </w:rPr>
              <w:t xml:space="preserve">Озвучивают алгоритм построения графика. </w:t>
            </w:r>
            <w:r>
              <w:rPr>
                <w:sz w:val="18"/>
                <w:szCs w:val="18"/>
              </w:rPr>
              <w:t>Выполняют дополнительное задание по карточкам.</w:t>
            </w:r>
          </w:p>
        </w:tc>
        <w:tc>
          <w:tcPr>
            <w:tcW w:w="2976" w:type="dxa"/>
          </w:tcPr>
          <w:p w:rsidR="00A51D82" w:rsidRPr="00BD1F94" w:rsidRDefault="00406FA5" w:rsidP="004B30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Должны  знать алгоритм построения графика и иметь первоначальные навыки построения графика функции.</w:t>
            </w:r>
          </w:p>
        </w:tc>
      </w:tr>
      <w:tr w:rsidR="00EC25B5" w:rsidRPr="00BD1F94" w:rsidTr="00B12653">
        <w:tc>
          <w:tcPr>
            <w:tcW w:w="2694" w:type="dxa"/>
          </w:tcPr>
          <w:p w:rsidR="00EC25B5" w:rsidRDefault="00EC25B5" w:rsidP="00F82979">
            <w:pPr>
              <w:pStyle w:val="a6"/>
              <w:ind w:left="224" w:hanging="22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VI</w:t>
            </w:r>
            <w:r>
              <w:rPr>
                <w:sz w:val="18"/>
                <w:szCs w:val="18"/>
              </w:rPr>
              <w:t>. Постановка домашнего задания</w:t>
            </w:r>
            <w:r w:rsidR="00DC4CA3">
              <w:rPr>
                <w:sz w:val="18"/>
                <w:szCs w:val="18"/>
              </w:rPr>
              <w:t xml:space="preserve"> – 1 мин.</w:t>
            </w:r>
          </w:p>
          <w:p w:rsidR="00EC25B5" w:rsidRPr="00EC25B5" w:rsidRDefault="00FA4B75" w:rsidP="00FA4B75">
            <w:pPr>
              <w:pStyle w:val="a6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</w:t>
            </w:r>
            <w:proofErr w:type="gramStart"/>
            <w:r>
              <w:rPr>
                <w:sz w:val="18"/>
                <w:szCs w:val="18"/>
              </w:rPr>
              <w:t>ь-</w:t>
            </w:r>
            <w:proofErr w:type="gramEnd"/>
            <w:r>
              <w:rPr>
                <w:sz w:val="18"/>
                <w:szCs w:val="18"/>
              </w:rPr>
              <w:t xml:space="preserve"> обратить </w:t>
            </w:r>
            <w:r w:rsidR="00EC25B5">
              <w:rPr>
                <w:sz w:val="18"/>
                <w:szCs w:val="18"/>
              </w:rPr>
              <w:t xml:space="preserve">внимание </w:t>
            </w:r>
            <w:r>
              <w:rPr>
                <w:sz w:val="18"/>
                <w:szCs w:val="18"/>
              </w:rPr>
              <w:t>суворовцев на</w:t>
            </w:r>
            <w:r w:rsidR="00EC25B5">
              <w:rPr>
                <w:sz w:val="18"/>
                <w:szCs w:val="18"/>
              </w:rPr>
              <w:t xml:space="preserve"> </w:t>
            </w:r>
            <w:r w:rsidR="003D251C">
              <w:rPr>
                <w:sz w:val="18"/>
                <w:szCs w:val="18"/>
              </w:rPr>
              <w:t>значимость выполнения домашнего задания</w:t>
            </w:r>
          </w:p>
        </w:tc>
        <w:tc>
          <w:tcPr>
            <w:tcW w:w="4111" w:type="dxa"/>
          </w:tcPr>
          <w:p w:rsidR="00EC25B5" w:rsidRDefault="003D251C" w:rsidP="00AE0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Преподаватель отмечает, что № 318 можно оформить табличкой, но в пункте б для нахождения значений 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 xml:space="preserve">  придется создать и решить уравнение. </w:t>
            </w:r>
            <w:proofErr w:type="spellStart"/>
            <w:r>
              <w:rPr>
                <w:sz w:val="18"/>
                <w:szCs w:val="18"/>
              </w:rPr>
              <w:t>Акцентрирует</w:t>
            </w:r>
            <w:proofErr w:type="spellEnd"/>
            <w:r w:rsidR="00D20C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внимание на том, что умение находить значения переменных необходимо будет для прохождения материала следующего урока. </w:t>
            </w:r>
          </w:p>
        </w:tc>
        <w:tc>
          <w:tcPr>
            <w:tcW w:w="1701" w:type="dxa"/>
          </w:tcPr>
          <w:p w:rsidR="00EC25B5" w:rsidRDefault="003D251C" w:rsidP="004B3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CB407B">
              <w:rPr>
                <w:sz w:val="18"/>
                <w:szCs w:val="18"/>
              </w:rPr>
              <w:t>,</w:t>
            </w:r>
          </w:p>
          <w:p w:rsidR="00CB407B" w:rsidRDefault="00CB407B" w:rsidP="004B3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словесный</w:t>
            </w:r>
          </w:p>
        </w:tc>
        <w:tc>
          <w:tcPr>
            <w:tcW w:w="3402" w:type="dxa"/>
          </w:tcPr>
          <w:p w:rsidR="00EC25B5" w:rsidRDefault="003D251C" w:rsidP="004B30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Слушают информацию преподавателя и принимают ее к сведению.</w:t>
            </w:r>
          </w:p>
        </w:tc>
        <w:tc>
          <w:tcPr>
            <w:tcW w:w="2976" w:type="dxa"/>
          </w:tcPr>
          <w:p w:rsidR="00EC25B5" w:rsidRDefault="003D251C" w:rsidP="00D20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Должны знать объем домашнего задания и представлять себе направление его решения.</w:t>
            </w:r>
          </w:p>
        </w:tc>
      </w:tr>
      <w:tr w:rsidR="00406FA5" w:rsidRPr="00BD1F94" w:rsidTr="00B12653">
        <w:tc>
          <w:tcPr>
            <w:tcW w:w="2694" w:type="dxa"/>
          </w:tcPr>
          <w:p w:rsidR="00406FA5" w:rsidRPr="00406FA5" w:rsidRDefault="00406FA5" w:rsidP="00406FA5">
            <w:pPr>
              <w:rPr>
                <w:sz w:val="18"/>
                <w:szCs w:val="18"/>
              </w:rPr>
            </w:pPr>
            <w:r w:rsidRPr="00406FA5">
              <w:rPr>
                <w:sz w:val="18"/>
                <w:szCs w:val="18"/>
              </w:rPr>
              <w:t xml:space="preserve"> </w:t>
            </w:r>
            <w:r w:rsidR="003D251C">
              <w:rPr>
                <w:sz w:val="18"/>
                <w:szCs w:val="18"/>
                <w:lang w:val="en-US"/>
              </w:rPr>
              <w:t>VII</w:t>
            </w:r>
            <w:r w:rsidR="003D251C">
              <w:rPr>
                <w:sz w:val="18"/>
                <w:szCs w:val="18"/>
              </w:rPr>
              <w:t xml:space="preserve">. </w:t>
            </w:r>
            <w:r w:rsidRPr="00406FA5">
              <w:rPr>
                <w:sz w:val="18"/>
                <w:szCs w:val="18"/>
              </w:rPr>
              <w:t>Самостоятельная работа</w:t>
            </w:r>
            <w:r w:rsidR="00DC4CA3">
              <w:rPr>
                <w:sz w:val="18"/>
                <w:szCs w:val="18"/>
              </w:rPr>
              <w:t xml:space="preserve"> – 3 мин.</w:t>
            </w:r>
          </w:p>
          <w:p w:rsidR="00406FA5" w:rsidRPr="00406FA5" w:rsidRDefault="00406FA5" w:rsidP="00406FA5">
            <w:pPr>
              <w:pStyle w:val="a6"/>
              <w:ind w:left="0"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Цель- проверка усвоения учащимися пройденного материала</w:t>
            </w:r>
          </w:p>
        </w:tc>
        <w:tc>
          <w:tcPr>
            <w:tcW w:w="4111" w:type="dxa"/>
          </w:tcPr>
          <w:p w:rsidR="00406FA5" w:rsidRDefault="00406FA5" w:rsidP="00F829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Предлагает задание для самостоятельного построения графика, успевающим учащимся предлагает доработку индивидуального  задания.</w:t>
            </w:r>
            <w:r w:rsidR="00EC25B5">
              <w:rPr>
                <w:sz w:val="18"/>
                <w:szCs w:val="18"/>
              </w:rPr>
              <w:t xml:space="preserve"> Контролирует выполнение задания</w:t>
            </w:r>
          </w:p>
        </w:tc>
        <w:tc>
          <w:tcPr>
            <w:tcW w:w="1701" w:type="dxa"/>
          </w:tcPr>
          <w:p w:rsidR="00406FA5" w:rsidRDefault="003D251C" w:rsidP="004B3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CB407B">
              <w:rPr>
                <w:sz w:val="18"/>
                <w:szCs w:val="18"/>
              </w:rPr>
              <w:t>,</w:t>
            </w:r>
          </w:p>
          <w:p w:rsidR="00CB407B" w:rsidRDefault="00CB407B" w:rsidP="004B3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работа,</w:t>
            </w:r>
          </w:p>
          <w:p w:rsidR="00CB407B" w:rsidRDefault="00CB407B" w:rsidP="004B3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интез, обобщение</w:t>
            </w:r>
          </w:p>
          <w:p w:rsidR="00CB407B" w:rsidRDefault="00CB407B" w:rsidP="004B30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406FA5" w:rsidRDefault="003D251C" w:rsidP="004B30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Самостоятельно выполняют задание и предъявляют преподавателю результаты своей работы</w:t>
            </w:r>
          </w:p>
        </w:tc>
        <w:tc>
          <w:tcPr>
            <w:tcW w:w="2976" w:type="dxa"/>
          </w:tcPr>
          <w:p w:rsidR="00406FA5" w:rsidRDefault="00D20C85" w:rsidP="00D20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Должны иметь первоначальные навыки построения графика линейной функции.</w:t>
            </w:r>
          </w:p>
        </w:tc>
      </w:tr>
      <w:tr w:rsidR="00D20C85" w:rsidRPr="00BD1F94" w:rsidTr="00B12653">
        <w:tc>
          <w:tcPr>
            <w:tcW w:w="2694" w:type="dxa"/>
          </w:tcPr>
          <w:p w:rsidR="00D20C85" w:rsidRDefault="00D20C85" w:rsidP="00406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VIII</w:t>
            </w:r>
            <w:r>
              <w:rPr>
                <w:sz w:val="18"/>
                <w:szCs w:val="18"/>
              </w:rPr>
              <w:t>. Оценочно-рефлексивный этап</w:t>
            </w:r>
            <w:r w:rsidR="00DC4CA3">
              <w:rPr>
                <w:sz w:val="18"/>
                <w:szCs w:val="18"/>
              </w:rPr>
              <w:t xml:space="preserve">  - 4 мин.</w:t>
            </w:r>
          </w:p>
          <w:p w:rsidR="00D20C85" w:rsidRPr="00D20C85" w:rsidRDefault="00D20C85" w:rsidP="00406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</w:t>
            </w:r>
            <w:proofErr w:type="gramStart"/>
            <w:r>
              <w:rPr>
                <w:sz w:val="18"/>
                <w:szCs w:val="18"/>
              </w:rPr>
              <w:t>ь-</w:t>
            </w:r>
            <w:proofErr w:type="gramEnd"/>
            <w:r>
              <w:rPr>
                <w:sz w:val="18"/>
                <w:szCs w:val="18"/>
              </w:rPr>
              <w:t xml:space="preserve"> подвести общий итог урока.</w:t>
            </w:r>
          </w:p>
        </w:tc>
        <w:tc>
          <w:tcPr>
            <w:tcW w:w="4111" w:type="dxa"/>
          </w:tcPr>
          <w:p w:rsidR="00D20C85" w:rsidRDefault="00D20C85" w:rsidP="00F829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Подводит общий итог урока. Оценивает деятельность учащихся на уроке. Использует сигнальные карточки для получения обратной связи. Благодарит за работу.</w:t>
            </w:r>
          </w:p>
        </w:tc>
        <w:tc>
          <w:tcPr>
            <w:tcW w:w="1701" w:type="dxa"/>
          </w:tcPr>
          <w:p w:rsidR="00D20C85" w:rsidRDefault="00D20C85" w:rsidP="004B3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61572B">
              <w:rPr>
                <w:sz w:val="18"/>
                <w:szCs w:val="18"/>
              </w:rPr>
              <w:t>,</w:t>
            </w:r>
          </w:p>
          <w:p w:rsidR="0061572B" w:rsidRDefault="0061572B" w:rsidP="004B3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словесно-аналитический</w:t>
            </w:r>
          </w:p>
        </w:tc>
        <w:tc>
          <w:tcPr>
            <w:tcW w:w="3402" w:type="dxa"/>
          </w:tcPr>
          <w:p w:rsidR="00D20C85" w:rsidRDefault="00D20C85" w:rsidP="004B30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Осмысливают итог урока. Получают оценки с аргументацией. С помощью сигнальных карточек выражают отношение к уроку.</w:t>
            </w:r>
          </w:p>
        </w:tc>
        <w:tc>
          <w:tcPr>
            <w:tcW w:w="2976" w:type="dxa"/>
          </w:tcPr>
          <w:p w:rsidR="00D20C85" w:rsidRDefault="003657FA" w:rsidP="00D20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Осмысление уровня понимания материала, пройденного на уроке.</w:t>
            </w:r>
          </w:p>
          <w:p w:rsidR="003657FA" w:rsidRDefault="003657FA" w:rsidP="00D20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положительных эмоций.</w:t>
            </w:r>
          </w:p>
        </w:tc>
      </w:tr>
    </w:tbl>
    <w:p w:rsidR="00A51D82" w:rsidRPr="00BD1F94" w:rsidRDefault="00A51D82" w:rsidP="00A51D82">
      <w:pPr>
        <w:rPr>
          <w:sz w:val="18"/>
          <w:szCs w:val="18"/>
        </w:rPr>
      </w:pPr>
    </w:p>
    <w:p w:rsidR="00E81D3E" w:rsidRDefault="00E81D3E" w:rsidP="00E81D3E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</w:rPr>
      </w:pPr>
    </w:p>
    <w:p w:rsidR="00D00F11" w:rsidRDefault="0061572B" w:rsidP="00E81D3E">
      <w:pPr>
        <w:jc w:val="center"/>
      </w:pPr>
      <w:r>
        <w:t xml:space="preserve">                                                                                                              Преподаватель:                 ______________________________  </w:t>
      </w:r>
      <w:proofErr w:type="spellStart"/>
      <w:r>
        <w:t>Шкрадюк</w:t>
      </w:r>
      <w:proofErr w:type="spellEnd"/>
      <w:r>
        <w:t xml:space="preserve"> Л.И.</w:t>
      </w:r>
    </w:p>
    <w:sectPr w:rsidR="00D00F11" w:rsidSect="00E81D3E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189F"/>
    <w:multiLevelType w:val="multilevel"/>
    <w:tmpl w:val="5CCE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86C60"/>
    <w:multiLevelType w:val="hybridMultilevel"/>
    <w:tmpl w:val="C6F65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F74AF"/>
    <w:multiLevelType w:val="multilevel"/>
    <w:tmpl w:val="7C9E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D752C6"/>
    <w:multiLevelType w:val="hybridMultilevel"/>
    <w:tmpl w:val="5DA01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F505C"/>
    <w:multiLevelType w:val="multilevel"/>
    <w:tmpl w:val="4BD2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06413F"/>
    <w:multiLevelType w:val="multilevel"/>
    <w:tmpl w:val="8206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DB708D"/>
    <w:multiLevelType w:val="multilevel"/>
    <w:tmpl w:val="66EA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5BF"/>
    <w:rsid w:val="000066B8"/>
    <w:rsid w:val="000342E6"/>
    <w:rsid w:val="00150E31"/>
    <w:rsid w:val="00162157"/>
    <w:rsid w:val="00175757"/>
    <w:rsid w:val="00191660"/>
    <w:rsid w:val="001A6199"/>
    <w:rsid w:val="001A7EB1"/>
    <w:rsid w:val="001B772A"/>
    <w:rsid w:val="001E07B8"/>
    <w:rsid w:val="001F02D8"/>
    <w:rsid w:val="003657FA"/>
    <w:rsid w:val="0037478E"/>
    <w:rsid w:val="00374B2F"/>
    <w:rsid w:val="003B219D"/>
    <w:rsid w:val="003D251C"/>
    <w:rsid w:val="00406FA5"/>
    <w:rsid w:val="004F758B"/>
    <w:rsid w:val="00520C09"/>
    <w:rsid w:val="00523C63"/>
    <w:rsid w:val="0055240E"/>
    <w:rsid w:val="0056460E"/>
    <w:rsid w:val="00567601"/>
    <w:rsid w:val="005700BD"/>
    <w:rsid w:val="005744D0"/>
    <w:rsid w:val="0061572B"/>
    <w:rsid w:val="00615B05"/>
    <w:rsid w:val="00620BE1"/>
    <w:rsid w:val="00674BD8"/>
    <w:rsid w:val="006A1823"/>
    <w:rsid w:val="006B285E"/>
    <w:rsid w:val="006C20EF"/>
    <w:rsid w:val="00733CAD"/>
    <w:rsid w:val="00753BAA"/>
    <w:rsid w:val="00770EA0"/>
    <w:rsid w:val="007F1667"/>
    <w:rsid w:val="0083778D"/>
    <w:rsid w:val="00850A4F"/>
    <w:rsid w:val="008679F0"/>
    <w:rsid w:val="00883603"/>
    <w:rsid w:val="00904D51"/>
    <w:rsid w:val="009161A1"/>
    <w:rsid w:val="009703D7"/>
    <w:rsid w:val="009A6F28"/>
    <w:rsid w:val="009D158F"/>
    <w:rsid w:val="00A422D9"/>
    <w:rsid w:val="00A43260"/>
    <w:rsid w:val="00A51D82"/>
    <w:rsid w:val="00A71119"/>
    <w:rsid w:val="00A8240C"/>
    <w:rsid w:val="00AD34DA"/>
    <w:rsid w:val="00AE032C"/>
    <w:rsid w:val="00B12653"/>
    <w:rsid w:val="00B305BF"/>
    <w:rsid w:val="00B6525F"/>
    <w:rsid w:val="00B85E4B"/>
    <w:rsid w:val="00C44EA0"/>
    <w:rsid w:val="00C72CD7"/>
    <w:rsid w:val="00CB407B"/>
    <w:rsid w:val="00CC5017"/>
    <w:rsid w:val="00CC7E98"/>
    <w:rsid w:val="00CD2DD8"/>
    <w:rsid w:val="00D00F11"/>
    <w:rsid w:val="00D20C85"/>
    <w:rsid w:val="00D6685E"/>
    <w:rsid w:val="00DC4CA3"/>
    <w:rsid w:val="00DF2143"/>
    <w:rsid w:val="00E81D3E"/>
    <w:rsid w:val="00E82FDC"/>
    <w:rsid w:val="00EC25B5"/>
    <w:rsid w:val="00F0402A"/>
    <w:rsid w:val="00F77966"/>
    <w:rsid w:val="00F82979"/>
    <w:rsid w:val="00FA4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3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1D3E"/>
    <w:rPr>
      <w:sz w:val="22"/>
      <w:szCs w:val="22"/>
    </w:rPr>
  </w:style>
  <w:style w:type="character" w:styleId="a4">
    <w:name w:val="Strong"/>
    <w:basedOn w:val="a0"/>
    <w:qFormat/>
    <w:rsid w:val="00E81D3E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A8240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82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5240E"/>
    <w:pPr>
      <w:ind w:left="720"/>
      <w:contextualSpacing/>
    </w:pPr>
  </w:style>
  <w:style w:type="character" w:customStyle="1" w:styleId="FontStyle14">
    <w:name w:val="Font Style14"/>
    <w:rsid w:val="00A51D82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A51D82"/>
    <w:pPr>
      <w:widowControl w:val="0"/>
      <w:autoSpaceDE w:val="0"/>
      <w:autoSpaceDN w:val="0"/>
      <w:adjustRightInd w:val="0"/>
    </w:pPr>
    <w:rPr>
      <w:rFonts w:cs="Arial Unicode MS"/>
      <w:lang w:bidi="my-M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3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1D3E"/>
    <w:rPr>
      <w:sz w:val="22"/>
      <w:szCs w:val="22"/>
    </w:rPr>
  </w:style>
  <w:style w:type="character" w:styleId="a4">
    <w:name w:val="Strong"/>
    <w:basedOn w:val="a0"/>
    <w:qFormat/>
    <w:rsid w:val="00E81D3E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A8240C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82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5240E"/>
    <w:pPr>
      <w:ind w:left="720"/>
      <w:contextualSpacing/>
    </w:pPr>
  </w:style>
  <w:style w:type="character" w:customStyle="1" w:styleId="FontStyle14">
    <w:name w:val="Font Style14"/>
    <w:rsid w:val="00A51D82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A51D82"/>
    <w:pPr>
      <w:widowControl w:val="0"/>
      <w:autoSpaceDE w:val="0"/>
      <w:autoSpaceDN w:val="0"/>
      <w:adjustRightInd w:val="0"/>
    </w:pPr>
    <w:rPr>
      <w:rFonts w:cs="Arial Unicode MS"/>
      <w:lang w:bidi="my-M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user009</dc:creator>
  <cp:lastModifiedBy>Лариса</cp:lastModifiedBy>
  <cp:revision>13</cp:revision>
  <dcterms:created xsi:type="dcterms:W3CDTF">2012-11-11T08:37:00Z</dcterms:created>
  <dcterms:modified xsi:type="dcterms:W3CDTF">2013-01-12T08:11:00Z</dcterms:modified>
</cp:coreProperties>
</file>