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8A" w:rsidRDefault="0075398A" w:rsidP="004A72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Ф.И.___________________________________________</w:t>
      </w:r>
    </w:p>
    <w:p w:rsidR="0075398A" w:rsidRDefault="0075398A" w:rsidP="0075398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52CA1" w:rsidRPr="009B0080" w:rsidRDefault="004A72D9" w:rsidP="004A72D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 каком полушарии находится населенный пункт, в котором ты живешь?</w:t>
      </w:r>
    </w:p>
    <w:p w:rsidR="004A72D9" w:rsidRPr="009B0080" w:rsidRDefault="004A72D9" w:rsidP="004A72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На каком материке находится Россия?             _____________________________________________________________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03BCC" w:rsidRPr="009B0080" w:rsidRDefault="00003BCC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Как называется параллель, которая делит земной шар на Северное и Южное полушария?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003BCC" w:rsidRPr="009B0080" w:rsidRDefault="00003BCC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Как называется равнина без возвышений и понижений?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Как называется равнина, где небольшие возвышения чередуются с понижениями?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B0080" w:rsidRDefault="00A82EF0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Небольшие повышения на равнинах – это _________</w:t>
      </w:r>
      <w:r w:rsidR="009B0080">
        <w:rPr>
          <w:rFonts w:ascii="Times New Roman" w:hAnsi="Times New Roman" w:cs="Times New Roman"/>
          <w:sz w:val="24"/>
          <w:szCs w:val="24"/>
        </w:rPr>
        <w:t>___________________</w:t>
      </w:r>
      <w:r w:rsidRPr="009B0080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9B0080" w:rsidRDefault="00A82EF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Самое высокое место холма это ___________________</w:t>
      </w:r>
      <w:r w:rsidR="009B0080">
        <w:rPr>
          <w:rFonts w:ascii="Times New Roman" w:hAnsi="Times New Roman" w:cs="Times New Roman"/>
          <w:sz w:val="24"/>
          <w:szCs w:val="24"/>
        </w:rPr>
        <w:t>___________________</w:t>
      </w:r>
      <w:r w:rsidRPr="009B0080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003BCC" w:rsidRPr="009B0080" w:rsidRDefault="00A82EF0" w:rsidP="00A82E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Место, где холм переходит в равнину   - его ________</w:t>
      </w:r>
      <w:r w:rsidR="009B0080">
        <w:rPr>
          <w:rFonts w:ascii="Times New Roman" w:hAnsi="Times New Roman" w:cs="Times New Roman"/>
          <w:sz w:val="24"/>
          <w:szCs w:val="24"/>
        </w:rPr>
        <w:t>____________________</w:t>
      </w:r>
      <w:r w:rsidRPr="009B0080">
        <w:rPr>
          <w:rFonts w:ascii="Times New Roman" w:hAnsi="Times New Roman" w:cs="Times New Roman"/>
          <w:sz w:val="24"/>
          <w:szCs w:val="24"/>
        </w:rPr>
        <w:t>.</w:t>
      </w: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A82EF0" w:rsidP="009B0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Чем отличается план местности от карты?</w:t>
      </w:r>
    </w:p>
    <w:p w:rsidR="00003BCC" w:rsidRPr="009B0080" w:rsidRDefault="00A82EF0" w:rsidP="00A82EF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="009B0080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Pr="009B0080">
        <w:rPr>
          <w:rFonts w:ascii="Times New Roman" w:hAnsi="Times New Roman" w:cs="Times New Roman"/>
          <w:sz w:val="24"/>
          <w:szCs w:val="24"/>
        </w:rPr>
        <w:t>_</w:t>
      </w: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B0080" w:rsidRDefault="00A82EF0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Место, где овраг начинается – это ___________________</w:t>
      </w:r>
      <w:r w:rsidR="009B0080">
        <w:rPr>
          <w:rFonts w:ascii="Times New Roman" w:hAnsi="Times New Roman" w:cs="Times New Roman"/>
          <w:sz w:val="24"/>
          <w:szCs w:val="24"/>
        </w:rPr>
        <w:t>____________</w:t>
      </w:r>
      <w:r w:rsidRPr="009B0080">
        <w:rPr>
          <w:rFonts w:ascii="Times New Roman" w:hAnsi="Times New Roman" w:cs="Times New Roman"/>
          <w:sz w:val="24"/>
          <w:szCs w:val="24"/>
        </w:rPr>
        <w:t xml:space="preserve">__. </w:t>
      </w:r>
    </w:p>
    <w:p w:rsidR="009B0080" w:rsidRDefault="00A82EF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Место, где овраг заканчивается – это ___________________</w:t>
      </w:r>
      <w:r w:rsidR="009B0080">
        <w:rPr>
          <w:rFonts w:ascii="Times New Roman" w:hAnsi="Times New Roman" w:cs="Times New Roman"/>
          <w:sz w:val="24"/>
          <w:szCs w:val="24"/>
        </w:rPr>
        <w:t>___________</w:t>
      </w:r>
      <w:r w:rsidRPr="009B00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2EF0" w:rsidRPr="009B0080" w:rsidRDefault="00A82EF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Самая низкая часть оврага – это _______________________</w:t>
      </w:r>
      <w:r w:rsidR="009B0080">
        <w:rPr>
          <w:rFonts w:ascii="Times New Roman" w:hAnsi="Times New Roman" w:cs="Times New Roman"/>
          <w:sz w:val="24"/>
          <w:szCs w:val="24"/>
        </w:rPr>
        <w:t>___________</w:t>
      </w:r>
      <w:r w:rsidRPr="009B0080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A82EF0" w:rsidRPr="009B0080" w:rsidRDefault="00A82EF0" w:rsidP="00A82E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82EF0" w:rsidRPr="009B0080" w:rsidRDefault="00A82EF0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Подпиши 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основные и промежуточные </w:t>
      </w:r>
      <w:r w:rsidRPr="009B0080">
        <w:rPr>
          <w:rFonts w:ascii="Times New Roman" w:hAnsi="Times New Roman" w:cs="Times New Roman"/>
          <w:sz w:val="24"/>
          <w:szCs w:val="24"/>
        </w:rPr>
        <w:t>стороны горизонта</w:t>
      </w:r>
    </w:p>
    <w:p w:rsidR="00A82EF0" w:rsidRPr="009B0080" w:rsidRDefault="00637143" w:rsidP="00A8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30480</wp:posOffset>
                </wp:positionV>
                <wp:extent cx="0" cy="1781175"/>
                <wp:effectExtent l="0" t="0" r="19050" b="952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81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45pt,2.4pt" to="182.45pt,14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" strokecolor="black [3040]"/>
            </w:pict>
          </mc:Fallback>
        </mc:AlternateContent>
      </w:r>
    </w:p>
    <w:p w:rsidR="00A82EF0" w:rsidRPr="009B0080" w:rsidRDefault="00A82EF0" w:rsidP="00A82EF0">
      <w:pPr>
        <w:rPr>
          <w:rFonts w:ascii="Times New Roman" w:hAnsi="Times New Roman" w:cs="Times New Roman"/>
          <w:sz w:val="24"/>
          <w:szCs w:val="24"/>
        </w:rPr>
      </w:pPr>
    </w:p>
    <w:p w:rsidR="00A82EF0" w:rsidRPr="009B0080" w:rsidRDefault="00637143" w:rsidP="00A82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1336040</wp:posOffset>
                </wp:positionH>
                <wp:positionV relativeFrom="paragraph">
                  <wp:posOffset>240030</wp:posOffset>
                </wp:positionV>
                <wp:extent cx="20574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2pt,18.9pt" to="267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" strokecolor="black [3040]"/>
            </w:pict>
          </mc:Fallback>
        </mc:AlternateConten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54CF" w:rsidRPr="009B0080" w:rsidRDefault="000354CF" w:rsidP="00A82EF0">
      <w:pPr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A82EF0">
      <w:pPr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A82EF0">
      <w:pPr>
        <w:rPr>
          <w:rFonts w:ascii="Times New Roman" w:hAnsi="Times New Roman" w:cs="Times New Roman"/>
          <w:sz w:val="24"/>
          <w:szCs w:val="24"/>
        </w:rPr>
      </w:pPr>
    </w:p>
    <w:p w:rsidR="00A82EF0" w:rsidRPr="009B0080" w:rsidRDefault="00A82EF0" w:rsidP="00A82E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Для точного определения направлений по сторонам горизонта пользуются </w:t>
      </w:r>
      <w:r w:rsidR="009B0080">
        <w:rPr>
          <w:rFonts w:ascii="Times New Roman" w:hAnsi="Times New Roman" w:cs="Times New Roman"/>
          <w:sz w:val="24"/>
          <w:szCs w:val="24"/>
        </w:rPr>
        <w:t>____</w:t>
      </w:r>
      <w:r w:rsidRPr="009B0080">
        <w:rPr>
          <w:rFonts w:ascii="Times New Roman" w:hAnsi="Times New Roman" w:cs="Times New Roman"/>
          <w:sz w:val="24"/>
          <w:szCs w:val="24"/>
        </w:rPr>
        <w:t>__________</w:t>
      </w: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Подчеркни названия природных объектов: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B0080">
        <w:rPr>
          <w:rFonts w:ascii="Times New Roman" w:hAnsi="Times New Roman" w:cs="Times New Roman"/>
          <w:i/>
          <w:sz w:val="24"/>
          <w:szCs w:val="24"/>
        </w:rPr>
        <w:t>Ромашка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 xml:space="preserve"> линейка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>плитка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>машина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>горы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>шкаф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>глина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>птица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>облака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9B0080">
        <w:rPr>
          <w:rFonts w:ascii="Times New Roman" w:hAnsi="Times New Roman" w:cs="Times New Roman"/>
          <w:i/>
          <w:sz w:val="24"/>
          <w:szCs w:val="24"/>
        </w:rPr>
        <w:t>тетрадь</w:t>
      </w:r>
      <w:r w:rsidR="000354CF" w:rsidRPr="009B008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9B0080">
        <w:rPr>
          <w:rFonts w:ascii="Times New Roman" w:hAnsi="Times New Roman" w:cs="Times New Roman"/>
          <w:i/>
          <w:sz w:val="24"/>
          <w:szCs w:val="24"/>
        </w:rPr>
        <w:t xml:space="preserve">дерево        </w:t>
      </w:r>
      <w:proofErr w:type="gramEnd"/>
    </w:p>
    <w:p w:rsidR="009B0080" w:rsidRDefault="00003BCC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lastRenderedPageBreak/>
        <w:t>К неживой природе относятся: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человек, животные, растения, грибы и микробы;</w:t>
      </w:r>
    </w:p>
    <w:p w:rsidR="000354CF" w:rsidRPr="009B0080" w:rsidRDefault="00003BCC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Солнце, Земля, воздух, вода, человек и все то, что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сделано его руками;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Солнце, небо, облака, Земля, камни, вода, дождь,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снег.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     К живой природе относятся: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(выбери строчку)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человек, животные, растения, грибы и микробы;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Солнце, Земля, воздух, вода, человек и все то, что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сделано его руками;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Солнце, небо, облака, Земля, камни, вода, дождь,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снег.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      Живые существа отличаются от предметов неживой природы тем, что: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они дышат, питаются, растут, приносят потомство,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умирают;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они разговаривают, бегают и прыгают, смеются и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плачут, растут, умирают;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они передвигаются, растут, изменяют окружающую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природу, умирают.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   Животные - это: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птицы, звери, рыбы, ящерицы, черепахи, черви;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звери, насекомые, змеи, растения, грибы, микробы;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птицы, звери, человек, насекомые, растения, грибы</w:t>
      </w:r>
    </w:p>
    <w:p w:rsidR="000354CF" w:rsidRPr="009B0080" w:rsidRDefault="000354CF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Что называют телом?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все то, что сделано руками человека, называется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телом;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любой предмет, любое живое существо называется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телом;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в)        любое растение, насекомое, птицу или животное 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В какой строчке указаны только тела?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кастрюля, сковорода, чайник, кран, вода;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б) 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 xml:space="preserve">      парта, доска, стол, стул, лампа;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карандаш, ручка, чернила, пенал, сахар.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  В какой строчке указаны только вещества?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алюминий, железо, медь;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алюминиевая кастрюля, железная кочерга, медный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 </w:t>
      </w:r>
      <w:r w:rsidRPr="009B0080">
        <w:rPr>
          <w:rFonts w:ascii="Times New Roman" w:hAnsi="Times New Roman" w:cs="Times New Roman"/>
          <w:sz w:val="24"/>
          <w:szCs w:val="24"/>
        </w:rPr>
        <w:t>таз;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кусок сахара, капля росы, кристалл соли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03B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  В какой строчке указаны только газообразные вещества?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вода, крахмал, соль, перец;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кефир, ряженка, хлор, фтор;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азот, кислород, углекислый газ.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03BCC" w:rsidRPr="009B0080" w:rsidRDefault="00003BCC" w:rsidP="000354C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  В каких телах промежутки между частицами </w:t>
      </w:r>
      <w:r w:rsidR="000354CF" w:rsidRPr="009B0080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9B0080">
        <w:rPr>
          <w:rFonts w:ascii="Times New Roman" w:hAnsi="Times New Roman" w:cs="Times New Roman"/>
          <w:sz w:val="24"/>
          <w:szCs w:val="24"/>
        </w:rPr>
        <w:t>большие?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       в твердых телах;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       в жидких телах;</w:t>
      </w:r>
    </w:p>
    <w:p w:rsidR="00003BCC" w:rsidRPr="009B0080" w:rsidRDefault="00003BCC" w:rsidP="00003BC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в)        в газообразных телах.</w:t>
      </w:r>
    </w:p>
    <w:p w:rsidR="002E7013" w:rsidRPr="009B0080" w:rsidRDefault="002E7013" w:rsidP="00003B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080" w:rsidRDefault="009B0080" w:rsidP="009B0080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Какие вещества растворяются в воде?</w:t>
      </w:r>
    </w:p>
    <w:p w:rsidR="0075398A" w:rsidRDefault="0075398A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а) мел </w:t>
      </w:r>
      <w:r w:rsidR="002E7013" w:rsidRPr="009B008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B0080">
        <w:rPr>
          <w:rFonts w:ascii="Times New Roman" w:hAnsi="Times New Roman" w:cs="Times New Roman"/>
          <w:sz w:val="24"/>
          <w:szCs w:val="24"/>
        </w:rPr>
        <w:t xml:space="preserve">б) поваренная соль </w:t>
      </w:r>
      <w:r w:rsidR="002E7013" w:rsidRPr="009B008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B0080">
        <w:rPr>
          <w:rFonts w:ascii="Times New Roman" w:hAnsi="Times New Roman" w:cs="Times New Roman"/>
          <w:sz w:val="24"/>
          <w:szCs w:val="24"/>
        </w:rPr>
        <w:t xml:space="preserve">в) сахар </w:t>
      </w:r>
      <w:r w:rsidR="002E7013" w:rsidRPr="009B008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0080">
        <w:rPr>
          <w:rFonts w:ascii="Times New Roman" w:hAnsi="Times New Roman" w:cs="Times New Roman"/>
          <w:sz w:val="24"/>
          <w:szCs w:val="24"/>
        </w:rPr>
        <w:t>г) подсолнечное масло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Какое свойство воды названо неверно?</w:t>
      </w:r>
    </w:p>
    <w:p w:rsidR="009B0080" w:rsidRDefault="009B0080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вода прозрачна б) вода имеет белый цвет в) вода не имеет запаха</w:t>
      </w:r>
    </w:p>
    <w:p w:rsidR="000354CF" w:rsidRPr="0075398A" w:rsidRDefault="000354CF" w:rsidP="0075398A">
      <w:pPr>
        <w:rPr>
          <w:rFonts w:ascii="Times New Roman" w:hAnsi="Times New Roman" w:cs="Times New Roman"/>
          <w:sz w:val="24"/>
          <w:szCs w:val="24"/>
        </w:rPr>
      </w:pPr>
    </w:p>
    <w:p w:rsidR="002E7013" w:rsidRDefault="002E7013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Какое состояние воды названо неверно?</w:t>
      </w:r>
    </w:p>
    <w:p w:rsidR="0075398A" w:rsidRPr="009B0080" w:rsidRDefault="0075398A" w:rsidP="0075398A">
      <w:pPr>
        <w:pStyle w:val="a3"/>
        <w:ind w:left="644"/>
        <w:rPr>
          <w:rFonts w:ascii="Times New Roman" w:hAnsi="Times New Roman" w:cs="Times New Roman"/>
          <w:sz w:val="24"/>
          <w:szCs w:val="24"/>
        </w:rPr>
      </w:pPr>
    </w:p>
    <w:p w:rsidR="002E7013" w:rsidRPr="009B0080" w:rsidRDefault="002E7013" w:rsidP="002E7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а) твёрдое </w:t>
      </w:r>
      <w:r w:rsidR="0075398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B0080">
        <w:rPr>
          <w:rFonts w:ascii="Times New Roman" w:hAnsi="Times New Roman" w:cs="Times New Roman"/>
          <w:sz w:val="24"/>
          <w:szCs w:val="24"/>
        </w:rPr>
        <w:t xml:space="preserve">б) мягкое </w:t>
      </w:r>
      <w:r w:rsidR="007539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B0080">
        <w:rPr>
          <w:rFonts w:ascii="Times New Roman" w:hAnsi="Times New Roman" w:cs="Times New Roman"/>
          <w:sz w:val="24"/>
          <w:szCs w:val="24"/>
        </w:rPr>
        <w:t>в) газообразное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E7013" w:rsidRPr="009B0080" w:rsidRDefault="002E7013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При нагревании вода __________________, а при охлаждении ______________________</w:t>
      </w:r>
    </w:p>
    <w:p w:rsidR="009B0080" w:rsidRPr="009B0080" w:rsidRDefault="009B0080" w:rsidP="009B0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080" w:rsidRPr="009B0080" w:rsidRDefault="009B0080" w:rsidP="009B008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Расстояние между частицами воды при её нагревании:</w:t>
      </w:r>
    </w:p>
    <w:p w:rsidR="009B0080" w:rsidRPr="009B0080" w:rsidRDefault="009B0080" w:rsidP="009B008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0080" w:rsidRPr="009B0080" w:rsidRDefault="009B0080" w:rsidP="009B0080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уменьшается                  б) увеличивается                        в) не изменяется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Вода превратится в лёд при температуре: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а) плюс пять </w:t>
      </w:r>
      <w:r w:rsidR="002E7013" w:rsidRPr="009B00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B0080">
        <w:rPr>
          <w:rFonts w:ascii="Times New Roman" w:hAnsi="Times New Roman" w:cs="Times New Roman"/>
          <w:sz w:val="24"/>
          <w:szCs w:val="24"/>
        </w:rPr>
        <w:t xml:space="preserve">б) ноль </w:t>
      </w:r>
      <w:r w:rsidR="002E7013" w:rsidRPr="009B008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B0080">
        <w:rPr>
          <w:rFonts w:ascii="Times New Roman" w:hAnsi="Times New Roman" w:cs="Times New Roman"/>
          <w:sz w:val="24"/>
          <w:szCs w:val="24"/>
        </w:rPr>
        <w:t>в) плюс три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11.Водяной пар — это:</w:t>
      </w:r>
    </w:p>
    <w:p w:rsidR="002E7013" w:rsidRPr="009B0080" w:rsidRDefault="000354CF" w:rsidP="009B00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а) прозрачный бесцветный газ </w:t>
      </w:r>
    </w:p>
    <w:p w:rsidR="000354CF" w:rsidRPr="009B0080" w:rsidRDefault="000354CF" w:rsidP="009B00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белый туман</w:t>
      </w:r>
    </w:p>
    <w:p w:rsidR="002E7013" w:rsidRPr="009B0080" w:rsidRDefault="000354CF" w:rsidP="009B00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в) сиреневый туман </w:t>
      </w:r>
    </w:p>
    <w:p w:rsidR="000354CF" w:rsidRPr="009B0080" w:rsidRDefault="000354CF" w:rsidP="009B0080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г) облака и тучи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Какой воды на Земле больше?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а) пресной </w:t>
      </w:r>
      <w:r w:rsidR="002E7013" w:rsidRPr="009B008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0080">
        <w:rPr>
          <w:rFonts w:ascii="Times New Roman" w:hAnsi="Times New Roman" w:cs="Times New Roman"/>
          <w:sz w:val="24"/>
          <w:szCs w:val="24"/>
        </w:rPr>
        <w:t>б) солёной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 xml:space="preserve">В какой </w:t>
      </w:r>
      <w:proofErr w:type="gramStart"/>
      <w:r w:rsidRPr="009B0080">
        <w:rPr>
          <w:rFonts w:ascii="Times New Roman" w:hAnsi="Times New Roman" w:cs="Times New Roman"/>
          <w:sz w:val="24"/>
          <w:szCs w:val="24"/>
        </w:rPr>
        <w:t>строке</w:t>
      </w:r>
      <w:proofErr w:type="gramEnd"/>
      <w:r w:rsidRPr="009B0080">
        <w:rPr>
          <w:rFonts w:ascii="Times New Roman" w:hAnsi="Times New Roman" w:cs="Times New Roman"/>
          <w:sz w:val="24"/>
          <w:szCs w:val="24"/>
        </w:rPr>
        <w:t xml:space="preserve"> верно указан круговорот воды в природе?</w:t>
      </w: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а) образуются облака, испаряется с поверхности, выпадает в виде дождя или снега</w:t>
      </w:r>
    </w:p>
    <w:p w:rsidR="002E7013" w:rsidRPr="009B0080" w:rsidRDefault="002E7013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0354CF" w:rsidP="000354CF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б) испаряется с поверхности, водяной пар остывает, образуются облака, выпадает в виде дождя или снега</w:t>
      </w:r>
    </w:p>
    <w:p w:rsidR="002E7013" w:rsidRPr="009B0080" w:rsidRDefault="002E7013" w:rsidP="000354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54CF" w:rsidRPr="009B0080" w:rsidRDefault="002E7013" w:rsidP="002E70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Перечислите свойства воды</w:t>
      </w:r>
    </w:p>
    <w:p w:rsidR="002E7013" w:rsidRPr="009B0080" w:rsidRDefault="002E7013" w:rsidP="002E7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E7013" w:rsidRPr="009B0080" w:rsidRDefault="002E7013" w:rsidP="002E7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E7013" w:rsidRPr="009B0080" w:rsidRDefault="002E7013" w:rsidP="002E7013">
      <w:pPr>
        <w:pStyle w:val="a3"/>
        <w:rPr>
          <w:rFonts w:ascii="Times New Roman" w:hAnsi="Times New Roman" w:cs="Times New Roman"/>
          <w:sz w:val="24"/>
          <w:szCs w:val="24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2E7013" w:rsidRPr="000354CF" w:rsidRDefault="002E7013" w:rsidP="002E7013">
      <w:pPr>
        <w:pStyle w:val="a3"/>
        <w:rPr>
          <w:rFonts w:ascii="Times New Roman" w:hAnsi="Times New Roman" w:cs="Times New Roman"/>
        </w:rPr>
      </w:pPr>
      <w:r w:rsidRPr="009B008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sectPr w:rsidR="002E7013" w:rsidRPr="000354CF" w:rsidSect="0075398A">
      <w:pgSz w:w="11906" w:h="16838"/>
      <w:pgMar w:top="426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0BC"/>
    <w:multiLevelType w:val="hybridMultilevel"/>
    <w:tmpl w:val="92AEB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83F72"/>
    <w:multiLevelType w:val="hybridMultilevel"/>
    <w:tmpl w:val="3C9EEC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17"/>
    <w:rsid w:val="00003BCC"/>
    <w:rsid w:val="000354CF"/>
    <w:rsid w:val="00052CA1"/>
    <w:rsid w:val="002E7013"/>
    <w:rsid w:val="004A72D9"/>
    <w:rsid w:val="00637143"/>
    <w:rsid w:val="0075398A"/>
    <w:rsid w:val="007B4017"/>
    <w:rsid w:val="009B0080"/>
    <w:rsid w:val="00A8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2012-10-28T15:37:00Z</cp:lastPrinted>
  <dcterms:created xsi:type="dcterms:W3CDTF">2012-10-28T14:23:00Z</dcterms:created>
  <dcterms:modified xsi:type="dcterms:W3CDTF">2012-11-18T09:58:00Z</dcterms:modified>
</cp:coreProperties>
</file>