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A8" w:rsidRPr="00012E63" w:rsidRDefault="00012E63" w:rsidP="00012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E63">
        <w:rPr>
          <w:rFonts w:ascii="Times New Roman" w:hAnsi="Times New Roman" w:cs="Times New Roman"/>
          <w:b/>
          <w:sz w:val="28"/>
          <w:szCs w:val="28"/>
        </w:rPr>
        <w:t>Роль т</w:t>
      </w:r>
      <w:r>
        <w:rPr>
          <w:rFonts w:ascii="Times New Roman" w:hAnsi="Times New Roman" w:cs="Times New Roman"/>
          <w:b/>
          <w:sz w:val="28"/>
          <w:szCs w:val="28"/>
        </w:rPr>
        <w:t xml:space="preserve">еатральной </w:t>
      </w:r>
      <w:r w:rsidRPr="00012E63">
        <w:rPr>
          <w:rFonts w:ascii="Times New Roman" w:hAnsi="Times New Roman" w:cs="Times New Roman"/>
          <w:b/>
          <w:sz w:val="28"/>
          <w:szCs w:val="28"/>
        </w:rPr>
        <w:t xml:space="preserve"> деятел</w:t>
      </w:r>
      <w:r>
        <w:rPr>
          <w:rFonts w:ascii="Times New Roman" w:hAnsi="Times New Roman" w:cs="Times New Roman"/>
          <w:b/>
          <w:sz w:val="28"/>
          <w:szCs w:val="28"/>
        </w:rPr>
        <w:t>ьности</w:t>
      </w:r>
      <w:r w:rsidRPr="00012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E63">
        <w:rPr>
          <w:rFonts w:ascii="Times New Roman" w:hAnsi="Times New Roman" w:cs="Times New Roman"/>
          <w:b/>
          <w:sz w:val="28"/>
          <w:szCs w:val="28"/>
        </w:rPr>
        <w:t xml:space="preserve"> в развитии коммуникативных навыков ребенка</w:t>
      </w:r>
    </w:p>
    <w:p w:rsidR="00F83BA8" w:rsidRPr="00F83BA8" w:rsidRDefault="00F83BA8" w:rsidP="00F83B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BA8" w:rsidRDefault="00F83BA8" w:rsidP="00F83B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«Волшебный край!» - так когда-то великий русский поэт А.С. Пушкин назвал театр. «Любите ли вы театр так, как я люблю его?»- спрашивал своих современников Виссарион Белинский, глубоко убежденный в том, что человек не может не любить театр. И эти чувства великого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оэта и выдающегося критика разделяют и взрослые, и дети, соприкоснувшись с удивительным видом искусства.</w:t>
      </w:r>
    </w:p>
    <w:p w:rsidR="00F83BA8" w:rsidRDefault="00F83BA8" w:rsidP="00F83B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Можно задаться вопросом: чем же заслужил театр такую любовь к себе? почему так велика в нем потребность у детей и взрослых?</w:t>
      </w:r>
    </w:p>
    <w:p w:rsidR="00F83BA8" w:rsidRDefault="00F83BA8" w:rsidP="00F83B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Во–первых, это связано с тем, что посещение театра – это всегда праздник. Ощущение праздничности, которое связано с посещением театра, способно доставить человеку ни с чем несравнимую радость, способно наполнить тоскливую повседневную жизнь яркими впечатлениями, чувствами, мыслями.</w:t>
      </w:r>
    </w:p>
    <w:p w:rsidR="00F83BA8" w:rsidRDefault="00F83BA8" w:rsidP="00F83B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Во-вторых, потребность в театре связана с тем, что в нем, как ни в одном другом виде искусства, с наибольшей доступностью, полнотой и яркостью люди видят отражение своей жизни.</w:t>
      </w:r>
    </w:p>
    <w:p w:rsidR="00F83BA8" w:rsidRDefault="00F83BA8" w:rsidP="00F83B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Особая роль принадлежит театру в решении задач, связанных с воспитанием и развитием ребенка-дошкольника. Разностороннее влияние театрально-творческой деятельности на личность ребенка позволяет использовать ее как одно из эффективных педагогических средств. Театр, как вид искусства, способен оказать на дошкольника огромное влияние по двум направлениям: ребенок-зритель и ребенок-актер. </w:t>
      </w:r>
    </w:p>
    <w:p w:rsidR="00F83BA8" w:rsidRDefault="00F83BA8" w:rsidP="00F83B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Театральная деятельность оказывает огромный эффект в развитии коммуникативных навыков ребенка. Участвуя в ней, дети знакомятся с окружающим миром через образы, краски, звуки, а умело, поставленные вопросы  заставляют детей думать, анализировать, делать выводы и обобщения. В процессе театрализованной игры незаметно активизируется словарь ребенка, совершенствуется звуковая культура  и диалогическая речь, ее интонационный строй. Используемая роль, произносимые реплики ставят дошкольника перед необходимостью  ясно, четко, понятно изъясняться.</w:t>
      </w:r>
    </w:p>
    <w:p w:rsidR="00F83BA8" w:rsidRDefault="00F83BA8" w:rsidP="00F83B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Ребенок, оказавшись в позиции актера-исполнителя, может задуматься о том, что и зачем человек говорит и делает, как это воспринимают люди. </w:t>
      </w:r>
      <w:r>
        <w:rPr>
          <w:rFonts w:ascii="Times New Roman" w:hAnsi="Times New Roman" w:cs="Times New Roman"/>
          <w:sz w:val="28"/>
          <w:szCs w:val="28"/>
        </w:rPr>
        <w:lastRenderedPageBreak/>
        <w:t>Каждый из этих вопросов имеет прямое отношение  к ценностно-смысловым компетенциям, на формирование которых оказывают большое влияние, художественные произведения, используемые в театрализованных играх.</w:t>
      </w:r>
    </w:p>
    <w:p w:rsidR="00F83BA8" w:rsidRDefault="00F83BA8" w:rsidP="00F83B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Театр является одним из самых ярких, красочных  и доступных восприятию ребенка сфер искусства. Он доставляет детям радость, развивает воображение, фантазию, способствует творческому развитию и формированию базиса его личностной культуры. Театрализованной деятельности по праву принадлежит  почетное место рядом с музыкой, рисованием, лепкой по эстетической значимости и влиянию на общее развитие ребенка.</w:t>
      </w:r>
    </w:p>
    <w:p w:rsidR="00F83BA8" w:rsidRDefault="00F83BA8" w:rsidP="00F83B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роли принадлежит театральной деятельности в создании положительного эмоционального фона. Общеизвестно, что одним из серьезнейших недостатков общественной системы дошкольного образования является монотонность жизни ребенка, который в течение 10-12 часов находится в одном и том же помещении и с одним и тем же распорядком дня. Обыденность превращает дошкольников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жизнерадостных, активных и деятельных, мечтательных в равнодушных, пассивных. И их спасение во многом зависит от театрализованной деятельности, которая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вносит разнообразие в жизнь ребенка дарит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 радость. </w:t>
      </w:r>
    </w:p>
    <w:p w:rsidR="00F83BA8" w:rsidRDefault="00F83BA8" w:rsidP="00F83B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Улыбка не просто говорит о позитивной эмоции. Улыбка воздействует на нейтральные центры мозга, вовлекает их в позитивную работу, повышает их активность. Это явление, много раз экспериментально проверенное, получило генерализации или положительного экспрессивного потенциала.</w:t>
      </w:r>
    </w:p>
    <w:p w:rsidR="00F83BA8" w:rsidRDefault="00F83BA8" w:rsidP="00F83B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Произведения искусства заставляют волноваться, сопереживать персонажам и событиям. Следовательно, театрализованная деятельность является важнейшим средством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условия, необходимо для организации совместной деятельности детей.</w:t>
      </w:r>
    </w:p>
    <w:p w:rsidR="00F83BA8" w:rsidRDefault="00F83BA8" w:rsidP="00F83B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Театрализованная деятельность позволяет формировать опыт социальных навыков поведения благодаря тому, что каждое литературное произведение  или сказка имеет нравственную направленность, в результате которой ребенок  познает мир умом и сердцем и выражает свое отношение к добру и злу. Герои любимых произведений  становятся образцами для подражания и отождествления. Именно способность ребенка к такому подражанию любимому образу позволяет педагогам через театральную деятельность оказать позитивное влияние на детей и развить, так часто не достающие коммуникативные качества.</w:t>
      </w:r>
    </w:p>
    <w:p w:rsidR="00F83BA8" w:rsidRDefault="00F83BA8" w:rsidP="00F83B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Именно, театрализованная деятельность позволяет ребенку решать многие и многие проблемные ситуации опосредованно – от лица какого-либо персонажа. Это помогает преодолеть робость, связанную с трудностями общения, неуверенности в себе.</w:t>
      </w:r>
    </w:p>
    <w:p w:rsidR="00F83BA8" w:rsidRDefault="00F83BA8" w:rsidP="00F83B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настоящее время, несмотря на то, что работа с детьми по театрализованной деятельности получила научное обоснование и методическую проработку, деятельность его остается зависимой от желания и интересов педагогов, которые зачастую не понимают значимость театрально-творческой деятельности в воспитании детей.</w:t>
      </w:r>
    </w:p>
    <w:p w:rsidR="00F83BA8" w:rsidRDefault="00F83BA8" w:rsidP="00F83B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Во–первых, педагоги недооценивают коллективного характера театрализованной деятельности. Как в процессе  театрализованной деятельности, так и в сюжетно-ролевой игре о ребенка требуется умение управлять  своим поведением, умение координировать свои действия с деятельностью товарищей.</w:t>
      </w:r>
    </w:p>
    <w:p w:rsidR="00F83BA8" w:rsidRDefault="00F83BA8" w:rsidP="00F83B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 – вторых, театрализованная деятельность таит в себе огромные возможности для коррекции личностного развития. Это означает, что работа по театрально-творческой деятельности так же необходима, как музыкальные занятия или работа по изобразительному искусству.</w:t>
      </w:r>
    </w:p>
    <w:p w:rsidR="00F83BA8" w:rsidRDefault="00F83BA8" w:rsidP="00F83BA8">
      <w:pPr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страницах одного из популярных журналов «Обруч» ведется полемика  по опубликованной статье А.П. Ершовой под названием «Вреден ли театр дошкольнику?». Автор ей статьи знакомит своих читателей с новым понятием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социоигровая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технология» (которая также основана на приемах  театральной педагогике) и еще раз подчеркивает опасность использования театра как жесткого и сложного искусства для маленьких детей, требующего от них работы на показ. Однако, несмотря на многие проблемы, с которыми сталкиваются педагоги, театрализация остается, самой популярной деятельностью, без которой   не представляет свою работу не один педагог-дошкольник. Театральная деятельность помимо основных направленностей, несет и коррекционную направленность. Следует обратить внимание на чрезвычайно важную особенность театральной игры – эта деятельность интересна всем – и детям, и взрослым.</w:t>
      </w:r>
    </w:p>
    <w:p w:rsidR="00F83BA8" w:rsidRDefault="00F83BA8" w:rsidP="00F83B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Искусство развития у детей воображения, фантазии, творческих способносте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педагогическое искусство – тоже опирается на определенные методы и приемы, на логические модели построения игрового взаимодействия.</w:t>
      </w:r>
    </w:p>
    <w:p w:rsidR="00B513D6" w:rsidRDefault="00B513D6"/>
    <w:sectPr w:rsidR="00B5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A8"/>
    <w:rsid w:val="00012E63"/>
    <w:rsid w:val="00B513D6"/>
    <w:rsid w:val="00F8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984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2014-06-23T16:48:00Z</dcterms:created>
  <dcterms:modified xsi:type="dcterms:W3CDTF">2014-08-25T17:42:00Z</dcterms:modified>
</cp:coreProperties>
</file>