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CE3" w:rsidRDefault="00344CE3" w:rsidP="00344CE3">
      <w:pPr>
        <w:pStyle w:val="2"/>
        <w:tabs>
          <w:tab w:val="left" w:pos="283"/>
        </w:tabs>
        <w:spacing w:before="120" w:line="288" w:lineRule="auto"/>
        <w:rPr>
          <w:rStyle w:val="-05"/>
          <w:rFonts w:ascii="Arial Narrow" w:hAnsi="Arial Narrow"/>
          <w:noProof/>
          <w:sz w:val="32"/>
          <w:szCs w:val="24"/>
        </w:rPr>
      </w:pPr>
      <w:r>
        <w:rPr>
          <w:rStyle w:val="-05"/>
          <w:rFonts w:ascii="Arial Narrow" w:hAnsi="Arial Narrow"/>
          <w:noProof/>
          <w:sz w:val="32"/>
          <w:szCs w:val="24"/>
        </w:rPr>
        <w:t>РУССКИЙ ЯЗЫК</w:t>
      </w:r>
    </w:p>
    <w:p w:rsidR="00344CE3" w:rsidRDefault="00344CE3" w:rsidP="00344CE3">
      <w:pPr>
        <w:pStyle w:val="2"/>
        <w:tabs>
          <w:tab w:val="left" w:pos="283"/>
        </w:tabs>
        <w:spacing w:before="120" w:line="288" w:lineRule="auto"/>
        <w:rPr>
          <w:rStyle w:val="-05"/>
          <w:rFonts w:ascii="Arial Narrow" w:hAnsi="Arial Narrow"/>
          <w:noProof/>
          <w:sz w:val="32"/>
          <w:szCs w:val="24"/>
        </w:rPr>
      </w:pPr>
      <w:r>
        <w:rPr>
          <w:rStyle w:val="-05"/>
          <w:rFonts w:ascii="Arial Narrow" w:hAnsi="Arial Narrow"/>
          <w:noProof/>
          <w:sz w:val="32"/>
          <w:szCs w:val="24"/>
        </w:rPr>
        <w:t xml:space="preserve"> Тематическое планирование изучения учебного материала </w:t>
      </w:r>
    </w:p>
    <w:p w:rsidR="00344CE3" w:rsidRDefault="00344CE3" w:rsidP="00344CE3">
      <w:pPr>
        <w:pStyle w:val="a3"/>
        <w:spacing w:before="120" w:line="288" w:lineRule="auto"/>
        <w:jc w:val="both"/>
      </w:pPr>
      <w:r>
        <w:rPr>
          <w:rFonts w:ascii="Arial Narrow" w:hAnsi="Arial Narrow"/>
        </w:rPr>
        <w:t xml:space="preserve">4 класс </w:t>
      </w:r>
    </w:p>
    <w:p w:rsidR="00344CE3" w:rsidRDefault="00344CE3" w:rsidP="00344CE3">
      <w:pPr>
        <w:pStyle w:val="a3"/>
        <w:spacing w:line="288" w:lineRule="auto"/>
        <w:jc w:val="both"/>
        <w:rPr>
          <w:rFonts w:ascii="Arial Narrow" w:hAnsi="Arial Narrow"/>
          <w:b w:val="0"/>
          <w:bCs w:val="0"/>
          <w:color w:val="FF0000"/>
        </w:rPr>
      </w:pPr>
      <w:r>
        <w:rPr>
          <w:rFonts w:ascii="Arial Narrow" w:hAnsi="Arial Narrow"/>
          <w:b w:val="0"/>
          <w:bCs w:val="0"/>
        </w:rPr>
        <w:t>170 ч (5 ч в неделю)</w:t>
      </w:r>
    </w:p>
    <w:p w:rsidR="00344CE3" w:rsidRDefault="00344CE3" w:rsidP="00344CE3">
      <w:pPr>
        <w:pStyle w:val="a3"/>
        <w:spacing w:line="288" w:lineRule="auto"/>
        <w:jc w:val="left"/>
        <w:rPr>
          <w:rFonts w:ascii="Arial Narrow" w:hAnsi="Arial Narrow"/>
          <w:b w:val="0"/>
          <w:bCs w:val="0"/>
          <w:sz w:val="20"/>
        </w:rPr>
      </w:pPr>
    </w:p>
    <w:tbl>
      <w:tblPr>
        <w:tblW w:w="19365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2159"/>
        <w:gridCol w:w="5938"/>
        <w:gridCol w:w="1799"/>
        <w:gridCol w:w="3554"/>
        <w:gridCol w:w="4835"/>
      </w:tblGrid>
      <w:tr w:rsidR="00344CE3" w:rsidTr="00344CE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E3" w:rsidRDefault="00344CE3">
            <w:pPr>
              <w:spacing w:line="288" w:lineRule="auto"/>
              <w:ind w:left="57" w:right="57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№  урока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E3" w:rsidRDefault="00344CE3">
            <w:pPr>
              <w:spacing w:line="288" w:lineRule="auto"/>
              <w:ind w:left="57" w:right="57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Тема урока,</w:t>
            </w:r>
          </w:p>
          <w:p w:rsidR="00344CE3" w:rsidRDefault="00344CE3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страницы учебника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E3" w:rsidRDefault="00344CE3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Разделы, темы.</w:t>
            </w:r>
          </w:p>
          <w:p w:rsidR="00344CE3" w:rsidRDefault="00344CE3">
            <w:pPr>
              <w:pStyle w:val="3"/>
              <w:spacing w:line="288" w:lineRule="auto"/>
              <w:jc w:val="center"/>
              <w:rPr>
                <w:rFonts w:eastAsiaTheme="minorEastAsia" w:cstheme="minorBidi"/>
                <w:b/>
                <w:bCs/>
                <w:u w:val="none"/>
              </w:rPr>
            </w:pPr>
            <w:r>
              <w:rPr>
                <w:rFonts w:eastAsiaTheme="minorEastAsia" w:cstheme="minorBidi"/>
                <w:b/>
                <w:bCs/>
                <w:u w:val="none"/>
              </w:rPr>
              <w:t>Основные задачи изучения,</w:t>
            </w:r>
          </w:p>
          <w:p w:rsidR="00344CE3" w:rsidRDefault="00344CE3">
            <w:pPr>
              <w:pStyle w:val="3"/>
              <w:spacing w:line="288" w:lineRule="auto"/>
              <w:jc w:val="center"/>
              <w:rPr>
                <w:rFonts w:eastAsiaTheme="minorEastAsia" w:cstheme="minorBidi"/>
                <w:b/>
                <w:bCs/>
                <w:u w:val="none"/>
              </w:rPr>
            </w:pPr>
            <w:r>
              <w:rPr>
                <w:rFonts w:eastAsiaTheme="minorEastAsia" w:cstheme="minorBidi"/>
                <w:b/>
                <w:bCs/>
                <w:u w:val="none"/>
              </w:rPr>
              <w:t>доминирующие виды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E3" w:rsidRDefault="00344CE3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noProof/>
                <w:sz w:val="20"/>
                <w:szCs w:val="15"/>
              </w:rPr>
            </w:pPr>
            <w:r>
              <w:rPr>
                <w:rFonts w:ascii="Arial Narrow" w:hAnsi="Arial Narrow"/>
                <w:b/>
                <w:bCs/>
                <w:noProof/>
                <w:sz w:val="20"/>
                <w:szCs w:val="15"/>
              </w:rPr>
              <w:t>Основные понятия.</w:t>
            </w:r>
          </w:p>
          <w:p w:rsidR="00344CE3" w:rsidRDefault="00344CE3">
            <w:pPr>
              <w:pStyle w:val="5"/>
              <w:spacing w:line="288" w:lineRule="auto"/>
              <w:jc w:val="center"/>
              <w:rPr>
                <w:rFonts w:ascii="Arial Narrow" w:eastAsiaTheme="minorEastAsia" w:hAnsi="Arial Narrow"/>
                <w:sz w:val="20"/>
              </w:rPr>
            </w:pPr>
            <w:r>
              <w:rPr>
                <w:rFonts w:ascii="Arial Narrow" w:eastAsiaTheme="minorEastAsia" w:hAnsi="Arial Narrow"/>
                <w:sz w:val="20"/>
              </w:rPr>
              <w:t>Слова из словарей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E3" w:rsidRDefault="00344CE3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sz w:val="20"/>
                <w:szCs w:val="28"/>
              </w:rPr>
            </w:pPr>
            <w:r>
              <w:rPr>
                <w:rFonts w:ascii="Arial Narrow" w:hAnsi="Arial Narrow"/>
                <w:b/>
                <w:bCs/>
                <w:sz w:val="20"/>
                <w:szCs w:val="28"/>
              </w:rPr>
              <w:t>Характеристика деятельности учащихся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3" w:rsidRDefault="00344CE3">
            <w:pPr>
              <w:tabs>
                <w:tab w:val="left" w:pos="307"/>
              </w:tabs>
              <w:spacing w:line="288" w:lineRule="auto"/>
              <w:ind w:left="-4644" w:firstLine="4179"/>
              <w:rPr>
                <w:rFonts w:ascii="Arial Narrow" w:hAnsi="Arial Narrow"/>
                <w:b/>
                <w:bCs/>
                <w:sz w:val="20"/>
                <w:szCs w:val="28"/>
              </w:rPr>
            </w:pPr>
            <w:r>
              <w:rPr>
                <w:rFonts w:ascii="Arial Narrow" w:hAnsi="Arial Narrow"/>
                <w:b/>
                <w:bCs/>
                <w:sz w:val="20"/>
                <w:szCs w:val="28"/>
              </w:rPr>
              <w:tab/>
              <w:t>Виды работ</w:t>
            </w:r>
          </w:p>
        </w:tc>
      </w:tr>
      <w:tr w:rsidR="00344CE3" w:rsidTr="00344CE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3" w:rsidRDefault="00344CE3">
            <w:pPr>
              <w:spacing w:line="288" w:lineRule="auto"/>
              <w:ind w:left="57" w:right="57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3" w:rsidRDefault="00344CE3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3" w:rsidRDefault="00344CE3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3" w:rsidRDefault="00344CE3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3" w:rsidRDefault="00344CE3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5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3" w:rsidRDefault="00344CE3">
            <w:pPr>
              <w:spacing w:line="288" w:lineRule="auto"/>
              <w:ind w:hanging="465"/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344CE3" w:rsidTr="00344CE3">
        <w:trPr>
          <w:cantSplit/>
          <w:trHeight w:val="341"/>
        </w:trPr>
        <w:tc>
          <w:tcPr>
            <w:tcW w:w="14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3" w:rsidRDefault="00344CE3">
            <w:pPr>
              <w:spacing w:line="288" w:lineRule="auto"/>
              <w:jc w:val="center"/>
              <w:rPr>
                <w:rFonts w:ascii="Arial Narrow" w:hAnsi="Arial Narrow"/>
                <w:i/>
                <w:iCs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>1-я четверть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3" w:rsidRDefault="00344CE3">
            <w:pPr>
              <w:spacing w:line="288" w:lineRule="auto"/>
              <w:ind w:hanging="465"/>
              <w:jc w:val="center"/>
              <w:rPr>
                <w:rFonts w:ascii="Arial Narrow" w:hAnsi="Arial Narrow"/>
                <w:i/>
                <w:iCs/>
                <w:sz w:val="20"/>
              </w:rPr>
            </w:pPr>
          </w:p>
        </w:tc>
      </w:tr>
      <w:tr w:rsidR="00344CE3" w:rsidTr="00344CE3">
        <w:trPr>
          <w:cantSplit/>
          <w:trHeight w:val="516"/>
        </w:trPr>
        <w:tc>
          <w:tcPr>
            <w:tcW w:w="14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E3" w:rsidRDefault="00344CE3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Arial"/>
                <w:b/>
                <w:sz w:val="32"/>
                <w:szCs w:val="32"/>
              </w:rPr>
              <w:t xml:space="preserve">ОБЩАЕМСЯ УСТНО И ПИСЬМЕННО… </w:t>
            </w:r>
            <w:r>
              <w:rPr>
                <w:rFonts w:ascii="Arial Narrow" w:hAnsi="Arial Narrow" w:cs="Arial"/>
                <w:bCs/>
              </w:rPr>
              <w:t>(</w:t>
            </w:r>
            <w:r>
              <w:rPr>
                <w:rFonts w:ascii="Arial Narrow" w:hAnsi="Arial Narrow" w:cs="Arial"/>
              </w:rPr>
              <w:t>вспоминаем, повторяем) (24 ч)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3" w:rsidRDefault="00344CE3">
            <w:pPr>
              <w:spacing w:line="288" w:lineRule="auto"/>
              <w:ind w:hanging="465"/>
              <w:jc w:val="center"/>
              <w:rPr>
                <w:rFonts w:ascii="Arial Narrow" w:hAnsi="Arial Narrow" w:cs="Arial"/>
                <w:b/>
                <w:sz w:val="20"/>
                <w:szCs w:val="28"/>
              </w:rPr>
            </w:pPr>
          </w:p>
        </w:tc>
      </w:tr>
      <w:tr w:rsidR="00344CE3" w:rsidTr="00344CE3">
        <w:trPr>
          <w:cantSplit/>
          <w:trHeight w:val="361"/>
        </w:trPr>
        <w:tc>
          <w:tcPr>
            <w:tcW w:w="14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E3" w:rsidRDefault="00344CE3">
            <w:pPr>
              <w:spacing w:line="288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Вспоминаем качества устной речи</w:t>
            </w:r>
            <w:r>
              <w:rPr>
                <w:rFonts w:ascii="Arial Narrow" w:hAnsi="Arial Narrow"/>
                <w:sz w:val="28"/>
                <w:szCs w:val="28"/>
              </w:rPr>
              <w:t xml:space="preserve"> (3 ч)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3" w:rsidRDefault="00344CE3">
            <w:pPr>
              <w:spacing w:line="288" w:lineRule="auto"/>
              <w:ind w:hanging="465"/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344CE3" w:rsidTr="00344CE3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3" w:rsidRDefault="00344CE3">
            <w:pPr>
              <w:spacing w:line="288" w:lineRule="auto"/>
              <w:ind w:left="57" w:right="57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  <w:szCs w:val="22"/>
              </w:rPr>
              <w:t>1*</w:t>
            </w:r>
          </w:p>
        </w:tc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3" w:rsidRDefault="00344CE3">
            <w:pPr>
              <w:spacing w:line="288" w:lineRule="auto"/>
              <w:ind w:right="57"/>
              <w:rPr>
                <w:rFonts w:ascii="Arial Narrow" w:hAnsi="Arial Narrow"/>
                <w:i/>
                <w:iCs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>Общаемся устно и</w:t>
            </w:r>
          </w:p>
          <w:p w:rsidR="00344CE3" w:rsidRDefault="00344CE3">
            <w:pPr>
              <w:spacing w:line="288" w:lineRule="auto"/>
              <w:ind w:right="57"/>
              <w:rPr>
                <w:rFonts w:ascii="Arial Narrow" w:hAnsi="Arial Narrow"/>
                <w:iCs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 xml:space="preserve"> Письменно                               </w:t>
            </w:r>
            <w:r>
              <w:rPr>
                <w:rFonts w:ascii="Arial Narrow" w:hAnsi="Arial Narrow"/>
                <w:b/>
                <w:i/>
                <w:iCs/>
                <w:sz w:val="22"/>
                <w:szCs w:val="22"/>
              </w:rPr>
              <w:t>По</w:t>
            </w:r>
            <w:r>
              <w:rPr>
                <w:rFonts w:ascii="Arial Narrow" w:hAnsi="Arial Narrow"/>
                <w:b/>
                <w:iCs/>
                <w:sz w:val="22"/>
                <w:szCs w:val="22"/>
              </w:rPr>
              <w:t>вторение.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3" w:rsidRDefault="00344CE3">
            <w:pPr>
              <w:spacing w:line="288" w:lineRule="auto"/>
              <w:ind w:left="57" w:right="57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3" w:rsidRDefault="00344CE3">
            <w:pPr>
              <w:spacing w:line="288" w:lineRule="auto"/>
              <w:ind w:left="57" w:right="57" w:hanging="465"/>
              <w:rPr>
                <w:rFonts w:ascii="Arial Narrow" w:hAnsi="Arial Narrow"/>
                <w:b/>
                <w:sz w:val="20"/>
              </w:rPr>
            </w:pPr>
          </w:p>
        </w:tc>
      </w:tr>
      <w:tr w:rsidR="00344CE3" w:rsidTr="00344CE3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3" w:rsidRDefault="00344CE3">
            <w:pPr>
              <w:spacing w:line="288" w:lineRule="auto"/>
              <w:ind w:left="113" w:right="72"/>
              <w:jc w:val="center"/>
              <w:rPr>
                <w:rFonts w:ascii="Arial Narrow" w:hAnsi="Arial Narrow"/>
                <w:noProof/>
                <w:color w:val="000000"/>
                <w:sz w:val="20"/>
                <w:szCs w:val="17"/>
              </w:rPr>
            </w:pPr>
            <w:r>
              <w:rPr>
                <w:rFonts w:ascii="Arial Narrow" w:hAnsi="Arial Narrow"/>
                <w:sz w:val="20"/>
              </w:rPr>
              <w:t>2</w:t>
            </w:r>
          </w:p>
          <w:p w:rsidR="00344CE3" w:rsidRDefault="00344CE3">
            <w:pPr>
              <w:spacing w:line="288" w:lineRule="auto"/>
              <w:ind w:left="57" w:right="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3" w:rsidRDefault="00344CE3">
            <w:pPr>
              <w:spacing w:line="288" w:lineRule="auto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Произносим внятно, читаем выразительно</w:t>
            </w:r>
          </w:p>
          <w:p w:rsidR="00344CE3" w:rsidRDefault="00344CE3">
            <w:pPr>
              <w:spacing w:line="288" w:lineRule="auto"/>
              <w:rPr>
                <w:rFonts w:ascii="Arial Narrow" w:hAnsi="Arial Narrow"/>
                <w:i/>
                <w:iCs/>
                <w:noProof/>
                <w:color w:val="000000"/>
                <w:sz w:val="20"/>
                <w:szCs w:val="32"/>
              </w:rPr>
            </w:pPr>
            <w:r>
              <w:rPr>
                <w:rFonts w:ascii="Arial Narrow" w:hAnsi="Arial Narrow"/>
                <w:i/>
                <w:iCs/>
                <w:noProof/>
                <w:color w:val="000000"/>
                <w:sz w:val="20"/>
                <w:szCs w:val="32"/>
              </w:rPr>
              <w:t>Часть 1</w:t>
            </w:r>
          </w:p>
          <w:p w:rsidR="00344CE3" w:rsidRDefault="00344CE3">
            <w:pPr>
              <w:spacing w:line="288" w:lineRule="auto"/>
              <w:rPr>
                <w:rFonts w:ascii="Arial Narrow" w:hAnsi="Arial Narrow"/>
                <w:noProof/>
                <w:color w:val="000000"/>
                <w:sz w:val="20"/>
                <w:szCs w:val="32"/>
              </w:rPr>
            </w:pPr>
            <w:r>
              <w:rPr>
                <w:rFonts w:ascii="Arial Narrow" w:hAnsi="Arial Narrow"/>
                <w:sz w:val="20"/>
              </w:rPr>
              <w:t>С. 6—7, № 1—4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3" w:rsidRDefault="00344CE3">
            <w:pPr>
              <w:pStyle w:val="a5"/>
              <w:tabs>
                <w:tab w:val="left" w:pos="4824"/>
                <w:tab w:val="left" w:pos="9355"/>
              </w:tabs>
              <w:spacing w:line="288" w:lineRule="auto"/>
              <w:rPr>
                <w:sz w:val="20"/>
              </w:rPr>
            </w:pPr>
            <w:r>
              <w:rPr>
                <w:sz w:val="20"/>
              </w:rPr>
              <w:t xml:space="preserve">Мотивировать потребность в хорошей речи при общении в разных формах — </w:t>
            </w:r>
            <w:r>
              <w:rPr>
                <w:i/>
                <w:sz w:val="20"/>
              </w:rPr>
              <w:t>устной</w:t>
            </w:r>
            <w:r>
              <w:rPr>
                <w:sz w:val="20"/>
              </w:rPr>
              <w:t xml:space="preserve"> и </w:t>
            </w:r>
            <w:r>
              <w:rPr>
                <w:i/>
                <w:sz w:val="20"/>
              </w:rPr>
              <w:t xml:space="preserve">письменной, </w:t>
            </w:r>
            <w:r>
              <w:rPr>
                <w:sz w:val="20"/>
              </w:rPr>
              <w:t>в проведении упражнений для развития артикуляционных, интонационных, каллиграфических и правописных умений, в выражении собственных мыслей по поводу первого сентябрьского дня.</w:t>
            </w:r>
          </w:p>
          <w:p w:rsidR="00344CE3" w:rsidRDefault="00344CE3">
            <w:pPr>
              <w:pStyle w:val="a5"/>
              <w:tabs>
                <w:tab w:val="left" w:pos="4752"/>
                <w:tab w:val="left" w:pos="9355"/>
              </w:tabs>
              <w:spacing w:line="288" w:lineRule="auto"/>
              <w:rPr>
                <w:sz w:val="20"/>
              </w:rPr>
            </w:pPr>
            <w:r>
              <w:rPr>
                <w:b/>
                <w:sz w:val="22"/>
                <w:szCs w:val="22"/>
              </w:rPr>
              <w:t>Актуализировать знания</w:t>
            </w:r>
            <w:r>
              <w:rPr>
                <w:sz w:val="20"/>
              </w:rPr>
              <w:t xml:space="preserve"> о теме, основной мысли текста, об использовании приёма звукописи для достижения авторских задач.</w:t>
            </w:r>
          </w:p>
          <w:p w:rsidR="00344CE3" w:rsidRDefault="00344CE3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Упражнять в выразительном чтении текстов, в произнесении скороговорок,  в звукобуквенном анализе слов, в безошибочном списывании текста (повторить правила списывания) и проверке собственных записей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3" w:rsidRDefault="00344CE3">
            <w:pPr>
              <w:pStyle w:val="a5"/>
              <w:tabs>
                <w:tab w:val="left" w:pos="9355"/>
              </w:tabs>
              <w:spacing w:line="288" w:lineRule="auto"/>
              <w:ind w:left="57" w:right="57"/>
              <w:rPr>
                <w:bCs/>
                <w:sz w:val="20"/>
              </w:rPr>
            </w:pPr>
            <w:r>
              <w:rPr>
                <w:bCs/>
                <w:sz w:val="20"/>
              </w:rPr>
              <w:t>Общение</w:t>
            </w:r>
          </w:p>
          <w:p w:rsidR="00344CE3" w:rsidRDefault="00344CE3">
            <w:pPr>
              <w:pStyle w:val="a5"/>
              <w:tabs>
                <w:tab w:val="left" w:pos="9355"/>
              </w:tabs>
              <w:spacing w:line="288" w:lineRule="auto"/>
              <w:ind w:left="57" w:right="57"/>
              <w:rPr>
                <w:bCs/>
                <w:sz w:val="20"/>
              </w:rPr>
            </w:pPr>
            <w:r>
              <w:rPr>
                <w:bCs/>
                <w:sz w:val="20"/>
              </w:rPr>
              <w:t>Тема</w:t>
            </w:r>
          </w:p>
          <w:p w:rsidR="00344CE3" w:rsidRDefault="00344CE3">
            <w:pPr>
              <w:pStyle w:val="a5"/>
              <w:tabs>
                <w:tab w:val="left" w:pos="1816"/>
                <w:tab w:val="left" w:pos="9355"/>
              </w:tabs>
              <w:spacing w:line="288" w:lineRule="auto"/>
              <w:ind w:left="57" w:right="-52"/>
              <w:rPr>
                <w:bCs/>
                <w:sz w:val="20"/>
              </w:rPr>
            </w:pPr>
            <w:r>
              <w:rPr>
                <w:bCs/>
                <w:sz w:val="20"/>
              </w:rPr>
              <w:t>Главная мысль текста</w:t>
            </w:r>
          </w:p>
          <w:p w:rsidR="00344CE3" w:rsidRDefault="00344CE3">
            <w:pPr>
              <w:pStyle w:val="a5"/>
              <w:tabs>
                <w:tab w:val="left" w:pos="9355"/>
              </w:tabs>
              <w:spacing w:line="288" w:lineRule="auto"/>
              <w:ind w:left="57" w:right="57"/>
              <w:rPr>
                <w:bCs/>
                <w:sz w:val="20"/>
              </w:rPr>
            </w:pPr>
            <w:r>
              <w:rPr>
                <w:bCs/>
                <w:sz w:val="20"/>
              </w:rPr>
              <w:t>Дикция</w:t>
            </w:r>
          </w:p>
          <w:p w:rsidR="00344CE3" w:rsidRDefault="00344CE3">
            <w:pPr>
              <w:pStyle w:val="a5"/>
              <w:tabs>
                <w:tab w:val="left" w:pos="9355"/>
              </w:tabs>
              <w:spacing w:line="288" w:lineRule="auto"/>
              <w:ind w:left="57" w:right="57"/>
              <w:rPr>
                <w:bCs/>
                <w:sz w:val="20"/>
              </w:rPr>
            </w:pPr>
            <w:r>
              <w:rPr>
                <w:bCs/>
                <w:sz w:val="20"/>
              </w:rPr>
              <w:t>Звукопись</w:t>
            </w:r>
          </w:p>
          <w:p w:rsidR="00344CE3" w:rsidRDefault="00344CE3">
            <w:pPr>
              <w:pStyle w:val="a5"/>
              <w:tabs>
                <w:tab w:val="left" w:pos="9355"/>
              </w:tabs>
              <w:spacing w:after="120" w:line="288" w:lineRule="auto"/>
              <w:ind w:left="57" w:right="57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Скороговорка </w:t>
            </w:r>
          </w:p>
          <w:p w:rsidR="00344CE3" w:rsidRDefault="00344CE3">
            <w:pPr>
              <w:pStyle w:val="a5"/>
              <w:tabs>
                <w:tab w:val="left" w:pos="9355"/>
              </w:tabs>
              <w:spacing w:line="288" w:lineRule="auto"/>
              <w:ind w:left="57" w:right="57"/>
              <w:rPr>
                <w:bCs/>
                <w:sz w:val="20"/>
              </w:rPr>
            </w:pPr>
            <w:r>
              <w:rPr>
                <w:bCs/>
                <w:i/>
                <w:iCs/>
                <w:sz w:val="20"/>
              </w:rPr>
              <w:t>темп</w:t>
            </w:r>
            <w:r>
              <w:rPr>
                <w:bCs/>
                <w:sz w:val="20"/>
              </w:rPr>
              <w:t xml:space="preserve"> [</w:t>
            </w:r>
            <w:proofErr w:type="spellStart"/>
            <w:r>
              <w:rPr>
                <w:bCs/>
                <w:sz w:val="20"/>
              </w:rPr>
              <w:t>тэ</w:t>
            </w:r>
            <w:proofErr w:type="spellEnd"/>
            <w:r>
              <w:rPr>
                <w:bCs/>
                <w:sz w:val="20"/>
              </w:rPr>
              <w:t>]</w:t>
            </w:r>
          </w:p>
          <w:p w:rsidR="00344CE3" w:rsidRDefault="00344CE3">
            <w:pPr>
              <w:spacing w:line="288" w:lineRule="auto"/>
              <w:ind w:left="57" w:right="57"/>
              <w:rPr>
                <w:rFonts w:ascii="Arial Narrow" w:hAnsi="Arial Narrow"/>
                <w:sz w:val="20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E3" w:rsidRDefault="00344CE3">
            <w:pPr>
              <w:spacing w:line="288" w:lineRule="auto"/>
              <w:ind w:left="16"/>
              <w:rPr>
                <w:rFonts w:ascii="Arial Narrow" w:hAnsi="Arial Narrow"/>
                <w:bCs/>
                <w:iCs/>
                <w:sz w:val="20"/>
              </w:rPr>
            </w:pPr>
            <w:r>
              <w:rPr>
                <w:rFonts w:ascii="Arial Narrow" w:hAnsi="Arial Narrow"/>
                <w:bCs/>
                <w:i/>
                <w:iCs/>
                <w:sz w:val="20"/>
              </w:rPr>
              <w:t xml:space="preserve">Осознавать задачи </w:t>
            </w:r>
            <w:r>
              <w:rPr>
                <w:rFonts w:ascii="Arial Narrow" w:hAnsi="Arial Narrow"/>
                <w:bCs/>
                <w:iCs/>
                <w:sz w:val="20"/>
              </w:rPr>
              <w:t>изучения предмета в целях общения.</w:t>
            </w:r>
          </w:p>
          <w:p w:rsidR="00344CE3" w:rsidRDefault="00344CE3">
            <w:pPr>
              <w:spacing w:line="288" w:lineRule="auto"/>
              <w:ind w:left="16"/>
              <w:rPr>
                <w:rFonts w:ascii="Arial Narrow" w:hAnsi="Arial Narrow"/>
                <w:bCs/>
                <w:iCs/>
                <w:sz w:val="20"/>
              </w:rPr>
            </w:pPr>
            <w:r>
              <w:rPr>
                <w:rFonts w:ascii="Arial Narrow" w:hAnsi="Arial Narrow"/>
                <w:bCs/>
                <w:i/>
                <w:iCs/>
                <w:sz w:val="20"/>
              </w:rPr>
              <w:t xml:space="preserve">Наблюдать </w:t>
            </w:r>
            <w:r>
              <w:rPr>
                <w:rFonts w:ascii="Arial Narrow" w:hAnsi="Arial Narrow"/>
                <w:bCs/>
                <w:sz w:val="20"/>
              </w:rPr>
              <w:t>особенности</w:t>
            </w:r>
            <w:r>
              <w:rPr>
                <w:rFonts w:ascii="Arial Narrow" w:hAnsi="Arial Narrow"/>
                <w:bCs/>
                <w:i/>
                <w:iCs/>
                <w:sz w:val="20"/>
              </w:rPr>
              <w:t xml:space="preserve"> </w:t>
            </w:r>
            <w:r>
              <w:rPr>
                <w:rFonts w:ascii="Arial Narrow" w:hAnsi="Arial Narrow"/>
                <w:bCs/>
                <w:iCs/>
                <w:sz w:val="20"/>
              </w:rPr>
              <w:t>устной народной речи: мелодичность, ритмичность, темп.</w:t>
            </w:r>
          </w:p>
          <w:p w:rsidR="00344CE3" w:rsidRDefault="00344CE3">
            <w:pPr>
              <w:spacing w:line="288" w:lineRule="auto"/>
              <w:ind w:left="16"/>
              <w:rPr>
                <w:rFonts w:ascii="Arial Narrow" w:hAnsi="Arial Narrow"/>
                <w:bCs/>
                <w:iCs/>
                <w:sz w:val="20"/>
              </w:rPr>
            </w:pPr>
            <w:r>
              <w:rPr>
                <w:rFonts w:ascii="Arial Narrow" w:hAnsi="Arial Narrow"/>
                <w:bCs/>
                <w:i/>
                <w:iCs/>
                <w:sz w:val="20"/>
              </w:rPr>
              <w:t xml:space="preserve">Выразительно читать вслух </w:t>
            </w:r>
            <w:r>
              <w:rPr>
                <w:rFonts w:ascii="Arial Narrow" w:hAnsi="Arial Narrow"/>
                <w:bCs/>
                <w:iCs/>
                <w:sz w:val="20"/>
              </w:rPr>
              <w:t>литературные произведения разных жанров.</w:t>
            </w:r>
          </w:p>
          <w:p w:rsidR="00344CE3" w:rsidRDefault="00344CE3">
            <w:pPr>
              <w:spacing w:line="288" w:lineRule="auto"/>
              <w:ind w:left="16" w:right="567"/>
              <w:rPr>
                <w:rStyle w:val="-2"/>
                <w:noProof/>
                <w:color w:val="000000"/>
                <w:szCs w:val="17"/>
              </w:rPr>
            </w:pPr>
            <w:r>
              <w:rPr>
                <w:rFonts w:ascii="Arial Narrow" w:hAnsi="Arial Narrow"/>
                <w:bCs/>
                <w:i/>
                <w:iCs/>
                <w:sz w:val="20"/>
              </w:rPr>
              <w:t xml:space="preserve">Связно высказываться </w:t>
            </w:r>
            <w:r>
              <w:rPr>
                <w:rFonts w:ascii="Arial Narrow" w:hAnsi="Arial Narrow"/>
                <w:bCs/>
                <w:iCs/>
                <w:sz w:val="20"/>
              </w:rPr>
              <w:t>о событиях (лето, 1 сентября)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3" w:rsidRDefault="00344CE3">
            <w:pPr>
              <w:spacing w:line="288" w:lineRule="auto"/>
              <w:ind w:left="16" w:hanging="465"/>
              <w:rPr>
                <w:rFonts w:ascii="Arial Narrow" w:hAnsi="Arial Narrow"/>
                <w:bCs/>
                <w:i/>
                <w:iCs/>
                <w:sz w:val="20"/>
              </w:rPr>
            </w:pPr>
          </w:p>
        </w:tc>
      </w:tr>
    </w:tbl>
    <w:p w:rsidR="000F7720" w:rsidRDefault="000F7720"/>
    <w:sectPr w:rsidR="000F7720" w:rsidSect="00344CE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fficinaSans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44CE3"/>
    <w:rsid w:val="000F7720"/>
    <w:rsid w:val="00344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44CE3"/>
    <w:pPr>
      <w:keepNext/>
      <w:outlineLvl w:val="2"/>
    </w:pPr>
    <w:rPr>
      <w:rFonts w:ascii="Arial Narrow" w:hAnsi="Arial Narrow"/>
      <w:sz w:val="20"/>
      <w:szCs w:val="28"/>
      <w:u w:val="single"/>
    </w:rPr>
  </w:style>
  <w:style w:type="paragraph" w:styleId="5">
    <w:name w:val="heading 5"/>
    <w:basedOn w:val="a"/>
    <w:next w:val="a"/>
    <w:link w:val="50"/>
    <w:unhideWhenUsed/>
    <w:qFormat/>
    <w:rsid w:val="00344CE3"/>
    <w:pPr>
      <w:keepNext/>
      <w:spacing w:line="360" w:lineRule="auto"/>
      <w:outlineLvl w:val="4"/>
    </w:pPr>
    <w:rPr>
      <w:b/>
      <w:bCs/>
      <w:noProof/>
      <w:sz w:val="28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44CE3"/>
    <w:rPr>
      <w:rFonts w:ascii="Arial Narrow" w:eastAsia="Times New Roman" w:hAnsi="Arial Narrow" w:cs="Times New Roman"/>
      <w:sz w:val="20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344CE3"/>
    <w:rPr>
      <w:rFonts w:ascii="Times New Roman" w:eastAsia="Times New Roman" w:hAnsi="Times New Roman" w:cs="Times New Roman"/>
      <w:b/>
      <w:bCs/>
      <w:noProof/>
      <w:sz w:val="28"/>
      <w:szCs w:val="15"/>
      <w:lang w:eastAsia="ru-RU"/>
    </w:rPr>
  </w:style>
  <w:style w:type="paragraph" w:styleId="a3">
    <w:name w:val="Title"/>
    <w:basedOn w:val="a"/>
    <w:link w:val="a4"/>
    <w:qFormat/>
    <w:rsid w:val="00344CE3"/>
    <w:pPr>
      <w:jc w:val="center"/>
    </w:pPr>
    <w:rPr>
      <w:rFonts w:ascii="Arial" w:hAnsi="Arial" w:cs="Arial"/>
      <w:b/>
      <w:bCs/>
      <w:sz w:val="28"/>
    </w:rPr>
  </w:style>
  <w:style w:type="character" w:customStyle="1" w:styleId="a4">
    <w:name w:val="Название Знак"/>
    <w:basedOn w:val="a0"/>
    <w:link w:val="a3"/>
    <w:rsid w:val="00344CE3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344CE3"/>
    <w:pPr>
      <w:spacing w:line="360" w:lineRule="auto"/>
    </w:pPr>
    <w:rPr>
      <w:rFonts w:ascii="Arial Narrow" w:hAnsi="Arial Narrow"/>
      <w:sz w:val="28"/>
    </w:rPr>
  </w:style>
  <w:style w:type="character" w:customStyle="1" w:styleId="a6">
    <w:name w:val="Основной текст Знак"/>
    <w:basedOn w:val="a0"/>
    <w:link w:val="a5"/>
    <w:semiHidden/>
    <w:rsid w:val="00344CE3"/>
    <w:rPr>
      <w:rFonts w:ascii="Arial Narrow" w:eastAsia="Times New Roman" w:hAnsi="Arial Narrow" w:cs="Times New Roman"/>
      <w:sz w:val="28"/>
      <w:szCs w:val="24"/>
      <w:lang w:eastAsia="ru-RU"/>
    </w:rPr>
  </w:style>
  <w:style w:type="paragraph" w:customStyle="1" w:styleId="2">
    <w:name w:val="2"/>
    <w:basedOn w:val="a"/>
    <w:rsid w:val="00344CE3"/>
    <w:pPr>
      <w:widowControl w:val="0"/>
      <w:autoSpaceDE w:val="0"/>
      <w:autoSpaceDN w:val="0"/>
    </w:pPr>
    <w:rPr>
      <w:rFonts w:ascii="OfficinaSansCTT" w:hAnsi="OfficinaSansCTT"/>
      <w:b/>
      <w:bCs/>
      <w:color w:val="000000"/>
      <w:sz w:val="28"/>
      <w:szCs w:val="28"/>
    </w:rPr>
  </w:style>
  <w:style w:type="character" w:customStyle="1" w:styleId="-2">
    <w:name w:val="-2"/>
    <w:rsid w:val="00344CE3"/>
  </w:style>
  <w:style w:type="character" w:customStyle="1" w:styleId="-05">
    <w:name w:val="-0.5"/>
    <w:rsid w:val="00344C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Company>HP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2012-09-17T10:49:00Z</dcterms:created>
  <dcterms:modified xsi:type="dcterms:W3CDTF">2012-09-17T10:50:00Z</dcterms:modified>
</cp:coreProperties>
</file>