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D70" w:rsidRPr="00806E43" w:rsidRDefault="00806E43" w:rsidP="00806E43">
      <w:pPr>
        <w:spacing w:after="0" w:line="360" w:lineRule="auto"/>
        <w:jc w:val="both"/>
        <w:rPr>
          <w:rFonts w:ascii="Times New Roman" w:eastAsia="Times New Roman" w:hAnsi="Times New Roman" w:cs="Times New Roman"/>
          <w:b/>
          <w:bCs/>
          <w:caps/>
          <w:color w:val="000000"/>
          <w:sz w:val="28"/>
          <w:szCs w:val="28"/>
          <w:lang w:eastAsia="ru-RU"/>
        </w:rPr>
      </w:pPr>
      <w:r w:rsidRPr="00806E43">
        <w:rPr>
          <w:rFonts w:ascii="Times New Roman" w:eastAsia="Times New Roman" w:hAnsi="Times New Roman" w:cs="Times New Roman"/>
          <w:b/>
          <w:bCs/>
          <w:caps/>
          <w:color w:val="000000"/>
          <w:sz w:val="28"/>
          <w:szCs w:val="28"/>
          <w:lang w:val="en-US" w:eastAsia="ru-RU"/>
        </w:rPr>
        <w:t>I</w:t>
      </w:r>
      <w:r w:rsidR="00647D70" w:rsidRPr="00806E43">
        <w:rPr>
          <w:rFonts w:ascii="Times New Roman" w:eastAsia="Times New Roman" w:hAnsi="Times New Roman" w:cs="Times New Roman"/>
          <w:b/>
          <w:bCs/>
          <w:caps/>
          <w:color w:val="000000"/>
          <w:sz w:val="28"/>
          <w:szCs w:val="28"/>
          <w:lang w:eastAsia="ru-RU"/>
        </w:rPr>
        <w:t>.Пояснительная записка</w:t>
      </w:r>
    </w:p>
    <w:p w:rsidR="00647D70" w:rsidRPr="00647D70" w:rsidRDefault="00647D70" w:rsidP="00DD4A34">
      <w:pPr>
        <w:pStyle w:val="a8"/>
        <w:spacing w:before="120"/>
        <w:jc w:val="both"/>
        <w:rPr>
          <w:rFonts w:ascii="Times New Roman" w:hAnsi="Times New Roman" w:cs="Times New Roman"/>
          <w:sz w:val="28"/>
          <w:szCs w:val="28"/>
        </w:rPr>
      </w:pPr>
      <w:r w:rsidRPr="00647D70">
        <w:rPr>
          <w:rFonts w:ascii="Times New Roman" w:hAnsi="Times New Roman" w:cs="Times New Roman"/>
          <w:sz w:val="28"/>
          <w:szCs w:val="28"/>
        </w:rPr>
        <w:t xml:space="preserve">Оценка результатов освоения общеобразовательных программ является необходимым условием реализации системы требований государственных образовательных стандартов. </w:t>
      </w:r>
    </w:p>
    <w:p w:rsidR="00647D70" w:rsidRPr="00647D70" w:rsidRDefault="00647D70" w:rsidP="00DD4A34">
      <w:pPr>
        <w:pStyle w:val="a8"/>
        <w:spacing w:before="120"/>
        <w:jc w:val="both"/>
        <w:rPr>
          <w:rFonts w:ascii="Times New Roman" w:hAnsi="Times New Roman" w:cs="Times New Roman"/>
          <w:sz w:val="28"/>
          <w:szCs w:val="28"/>
        </w:rPr>
      </w:pPr>
      <w:r w:rsidRPr="00647D70">
        <w:rPr>
          <w:rFonts w:ascii="Times New Roman" w:hAnsi="Times New Roman" w:cs="Times New Roman"/>
          <w:sz w:val="28"/>
          <w:szCs w:val="28"/>
        </w:rPr>
        <w:tab/>
      </w:r>
      <w:r w:rsidRPr="00647D70">
        <w:rPr>
          <w:rFonts w:ascii="Times New Roman" w:hAnsi="Times New Roman" w:cs="Times New Roman"/>
          <w:sz w:val="28"/>
          <w:szCs w:val="28"/>
        </w:rPr>
        <w:tab/>
        <w:t>Разработка системы оценки планируемых результатов освоения общеобразовательных программ</w:t>
      </w:r>
      <w:r w:rsidR="007B27EE">
        <w:rPr>
          <w:rFonts w:ascii="Times New Roman" w:hAnsi="Times New Roman" w:cs="Times New Roman"/>
          <w:sz w:val="28"/>
          <w:szCs w:val="28"/>
        </w:rPr>
        <w:t xml:space="preserve"> </w:t>
      </w:r>
      <w:r>
        <w:rPr>
          <w:rFonts w:ascii="Times New Roman" w:hAnsi="Times New Roman" w:cs="Times New Roman"/>
          <w:sz w:val="28"/>
          <w:szCs w:val="28"/>
        </w:rPr>
        <w:t>опирается</w:t>
      </w:r>
      <w:r w:rsidRPr="00647D70">
        <w:rPr>
          <w:rFonts w:ascii="Times New Roman" w:hAnsi="Times New Roman" w:cs="Times New Roman"/>
          <w:sz w:val="28"/>
          <w:szCs w:val="28"/>
        </w:rPr>
        <w:t xml:space="preserve"> на представление о структуре и составе результатов общего образования, а также на конкретизацию понятия образовательных результатов, отраженную в Фундаментальном ядре содержания общего образования и Программе развития универсальных учебных действий.</w:t>
      </w:r>
    </w:p>
    <w:p w:rsidR="00647D70" w:rsidRPr="00647D70" w:rsidRDefault="00647D70" w:rsidP="00DD4A34">
      <w:pPr>
        <w:pStyle w:val="a8"/>
        <w:spacing w:before="120"/>
        <w:jc w:val="both"/>
        <w:rPr>
          <w:rFonts w:ascii="Times New Roman" w:hAnsi="Times New Roman" w:cs="Times New Roman"/>
          <w:sz w:val="28"/>
          <w:szCs w:val="28"/>
        </w:rPr>
      </w:pPr>
      <w:r w:rsidRPr="00647D70">
        <w:rPr>
          <w:rFonts w:ascii="Times New Roman" w:hAnsi="Times New Roman" w:cs="Times New Roman"/>
          <w:sz w:val="28"/>
          <w:szCs w:val="28"/>
        </w:rPr>
        <w:tab/>
        <w:t>Работа по данному направлению ведется на основе общих подходов, определяемых совместно специалистами, разрабатывающими все основные компоненты образовательных стандартов. В работе также учитываются основные направления и подходы, используемые при создании общероссийской системы оценки качества образования.</w:t>
      </w:r>
    </w:p>
    <w:p w:rsidR="00647D70" w:rsidRPr="00647D70" w:rsidRDefault="00647D70" w:rsidP="00DD4A34">
      <w:pPr>
        <w:pStyle w:val="a8"/>
        <w:spacing w:before="120"/>
        <w:jc w:val="both"/>
        <w:rPr>
          <w:rFonts w:ascii="Times New Roman" w:hAnsi="Times New Roman" w:cs="Times New Roman"/>
          <w:sz w:val="28"/>
          <w:szCs w:val="28"/>
        </w:rPr>
      </w:pPr>
      <w:r w:rsidRPr="00647D70">
        <w:rPr>
          <w:rFonts w:ascii="Times New Roman" w:hAnsi="Times New Roman" w:cs="Times New Roman"/>
          <w:sz w:val="28"/>
          <w:szCs w:val="28"/>
        </w:rPr>
        <w:t>Разработка нового инструментария для оценки освоения новых планируемых результатов начального образования может стать основой для разработки новой системы оценки образовательных достижений учащихся, дополнить их новыми динамическими характеристиками в предметных, и межпредметных областях и области личностного развития учащихся, а также позволит объективно оценивать эффективность деятельности общеобразовательных учреждений, создаст информационно-аналитический потенциал управления образовательными системами.</w:t>
      </w:r>
    </w:p>
    <w:p w:rsidR="00647D70" w:rsidRPr="00647D70" w:rsidRDefault="00647D70" w:rsidP="00DD4A34">
      <w:pPr>
        <w:pStyle w:val="a8"/>
        <w:spacing w:before="120"/>
        <w:jc w:val="both"/>
        <w:rPr>
          <w:rFonts w:ascii="Times New Roman" w:hAnsi="Times New Roman" w:cs="Times New Roman"/>
          <w:sz w:val="28"/>
          <w:szCs w:val="28"/>
        </w:rPr>
      </w:pPr>
      <w:r w:rsidRPr="00647D70">
        <w:rPr>
          <w:rFonts w:ascii="Times New Roman" w:hAnsi="Times New Roman" w:cs="Times New Roman"/>
          <w:sz w:val="28"/>
          <w:szCs w:val="28"/>
        </w:rPr>
        <w:t>Настоящая разработка ограничена созданием системы оценки только тех результатов, которые подлежат итоговой оценке в рамках регламентированных процедур, по результатам которых принимается решение о готовности выпускников начальной школы к продолжению образования в основной школе, а именно, итоговой оценки образовательных результатов обучающихся, завершивших начальную ступень обучения. Результаты данной оценки должны явиться основой для аттестации работников начальной школы;  аттестации учреждений начального общего образования; оценки состояния и тенденций развития системы начального общего образования на муниципальном, региональном и федеральном уровнях.</w:t>
      </w:r>
    </w:p>
    <w:p w:rsidR="00647D70" w:rsidRPr="00647D70" w:rsidRDefault="00647D70" w:rsidP="00DD4A34">
      <w:pPr>
        <w:pStyle w:val="a8"/>
        <w:spacing w:before="120"/>
        <w:jc w:val="both"/>
        <w:rPr>
          <w:rFonts w:ascii="Times New Roman" w:hAnsi="Times New Roman" w:cs="Times New Roman"/>
          <w:sz w:val="28"/>
          <w:szCs w:val="28"/>
        </w:rPr>
      </w:pPr>
      <w:r w:rsidRPr="00647D70">
        <w:rPr>
          <w:rFonts w:ascii="Times New Roman" w:hAnsi="Times New Roman" w:cs="Times New Roman"/>
          <w:sz w:val="28"/>
          <w:szCs w:val="28"/>
        </w:rPr>
        <w:t>        Система оценки способствует поддержанию единства всей системы образования, обеспечению преем</w:t>
      </w:r>
      <w:r w:rsidRPr="00647D70">
        <w:rPr>
          <w:rFonts w:ascii="Times New Roman" w:hAnsi="Times New Roman" w:cs="Times New Roman"/>
          <w:sz w:val="28"/>
          <w:szCs w:val="28"/>
        </w:rPr>
        <w:softHyphen/>
        <w:t>ственности в системе непрерывного образования. Её основ</w:t>
      </w:r>
      <w:r w:rsidRPr="00647D70">
        <w:rPr>
          <w:rFonts w:ascii="Times New Roman" w:hAnsi="Times New Roman" w:cs="Times New Roman"/>
          <w:sz w:val="28"/>
          <w:szCs w:val="28"/>
        </w:rPr>
        <w:softHyphen/>
        <w:t>ными функциями являются:</w:t>
      </w:r>
    </w:p>
    <w:p w:rsidR="00647D70" w:rsidRPr="00647D70" w:rsidRDefault="00647D70" w:rsidP="00DD4A34">
      <w:pPr>
        <w:pStyle w:val="a8"/>
        <w:spacing w:before="120"/>
        <w:jc w:val="both"/>
        <w:rPr>
          <w:rFonts w:ascii="Times New Roman" w:hAnsi="Times New Roman" w:cs="Times New Roman"/>
          <w:sz w:val="28"/>
          <w:szCs w:val="28"/>
        </w:rPr>
      </w:pPr>
      <w:r w:rsidRPr="00647D70">
        <w:rPr>
          <w:rFonts w:ascii="Times New Roman" w:hAnsi="Times New Roman" w:cs="Times New Roman"/>
          <w:sz w:val="28"/>
          <w:szCs w:val="28"/>
        </w:rPr>
        <w:t>        • ориентация образовательного процесса на духовно-нравственное развитие и воспитание обучающихся, достиже</w:t>
      </w:r>
      <w:r w:rsidRPr="00647D70">
        <w:rPr>
          <w:rFonts w:ascii="Times New Roman" w:hAnsi="Times New Roman" w:cs="Times New Roman"/>
          <w:sz w:val="28"/>
          <w:szCs w:val="28"/>
        </w:rPr>
        <w:softHyphen/>
        <w:t>ние планируемых результатов освоения основной образова</w:t>
      </w:r>
      <w:r w:rsidRPr="00647D70">
        <w:rPr>
          <w:rFonts w:ascii="Times New Roman" w:hAnsi="Times New Roman" w:cs="Times New Roman"/>
          <w:sz w:val="28"/>
          <w:szCs w:val="28"/>
        </w:rPr>
        <w:softHyphen/>
        <w:t>тельной программы начального общего образования;</w:t>
      </w:r>
    </w:p>
    <w:p w:rsidR="00806E43" w:rsidRDefault="00647D70" w:rsidP="00DD4A34">
      <w:pPr>
        <w:pStyle w:val="a8"/>
        <w:spacing w:before="120"/>
        <w:jc w:val="both"/>
        <w:rPr>
          <w:rFonts w:ascii="Times New Roman" w:hAnsi="Times New Roman" w:cs="Times New Roman"/>
          <w:sz w:val="28"/>
          <w:szCs w:val="28"/>
        </w:rPr>
      </w:pPr>
      <w:r w:rsidRPr="00647D70">
        <w:rPr>
          <w:rFonts w:ascii="Times New Roman" w:hAnsi="Times New Roman" w:cs="Times New Roman"/>
          <w:sz w:val="28"/>
          <w:szCs w:val="28"/>
        </w:rPr>
        <w:lastRenderedPageBreak/>
        <w:t>        • обеспечение эффективной «обратной связи», позволя</w:t>
      </w:r>
      <w:r w:rsidRPr="00647D70">
        <w:rPr>
          <w:rFonts w:ascii="Times New Roman" w:hAnsi="Times New Roman" w:cs="Times New Roman"/>
          <w:sz w:val="28"/>
          <w:szCs w:val="28"/>
        </w:rPr>
        <w:softHyphen/>
        <w:t>ющей осуществлять регулирование системы образования на основании полученной информации о дости</w:t>
      </w:r>
      <w:r w:rsidRPr="00647D70">
        <w:rPr>
          <w:rFonts w:ascii="Times New Roman" w:hAnsi="Times New Roman" w:cs="Times New Roman"/>
          <w:sz w:val="28"/>
          <w:szCs w:val="28"/>
        </w:rPr>
        <w:softHyphen/>
        <w:t>жении образов</w:t>
      </w:r>
      <w:r w:rsidR="00806E43">
        <w:rPr>
          <w:rFonts w:ascii="Times New Roman" w:hAnsi="Times New Roman" w:cs="Times New Roman"/>
          <w:sz w:val="28"/>
          <w:szCs w:val="28"/>
        </w:rPr>
        <w:t>ательным учреждением.</w:t>
      </w:r>
    </w:p>
    <w:p w:rsidR="00647D70" w:rsidRPr="00647D70" w:rsidRDefault="00647D70" w:rsidP="00DD4A34">
      <w:pPr>
        <w:pStyle w:val="a8"/>
        <w:spacing w:before="120"/>
        <w:jc w:val="both"/>
        <w:rPr>
          <w:rFonts w:ascii="Times New Roman" w:hAnsi="Times New Roman" w:cs="Times New Roman"/>
          <w:sz w:val="28"/>
          <w:szCs w:val="28"/>
        </w:rPr>
      </w:pPr>
      <w:r w:rsidRPr="00647D70">
        <w:rPr>
          <w:rFonts w:ascii="Times New Roman" w:hAnsi="Times New Roman" w:cs="Times New Roman"/>
          <w:sz w:val="28"/>
          <w:szCs w:val="28"/>
        </w:rPr>
        <w:t>С этой целью система оценки достижения планируемых результатов включает в себя две согласованные между собой системы оценок: </w:t>
      </w:r>
      <w:r w:rsidRPr="000A11E9">
        <w:rPr>
          <w:rFonts w:ascii="Times New Roman" w:hAnsi="Times New Roman" w:cs="Times New Roman"/>
          <w:b/>
          <w:sz w:val="28"/>
          <w:szCs w:val="28"/>
        </w:rPr>
        <w:t>внешнюю</w:t>
      </w:r>
      <w:r w:rsidR="007B27EE">
        <w:rPr>
          <w:rFonts w:ascii="Times New Roman" w:hAnsi="Times New Roman" w:cs="Times New Roman"/>
          <w:b/>
          <w:sz w:val="28"/>
          <w:szCs w:val="28"/>
        </w:rPr>
        <w:t xml:space="preserve"> </w:t>
      </w:r>
      <w:r w:rsidRPr="000A11E9">
        <w:rPr>
          <w:rFonts w:ascii="Times New Roman" w:hAnsi="Times New Roman" w:cs="Times New Roman"/>
          <w:b/>
          <w:sz w:val="28"/>
          <w:szCs w:val="28"/>
        </w:rPr>
        <w:t>оценку</w:t>
      </w:r>
      <w:r w:rsidR="000A11E9">
        <w:rPr>
          <w:rFonts w:ascii="Times New Roman" w:hAnsi="Times New Roman" w:cs="Times New Roman"/>
          <w:sz w:val="28"/>
          <w:szCs w:val="28"/>
        </w:rPr>
        <w:t> </w:t>
      </w:r>
      <w:r w:rsidRPr="00647D70">
        <w:rPr>
          <w:rFonts w:ascii="Times New Roman" w:hAnsi="Times New Roman" w:cs="Times New Roman"/>
          <w:sz w:val="28"/>
          <w:szCs w:val="28"/>
        </w:rPr>
        <w:t>и </w:t>
      </w:r>
      <w:r w:rsidRPr="000A11E9">
        <w:rPr>
          <w:rFonts w:ascii="Times New Roman" w:hAnsi="Times New Roman" w:cs="Times New Roman"/>
          <w:b/>
          <w:sz w:val="28"/>
          <w:szCs w:val="28"/>
        </w:rPr>
        <w:t>внутреннюю</w:t>
      </w:r>
      <w:r w:rsidR="007B27EE">
        <w:rPr>
          <w:rFonts w:ascii="Times New Roman" w:hAnsi="Times New Roman" w:cs="Times New Roman"/>
          <w:b/>
          <w:sz w:val="28"/>
          <w:szCs w:val="28"/>
        </w:rPr>
        <w:t xml:space="preserve"> </w:t>
      </w:r>
      <w:r w:rsidR="00806E43">
        <w:rPr>
          <w:rFonts w:ascii="Times New Roman" w:hAnsi="Times New Roman" w:cs="Times New Roman"/>
          <w:b/>
          <w:sz w:val="28"/>
          <w:szCs w:val="28"/>
        </w:rPr>
        <w:t xml:space="preserve">оценку. </w:t>
      </w:r>
      <w:r w:rsidRPr="00647D70">
        <w:rPr>
          <w:rFonts w:ascii="Times New Roman" w:hAnsi="Times New Roman" w:cs="Times New Roman"/>
          <w:sz w:val="28"/>
          <w:szCs w:val="28"/>
        </w:rPr>
        <w:t xml:space="preserve">При этом именно внешняя оценка задаёт общее понимание </w:t>
      </w:r>
      <w:r w:rsidR="007B27EE">
        <w:rPr>
          <w:rFonts w:ascii="Times New Roman" w:hAnsi="Times New Roman" w:cs="Times New Roman"/>
          <w:sz w:val="28"/>
          <w:szCs w:val="28"/>
        </w:rPr>
        <w:t xml:space="preserve">того, что подлежит оценке; как, </w:t>
      </w:r>
      <w:r w:rsidRPr="00647D70">
        <w:rPr>
          <w:rFonts w:ascii="Times New Roman" w:hAnsi="Times New Roman" w:cs="Times New Roman"/>
          <w:sz w:val="28"/>
          <w:szCs w:val="28"/>
        </w:rPr>
        <w:t xml:space="preserve"> в каких форматах, с по</w:t>
      </w:r>
      <w:r w:rsidRPr="00647D70">
        <w:rPr>
          <w:rFonts w:ascii="Times New Roman" w:hAnsi="Times New Roman" w:cs="Times New Roman"/>
          <w:sz w:val="28"/>
          <w:szCs w:val="28"/>
        </w:rPr>
        <w:softHyphen/>
        <w:t>мощью каких заданий наиболее целесообразно ввести оценку; какие ответы следует (или до</w:t>
      </w:r>
      <w:r w:rsidR="00806E43">
        <w:rPr>
          <w:rFonts w:ascii="Times New Roman" w:hAnsi="Times New Roman" w:cs="Times New Roman"/>
          <w:sz w:val="28"/>
          <w:szCs w:val="28"/>
        </w:rPr>
        <w:t>пустимо) считать верными.</w:t>
      </w:r>
    </w:p>
    <w:p w:rsidR="00647D70" w:rsidRPr="00647D70" w:rsidRDefault="00647D70" w:rsidP="00DD4A34">
      <w:pPr>
        <w:pStyle w:val="a8"/>
        <w:spacing w:before="120"/>
        <w:jc w:val="both"/>
        <w:rPr>
          <w:rFonts w:ascii="Times New Roman" w:hAnsi="Times New Roman" w:cs="Times New Roman"/>
          <w:sz w:val="28"/>
          <w:szCs w:val="28"/>
        </w:rPr>
      </w:pPr>
      <w:r w:rsidRPr="00647D70">
        <w:rPr>
          <w:rFonts w:ascii="Times New Roman" w:hAnsi="Times New Roman" w:cs="Times New Roman"/>
          <w:sz w:val="28"/>
          <w:szCs w:val="28"/>
        </w:rPr>
        <w:t>        Внутренняя оценка строится на той же содержательной и критериальной основе, что и внешняя, — на основе плани</w:t>
      </w:r>
      <w:r w:rsidRPr="00647D70">
        <w:rPr>
          <w:rFonts w:ascii="Times New Roman" w:hAnsi="Times New Roman" w:cs="Times New Roman"/>
          <w:sz w:val="28"/>
          <w:szCs w:val="28"/>
        </w:rPr>
        <w:softHyphen/>
        <w:t>руемых результатов освоения основной образовательной прог</w:t>
      </w:r>
      <w:r w:rsidRPr="00647D70">
        <w:rPr>
          <w:rFonts w:ascii="Times New Roman" w:hAnsi="Times New Roman" w:cs="Times New Roman"/>
          <w:sz w:val="28"/>
          <w:szCs w:val="28"/>
        </w:rPr>
        <w:softHyphen/>
        <w:t>раммы начального общего образования.</w:t>
      </w:r>
    </w:p>
    <w:p w:rsidR="00647D70" w:rsidRPr="00647D70" w:rsidRDefault="00647D70" w:rsidP="00DD4A34">
      <w:pPr>
        <w:pStyle w:val="a8"/>
        <w:spacing w:before="120"/>
        <w:jc w:val="both"/>
        <w:rPr>
          <w:rFonts w:ascii="Times New Roman" w:hAnsi="Times New Roman" w:cs="Times New Roman"/>
          <w:sz w:val="28"/>
          <w:szCs w:val="28"/>
        </w:rPr>
      </w:pPr>
      <w:r w:rsidRPr="00647D70">
        <w:rPr>
          <w:rFonts w:ascii="Times New Roman" w:hAnsi="Times New Roman" w:cs="Times New Roman"/>
          <w:sz w:val="28"/>
          <w:szCs w:val="28"/>
        </w:rPr>
        <w:t>        Согласованность внутренней и внешней оценки повыша</w:t>
      </w:r>
      <w:r w:rsidRPr="00647D70">
        <w:rPr>
          <w:rFonts w:ascii="Times New Roman" w:hAnsi="Times New Roman" w:cs="Times New Roman"/>
          <w:sz w:val="28"/>
          <w:szCs w:val="28"/>
        </w:rPr>
        <w:softHyphen/>
        <w:t>ет доверие к внутренней оценке, позволяет сделать её более надёжной, способствует упрощению различных аттестацион</w:t>
      </w:r>
      <w:r w:rsidRPr="00647D70">
        <w:rPr>
          <w:rFonts w:ascii="Times New Roman" w:hAnsi="Times New Roman" w:cs="Times New Roman"/>
          <w:sz w:val="28"/>
          <w:szCs w:val="28"/>
        </w:rPr>
        <w:softHyphen/>
        <w:t>ных процедур. В частности, становится возможным использо</w:t>
      </w:r>
      <w:r w:rsidRPr="00647D70">
        <w:rPr>
          <w:rFonts w:ascii="Times New Roman" w:hAnsi="Times New Roman" w:cs="Times New Roman"/>
          <w:sz w:val="28"/>
          <w:szCs w:val="28"/>
        </w:rPr>
        <w:softHyphen/>
        <w:t>вать накопленную в ходе текущего образовательного процес</w:t>
      </w:r>
      <w:r w:rsidRPr="00647D70">
        <w:rPr>
          <w:rFonts w:ascii="Times New Roman" w:hAnsi="Times New Roman" w:cs="Times New Roman"/>
          <w:sz w:val="28"/>
          <w:szCs w:val="28"/>
        </w:rPr>
        <w:softHyphen/>
        <w:t>са оценку, представленную, например, в форме портфеля до</w:t>
      </w:r>
      <w:r w:rsidRPr="00647D70">
        <w:rPr>
          <w:rFonts w:ascii="Times New Roman" w:hAnsi="Times New Roman" w:cs="Times New Roman"/>
          <w:sz w:val="28"/>
          <w:szCs w:val="28"/>
        </w:rPr>
        <w:softHyphen/>
        <w:t>стижений, для итоговой оценки выпускников, для оценки динамики индивидуальных образовательных достижений обу</w:t>
      </w:r>
      <w:r w:rsidRPr="00647D70">
        <w:rPr>
          <w:rFonts w:ascii="Times New Roman" w:hAnsi="Times New Roman" w:cs="Times New Roman"/>
          <w:sz w:val="28"/>
          <w:szCs w:val="28"/>
        </w:rPr>
        <w:softHyphen/>
        <w:t>чающихся.</w:t>
      </w:r>
    </w:p>
    <w:p w:rsidR="00B40025" w:rsidRDefault="00647D70" w:rsidP="00DD4A34">
      <w:pPr>
        <w:pStyle w:val="a8"/>
        <w:spacing w:before="120"/>
        <w:jc w:val="both"/>
        <w:rPr>
          <w:rFonts w:ascii="Times New Roman" w:hAnsi="Times New Roman" w:cs="Times New Roman"/>
          <w:sz w:val="28"/>
          <w:szCs w:val="28"/>
        </w:rPr>
      </w:pPr>
      <w:r w:rsidRPr="00647D70">
        <w:rPr>
          <w:rFonts w:ascii="Times New Roman" w:hAnsi="Times New Roman" w:cs="Times New Roman"/>
          <w:sz w:val="28"/>
          <w:szCs w:val="28"/>
        </w:rPr>
        <w:t>        Система оценки выполняет свою функцию ориентации образовательного процесса на достижение значимых для лич</w:t>
      </w:r>
      <w:r w:rsidRPr="00647D70">
        <w:rPr>
          <w:rFonts w:ascii="Times New Roman" w:hAnsi="Times New Roman" w:cs="Times New Roman"/>
          <w:sz w:val="28"/>
          <w:szCs w:val="28"/>
        </w:rPr>
        <w:softHyphen/>
        <w:t>ности, общества и государства результатов образования через вовлечение педагогов в осознанную текущую оценочную дея</w:t>
      </w:r>
      <w:r w:rsidRPr="00647D70">
        <w:rPr>
          <w:rFonts w:ascii="Times New Roman" w:hAnsi="Times New Roman" w:cs="Times New Roman"/>
          <w:sz w:val="28"/>
          <w:szCs w:val="28"/>
        </w:rPr>
        <w:softHyphen/>
        <w:t xml:space="preserve">тельность, </w:t>
      </w:r>
      <w:r w:rsidR="00B40025">
        <w:rPr>
          <w:rFonts w:ascii="Times New Roman" w:hAnsi="Times New Roman" w:cs="Times New Roman"/>
          <w:sz w:val="28"/>
          <w:szCs w:val="28"/>
        </w:rPr>
        <w:t>согласованную с внешней оценкой.</w:t>
      </w:r>
    </w:p>
    <w:p w:rsidR="00B40025" w:rsidRDefault="00B40025" w:rsidP="00DD4A34">
      <w:pPr>
        <w:pStyle w:val="a8"/>
        <w:spacing w:before="120"/>
        <w:jc w:val="both"/>
        <w:rPr>
          <w:rFonts w:ascii="Times New Roman" w:hAnsi="Times New Roman" w:cs="Times New Roman"/>
          <w:sz w:val="28"/>
          <w:szCs w:val="28"/>
        </w:rPr>
      </w:pPr>
      <w:r>
        <w:rPr>
          <w:rFonts w:ascii="Times New Roman" w:hAnsi="Times New Roman" w:cs="Times New Roman"/>
          <w:sz w:val="28"/>
          <w:szCs w:val="28"/>
        </w:rPr>
        <w:t>Данная программа составлена для оценивания планируемых результатов освоения основной образовательной программы начального общего образования (1-2 класс, работающие по ФГОС нового поколения).</w:t>
      </w:r>
    </w:p>
    <w:p w:rsidR="00B40025" w:rsidRPr="00B40025" w:rsidRDefault="00B40025" w:rsidP="00DD4A34">
      <w:pPr>
        <w:pStyle w:val="a8"/>
        <w:spacing w:before="120"/>
        <w:jc w:val="both"/>
        <w:rPr>
          <w:rFonts w:ascii="Times New Roman" w:hAnsi="Times New Roman" w:cs="Times New Roman"/>
          <w:sz w:val="28"/>
          <w:szCs w:val="28"/>
        </w:rPr>
      </w:pPr>
    </w:p>
    <w:p w:rsidR="00905A8B" w:rsidRDefault="00905A8B" w:rsidP="00905A8B">
      <w:pPr>
        <w:pStyle w:val="a8"/>
        <w:jc w:val="both"/>
        <w:rPr>
          <w:rFonts w:ascii="Times New Roman" w:hAnsi="Times New Roman" w:cs="Times New Roman"/>
          <w:sz w:val="28"/>
          <w:szCs w:val="28"/>
        </w:rPr>
      </w:pPr>
    </w:p>
    <w:p w:rsidR="00CA10B1" w:rsidRDefault="00CA10B1" w:rsidP="00905A8B">
      <w:pPr>
        <w:pStyle w:val="a8"/>
        <w:jc w:val="both"/>
        <w:rPr>
          <w:rFonts w:ascii="Times New Roman" w:hAnsi="Times New Roman" w:cs="Times New Roman"/>
          <w:sz w:val="28"/>
          <w:szCs w:val="28"/>
        </w:rPr>
      </w:pPr>
    </w:p>
    <w:p w:rsidR="00CA10B1" w:rsidRDefault="00CA10B1" w:rsidP="00905A8B">
      <w:pPr>
        <w:pStyle w:val="a8"/>
        <w:jc w:val="both"/>
        <w:rPr>
          <w:rFonts w:ascii="Times New Roman" w:hAnsi="Times New Roman" w:cs="Times New Roman"/>
          <w:sz w:val="28"/>
          <w:szCs w:val="28"/>
        </w:rPr>
      </w:pPr>
    </w:p>
    <w:p w:rsidR="00CA10B1" w:rsidRDefault="00CA10B1" w:rsidP="00905A8B">
      <w:pPr>
        <w:pStyle w:val="a8"/>
        <w:jc w:val="both"/>
        <w:rPr>
          <w:rFonts w:ascii="Times New Roman" w:hAnsi="Times New Roman" w:cs="Times New Roman"/>
          <w:sz w:val="28"/>
          <w:szCs w:val="28"/>
        </w:rPr>
      </w:pPr>
    </w:p>
    <w:p w:rsidR="00CA10B1" w:rsidRDefault="00CA10B1" w:rsidP="00905A8B">
      <w:pPr>
        <w:pStyle w:val="a8"/>
        <w:jc w:val="both"/>
        <w:rPr>
          <w:rFonts w:ascii="Times New Roman" w:hAnsi="Times New Roman" w:cs="Times New Roman"/>
          <w:sz w:val="28"/>
          <w:szCs w:val="28"/>
        </w:rPr>
      </w:pPr>
    </w:p>
    <w:p w:rsidR="00CA10B1" w:rsidRDefault="00CA10B1" w:rsidP="00905A8B">
      <w:pPr>
        <w:pStyle w:val="a8"/>
        <w:jc w:val="both"/>
        <w:rPr>
          <w:rFonts w:ascii="Times New Roman" w:hAnsi="Times New Roman" w:cs="Times New Roman"/>
          <w:sz w:val="28"/>
          <w:szCs w:val="28"/>
        </w:rPr>
      </w:pPr>
    </w:p>
    <w:p w:rsidR="00CA10B1" w:rsidRDefault="00CA10B1" w:rsidP="00905A8B">
      <w:pPr>
        <w:pStyle w:val="a8"/>
        <w:jc w:val="both"/>
        <w:rPr>
          <w:rFonts w:ascii="Times New Roman" w:hAnsi="Times New Roman" w:cs="Times New Roman"/>
          <w:sz w:val="28"/>
          <w:szCs w:val="28"/>
        </w:rPr>
      </w:pPr>
    </w:p>
    <w:p w:rsidR="00CA10B1" w:rsidRDefault="00CA10B1" w:rsidP="00905A8B">
      <w:pPr>
        <w:pStyle w:val="a8"/>
        <w:jc w:val="both"/>
        <w:rPr>
          <w:rFonts w:ascii="Times New Roman" w:hAnsi="Times New Roman" w:cs="Times New Roman"/>
          <w:sz w:val="28"/>
          <w:szCs w:val="28"/>
        </w:rPr>
      </w:pPr>
    </w:p>
    <w:p w:rsidR="00CA10B1" w:rsidRDefault="00CA10B1" w:rsidP="00905A8B">
      <w:pPr>
        <w:pStyle w:val="a8"/>
        <w:jc w:val="both"/>
        <w:rPr>
          <w:rFonts w:ascii="Times New Roman" w:hAnsi="Times New Roman" w:cs="Times New Roman"/>
          <w:sz w:val="28"/>
          <w:szCs w:val="28"/>
        </w:rPr>
      </w:pPr>
    </w:p>
    <w:p w:rsidR="00CA10B1" w:rsidRDefault="00CA10B1" w:rsidP="00905A8B">
      <w:pPr>
        <w:pStyle w:val="a8"/>
        <w:jc w:val="both"/>
        <w:rPr>
          <w:rFonts w:ascii="Times New Roman" w:hAnsi="Times New Roman" w:cs="Times New Roman"/>
          <w:sz w:val="28"/>
          <w:szCs w:val="28"/>
        </w:rPr>
      </w:pPr>
    </w:p>
    <w:p w:rsidR="00CA10B1" w:rsidRDefault="00CA10B1" w:rsidP="00905A8B">
      <w:pPr>
        <w:pStyle w:val="a8"/>
        <w:jc w:val="both"/>
        <w:rPr>
          <w:rFonts w:ascii="Times New Roman" w:hAnsi="Times New Roman" w:cs="Times New Roman"/>
          <w:sz w:val="28"/>
          <w:szCs w:val="28"/>
        </w:rPr>
      </w:pPr>
    </w:p>
    <w:p w:rsidR="00CA10B1" w:rsidRDefault="00CA10B1" w:rsidP="00905A8B">
      <w:pPr>
        <w:pStyle w:val="a8"/>
        <w:jc w:val="both"/>
        <w:rPr>
          <w:rFonts w:ascii="Times New Roman" w:hAnsi="Times New Roman" w:cs="Times New Roman"/>
          <w:sz w:val="28"/>
          <w:szCs w:val="28"/>
        </w:rPr>
      </w:pPr>
    </w:p>
    <w:p w:rsidR="00CA10B1" w:rsidRDefault="00CA10B1" w:rsidP="00905A8B">
      <w:pPr>
        <w:pStyle w:val="a8"/>
        <w:jc w:val="both"/>
        <w:rPr>
          <w:rFonts w:ascii="Times New Roman" w:hAnsi="Times New Roman" w:cs="Times New Roman"/>
          <w:sz w:val="28"/>
          <w:szCs w:val="28"/>
        </w:rPr>
      </w:pPr>
    </w:p>
    <w:p w:rsidR="001A49F5" w:rsidRPr="00806E43" w:rsidRDefault="00806E43" w:rsidP="00DD4A34">
      <w:pPr>
        <w:pStyle w:val="a8"/>
        <w:spacing w:before="120"/>
        <w:rPr>
          <w:rFonts w:ascii="Times New Roman" w:hAnsi="Times New Roman" w:cs="Times New Roman"/>
          <w:b/>
          <w:sz w:val="28"/>
          <w:szCs w:val="28"/>
          <w:lang w:eastAsia="ru-RU"/>
        </w:rPr>
      </w:pPr>
      <w:r>
        <w:rPr>
          <w:rFonts w:ascii="Times New Roman" w:hAnsi="Times New Roman" w:cs="Times New Roman"/>
          <w:b/>
          <w:sz w:val="28"/>
          <w:szCs w:val="28"/>
          <w:lang w:val="en-US" w:eastAsia="ru-RU"/>
        </w:rPr>
        <w:lastRenderedPageBreak/>
        <w:t>II</w:t>
      </w:r>
      <w:r w:rsidR="00647D70" w:rsidRPr="00905A8B">
        <w:rPr>
          <w:rFonts w:ascii="Times New Roman" w:hAnsi="Times New Roman" w:cs="Times New Roman"/>
          <w:b/>
          <w:sz w:val="28"/>
          <w:szCs w:val="28"/>
          <w:lang w:eastAsia="ru-RU"/>
        </w:rPr>
        <w:t>.</w:t>
      </w:r>
      <w:r w:rsidR="00B40025">
        <w:rPr>
          <w:rFonts w:ascii="Times New Roman" w:hAnsi="Times New Roman" w:cs="Times New Roman"/>
          <w:b/>
          <w:sz w:val="28"/>
          <w:szCs w:val="28"/>
          <w:lang w:eastAsia="ru-RU"/>
        </w:rPr>
        <w:t xml:space="preserve"> </w:t>
      </w:r>
      <w:r w:rsidR="00647D70" w:rsidRPr="00905A8B">
        <w:rPr>
          <w:rFonts w:ascii="Times New Roman" w:hAnsi="Times New Roman" w:cs="Times New Roman"/>
          <w:b/>
          <w:sz w:val="28"/>
          <w:szCs w:val="28"/>
          <w:lang w:eastAsia="ru-RU"/>
        </w:rPr>
        <w:t xml:space="preserve">Общие подходы к формированию системы оценки планируемых результатов освоения программы начального образования по системе </w:t>
      </w:r>
      <w:r w:rsidR="00B40025">
        <w:rPr>
          <w:rFonts w:ascii="Times New Roman" w:hAnsi="Times New Roman" w:cs="Times New Roman"/>
          <w:b/>
          <w:sz w:val="28"/>
          <w:szCs w:val="28"/>
          <w:lang w:eastAsia="ru-RU"/>
        </w:rPr>
        <w:t xml:space="preserve">     </w:t>
      </w:r>
      <w:r w:rsidR="00647D70" w:rsidRPr="00905A8B">
        <w:rPr>
          <w:rFonts w:ascii="Times New Roman" w:hAnsi="Times New Roman" w:cs="Times New Roman"/>
          <w:b/>
          <w:sz w:val="28"/>
          <w:szCs w:val="28"/>
          <w:lang w:eastAsia="ru-RU"/>
        </w:rPr>
        <w:t>Л.</w:t>
      </w:r>
      <w:r w:rsidR="00B40025">
        <w:rPr>
          <w:rFonts w:ascii="Times New Roman" w:hAnsi="Times New Roman" w:cs="Times New Roman"/>
          <w:b/>
          <w:sz w:val="28"/>
          <w:szCs w:val="28"/>
          <w:lang w:eastAsia="ru-RU"/>
        </w:rPr>
        <w:t xml:space="preserve"> </w:t>
      </w:r>
      <w:r w:rsidR="00647D70" w:rsidRPr="00905A8B">
        <w:rPr>
          <w:rFonts w:ascii="Times New Roman" w:hAnsi="Times New Roman" w:cs="Times New Roman"/>
          <w:b/>
          <w:sz w:val="28"/>
          <w:szCs w:val="28"/>
          <w:lang w:eastAsia="ru-RU"/>
        </w:rPr>
        <w:t>В</w:t>
      </w:r>
      <w:r w:rsidR="00B40025">
        <w:rPr>
          <w:rFonts w:ascii="Times New Roman" w:hAnsi="Times New Roman" w:cs="Times New Roman"/>
          <w:b/>
          <w:sz w:val="28"/>
          <w:szCs w:val="28"/>
          <w:lang w:eastAsia="ru-RU"/>
        </w:rPr>
        <w:t xml:space="preserve"> </w:t>
      </w:r>
      <w:r w:rsidR="00647D70" w:rsidRPr="00905A8B">
        <w:rPr>
          <w:rFonts w:ascii="Times New Roman" w:hAnsi="Times New Roman" w:cs="Times New Roman"/>
          <w:b/>
          <w:sz w:val="28"/>
          <w:szCs w:val="28"/>
          <w:lang w:eastAsia="ru-RU"/>
        </w:rPr>
        <w:t>.Занкова</w:t>
      </w:r>
      <w:r w:rsidR="00B40025">
        <w:rPr>
          <w:rFonts w:ascii="Times New Roman" w:hAnsi="Times New Roman" w:cs="Times New Roman"/>
          <w:b/>
          <w:sz w:val="28"/>
          <w:szCs w:val="28"/>
          <w:lang w:eastAsia="ru-RU"/>
        </w:rPr>
        <w:t>.</w:t>
      </w:r>
    </w:p>
    <w:p w:rsidR="00647D70" w:rsidRDefault="00647D70" w:rsidP="00B40025">
      <w:pPr>
        <w:pStyle w:val="a8"/>
        <w:spacing w:before="120"/>
        <w:jc w:val="both"/>
        <w:rPr>
          <w:rFonts w:ascii="Times New Roman" w:hAnsi="Times New Roman" w:cs="Times New Roman"/>
          <w:sz w:val="28"/>
          <w:szCs w:val="28"/>
          <w:lang w:eastAsia="ru-RU"/>
        </w:rPr>
      </w:pPr>
      <w:r w:rsidRPr="001A49F5">
        <w:rPr>
          <w:rFonts w:ascii="Times New Roman" w:hAnsi="Times New Roman" w:cs="Times New Roman"/>
          <w:sz w:val="28"/>
          <w:szCs w:val="28"/>
          <w:lang w:eastAsia="ru-RU"/>
        </w:rPr>
        <w:t>Система оценки освоения образовательных программ создается с целью получения объективной информации об уровне и качестве освоения образовательных</w:t>
      </w:r>
      <w:r w:rsidR="001A49F5">
        <w:rPr>
          <w:rFonts w:ascii="Times New Roman" w:hAnsi="Times New Roman" w:cs="Times New Roman"/>
          <w:sz w:val="28"/>
          <w:szCs w:val="28"/>
          <w:lang w:eastAsia="ru-RU"/>
        </w:rPr>
        <w:t xml:space="preserve"> программ начального образования.</w:t>
      </w:r>
    </w:p>
    <w:p w:rsidR="000A11E9" w:rsidRPr="000A11E9" w:rsidRDefault="001A49F5" w:rsidP="00B40025">
      <w:pPr>
        <w:pStyle w:val="a9"/>
        <w:spacing w:before="120" w:beforeAutospacing="0" w:after="0" w:afterAutospacing="0"/>
        <w:jc w:val="both"/>
        <w:textAlignment w:val="baseline"/>
        <w:rPr>
          <w:rFonts w:eastAsia="+mn-ea"/>
          <w:bCs/>
          <w:kern w:val="24"/>
          <w:sz w:val="28"/>
          <w:szCs w:val="28"/>
        </w:rPr>
      </w:pPr>
      <w:r w:rsidRPr="001A49F5">
        <w:rPr>
          <w:rFonts w:eastAsia="+mn-ea"/>
          <w:bCs/>
          <w:color w:val="000000"/>
          <w:kern w:val="24"/>
          <w:sz w:val="28"/>
          <w:szCs w:val="28"/>
        </w:rPr>
        <w:t xml:space="preserve">Цель </w:t>
      </w:r>
      <w:r w:rsidR="007B27EE">
        <w:rPr>
          <w:rFonts w:eastAsia="+mn-ea"/>
          <w:bCs/>
          <w:color w:val="000000"/>
          <w:kern w:val="24"/>
          <w:sz w:val="28"/>
          <w:szCs w:val="28"/>
        </w:rPr>
        <w:t xml:space="preserve">системы Л.Занкова: </w:t>
      </w:r>
      <w:r>
        <w:rPr>
          <w:rFonts w:eastAsia="+mn-ea"/>
          <w:bCs/>
          <w:color w:val="000000"/>
          <w:kern w:val="24"/>
          <w:sz w:val="28"/>
          <w:szCs w:val="28"/>
        </w:rPr>
        <w:t>это</w:t>
      </w:r>
      <w:r w:rsidRPr="001A49F5">
        <w:rPr>
          <w:rFonts w:eastAsia="+mn-ea"/>
          <w:bCs/>
          <w:color w:val="000000"/>
          <w:kern w:val="24"/>
          <w:sz w:val="28"/>
          <w:szCs w:val="28"/>
        </w:rPr>
        <w:t xml:space="preserve"> развитие личности</w:t>
      </w:r>
      <w:r w:rsidR="007B27EE">
        <w:rPr>
          <w:rFonts w:eastAsia="+mn-ea"/>
          <w:bCs/>
          <w:color w:val="000000"/>
          <w:kern w:val="24"/>
          <w:sz w:val="28"/>
          <w:szCs w:val="28"/>
        </w:rPr>
        <w:t xml:space="preserve"> </w:t>
      </w:r>
      <w:r w:rsidRPr="001A49F5">
        <w:rPr>
          <w:rFonts w:eastAsia="+mn-ea"/>
          <w:bCs/>
          <w:color w:val="000000"/>
          <w:kern w:val="24"/>
          <w:sz w:val="28"/>
          <w:szCs w:val="28"/>
        </w:rPr>
        <w:t>(мышления, воли, эмоционально-нравственной сферы</w:t>
      </w:r>
      <w:r w:rsidRPr="000A11E9">
        <w:rPr>
          <w:rFonts w:eastAsia="+mn-ea"/>
          <w:bCs/>
          <w:kern w:val="24"/>
          <w:sz w:val="28"/>
          <w:szCs w:val="28"/>
        </w:rPr>
        <w:t>)</w:t>
      </w:r>
      <w:r w:rsidR="000A11E9">
        <w:rPr>
          <w:rFonts w:eastAsia="+mn-ea"/>
          <w:bCs/>
          <w:kern w:val="24"/>
          <w:sz w:val="28"/>
          <w:szCs w:val="28"/>
        </w:rPr>
        <w:t>.</w:t>
      </w:r>
    </w:p>
    <w:p w:rsidR="00647D70" w:rsidRPr="001A49F5" w:rsidRDefault="00647D70" w:rsidP="00B40025">
      <w:pPr>
        <w:pStyle w:val="a8"/>
        <w:spacing w:before="120"/>
        <w:jc w:val="both"/>
        <w:rPr>
          <w:rFonts w:ascii="Times New Roman" w:eastAsia="Arial Unicode MS" w:hAnsi="Times New Roman" w:cs="Times New Roman"/>
          <w:i/>
          <w:iCs/>
          <w:color w:val="000000"/>
          <w:sz w:val="28"/>
          <w:szCs w:val="28"/>
          <w:lang w:eastAsia="ru-RU"/>
        </w:rPr>
      </w:pPr>
      <w:r w:rsidRPr="001A49F5">
        <w:rPr>
          <w:rFonts w:ascii="Times New Roman" w:hAnsi="Times New Roman" w:cs="Times New Roman"/>
          <w:color w:val="000000"/>
          <w:sz w:val="28"/>
          <w:szCs w:val="28"/>
          <w:lang w:eastAsia="ru-RU"/>
        </w:rPr>
        <w:t>В соответствии с концепцией образовательных стандартов второго поколения результаты образования</w:t>
      </w:r>
      <w:r w:rsidR="00B40025">
        <w:rPr>
          <w:rFonts w:ascii="Times New Roman" w:hAnsi="Times New Roman" w:cs="Times New Roman"/>
          <w:color w:val="000000"/>
          <w:sz w:val="28"/>
          <w:szCs w:val="28"/>
          <w:lang w:eastAsia="ru-RU"/>
        </w:rPr>
        <w:t xml:space="preserve"> </w:t>
      </w:r>
      <w:r w:rsidRPr="001A49F5">
        <w:rPr>
          <w:rFonts w:ascii="Times New Roman" w:hAnsi="Times New Roman" w:cs="Times New Roman"/>
          <w:color w:val="000000"/>
          <w:sz w:val="28"/>
          <w:szCs w:val="28"/>
          <w:lang w:eastAsia="ru-RU"/>
        </w:rPr>
        <w:t>включают:</w:t>
      </w:r>
    </w:p>
    <w:p w:rsidR="00647D70" w:rsidRPr="00806E43" w:rsidRDefault="00647D70" w:rsidP="00B40025">
      <w:pPr>
        <w:pStyle w:val="a8"/>
        <w:jc w:val="both"/>
        <w:rPr>
          <w:rFonts w:ascii="Times New Roman" w:hAnsi="Times New Roman" w:cs="Times New Roman"/>
          <w:sz w:val="28"/>
          <w:szCs w:val="28"/>
        </w:rPr>
      </w:pPr>
      <w:r w:rsidRPr="00806E43">
        <w:rPr>
          <w:rFonts w:ascii="Times New Roman" w:hAnsi="Times New Roman" w:cs="Times New Roman"/>
          <w:sz w:val="28"/>
          <w:szCs w:val="28"/>
        </w:rPr>
        <w:t xml:space="preserve">• предметные результаты </w:t>
      </w:r>
    </w:p>
    <w:p w:rsidR="00647D70" w:rsidRPr="00806E43" w:rsidRDefault="00647D70" w:rsidP="00B40025">
      <w:pPr>
        <w:pStyle w:val="a8"/>
        <w:jc w:val="both"/>
        <w:rPr>
          <w:rFonts w:ascii="Times New Roman" w:hAnsi="Times New Roman" w:cs="Times New Roman"/>
          <w:sz w:val="28"/>
          <w:szCs w:val="28"/>
        </w:rPr>
      </w:pPr>
      <w:r w:rsidRPr="00806E43">
        <w:rPr>
          <w:rFonts w:ascii="Times New Roman" w:hAnsi="Times New Roman" w:cs="Times New Roman"/>
          <w:sz w:val="28"/>
          <w:szCs w:val="28"/>
        </w:rPr>
        <w:t xml:space="preserve">• </w:t>
      </w:r>
      <w:r w:rsidR="000A11E9" w:rsidRPr="00806E43">
        <w:rPr>
          <w:rFonts w:ascii="Times New Roman" w:hAnsi="Times New Roman" w:cs="Times New Roman"/>
          <w:sz w:val="28"/>
          <w:szCs w:val="28"/>
        </w:rPr>
        <w:t>метапредметные результаты</w:t>
      </w:r>
    </w:p>
    <w:p w:rsidR="009808E4" w:rsidRPr="00806E43" w:rsidRDefault="00647D70" w:rsidP="00B40025">
      <w:pPr>
        <w:pStyle w:val="a8"/>
        <w:jc w:val="both"/>
        <w:rPr>
          <w:rFonts w:ascii="Times New Roman" w:hAnsi="Times New Roman" w:cs="Times New Roman"/>
          <w:sz w:val="28"/>
          <w:szCs w:val="28"/>
        </w:rPr>
      </w:pPr>
      <w:r w:rsidRPr="00806E43">
        <w:rPr>
          <w:rFonts w:ascii="Times New Roman" w:hAnsi="Times New Roman" w:cs="Times New Roman"/>
          <w:sz w:val="28"/>
          <w:szCs w:val="28"/>
        </w:rPr>
        <w:t>• личностные результаты</w:t>
      </w:r>
    </w:p>
    <w:p w:rsidR="000A11E9" w:rsidRPr="00362C7A" w:rsidRDefault="000A11E9" w:rsidP="00B40025">
      <w:pPr>
        <w:pStyle w:val="a8"/>
        <w:spacing w:before="120"/>
        <w:jc w:val="both"/>
        <w:rPr>
          <w:rFonts w:ascii="Times New Roman" w:hAnsi="Times New Roman" w:cs="Times New Roman"/>
          <w:b/>
          <w:sz w:val="28"/>
          <w:szCs w:val="28"/>
          <w:lang w:eastAsia="ru-RU"/>
        </w:rPr>
      </w:pPr>
      <w:r w:rsidRPr="00362C7A">
        <w:rPr>
          <w:rFonts w:ascii="Times New Roman" w:hAnsi="Times New Roman" w:cs="Times New Roman"/>
          <w:b/>
          <w:sz w:val="28"/>
          <w:szCs w:val="28"/>
          <w:lang w:eastAsia="ru-RU"/>
        </w:rPr>
        <w:t>Личностные</w:t>
      </w:r>
      <w:r w:rsidR="00362C7A">
        <w:rPr>
          <w:rFonts w:ascii="Times New Roman" w:hAnsi="Times New Roman" w:cs="Times New Roman"/>
          <w:b/>
          <w:sz w:val="28"/>
          <w:szCs w:val="28"/>
          <w:lang w:eastAsia="ru-RU"/>
        </w:rPr>
        <w:t xml:space="preserve">  результаты</w:t>
      </w:r>
      <w:r w:rsidRPr="00362C7A">
        <w:rPr>
          <w:rFonts w:ascii="Times New Roman" w:hAnsi="Times New Roman" w:cs="Times New Roman"/>
          <w:b/>
          <w:sz w:val="28"/>
          <w:szCs w:val="28"/>
          <w:lang w:eastAsia="ru-RU"/>
        </w:rPr>
        <w:t xml:space="preserve">: </w:t>
      </w:r>
    </w:p>
    <w:p w:rsidR="000A11E9" w:rsidRDefault="000A11E9" w:rsidP="00B40025">
      <w:pPr>
        <w:pStyle w:val="a8"/>
        <w:spacing w:before="120"/>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362C7A">
        <w:rPr>
          <w:rFonts w:ascii="Times New Roman" w:hAnsi="Times New Roman" w:cs="Times New Roman"/>
          <w:sz w:val="28"/>
          <w:szCs w:val="28"/>
          <w:u w:val="single"/>
          <w:lang w:eastAsia="ru-RU"/>
        </w:rPr>
        <w:t>самоопределение</w:t>
      </w:r>
      <w:r w:rsidR="007B27EE">
        <w:rPr>
          <w:rFonts w:ascii="Times New Roman" w:hAnsi="Times New Roman" w:cs="Times New Roman"/>
          <w:sz w:val="28"/>
          <w:szCs w:val="28"/>
          <w:u w:val="single"/>
          <w:lang w:eastAsia="ru-RU"/>
        </w:rPr>
        <w:t xml:space="preserve"> </w:t>
      </w:r>
      <w:r>
        <w:rPr>
          <w:rFonts w:ascii="Times New Roman" w:hAnsi="Times New Roman" w:cs="Times New Roman"/>
          <w:sz w:val="28"/>
          <w:szCs w:val="28"/>
          <w:lang w:eastAsia="ru-RU"/>
        </w:rPr>
        <w:t>(внутренняя позиция школьника,</w:t>
      </w:r>
      <w:r w:rsidR="007B27EE">
        <w:rPr>
          <w:rFonts w:ascii="Times New Roman" w:hAnsi="Times New Roman" w:cs="Times New Roman"/>
          <w:sz w:val="28"/>
          <w:szCs w:val="28"/>
          <w:lang w:eastAsia="ru-RU"/>
        </w:rPr>
        <w:t xml:space="preserve">  самоиде</w:t>
      </w:r>
      <w:r w:rsidR="00362C7A">
        <w:rPr>
          <w:rFonts w:ascii="Times New Roman" w:hAnsi="Times New Roman" w:cs="Times New Roman"/>
          <w:sz w:val="28"/>
          <w:szCs w:val="28"/>
          <w:lang w:eastAsia="ru-RU"/>
        </w:rPr>
        <w:t>н</w:t>
      </w:r>
      <w:r w:rsidR="007B27EE">
        <w:rPr>
          <w:rFonts w:ascii="Times New Roman" w:hAnsi="Times New Roman" w:cs="Times New Roman"/>
          <w:sz w:val="28"/>
          <w:szCs w:val="28"/>
          <w:lang w:eastAsia="ru-RU"/>
        </w:rPr>
        <w:t>ти</w:t>
      </w:r>
      <w:r w:rsidR="00362C7A">
        <w:rPr>
          <w:rFonts w:ascii="Times New Roman" w:hAnsi="Times New Roman" w:cs="Times New Roman"/>
          <w:sz w:val="28"/>
          <w:szCs w:val="28"/>
          <w:lang w:eastAsia="ru-RU"/>
        </w:rPr>
        <w:t>фикация,</w:t>
      </w:r>
    </w:p>
    <w:p w:rsidR="00647D70" w:rsidRDefault="000A11E9" w:rsidP="00B40025">
      <w:pPr>
        <w:pStyle w:val="a8"/>
        <w:spacing w:before="120"/>
        <w:jc w:val="both"/>
        <w:rPr>
          <w:rFonts w:ascii="Times New Roman" w:hAnsi="Times New Roman" w:cs="Times New Roman"/>
          <w:sz w:val="28"/>
          <w:szCs w:val="28"/>
          <w:lang w:eastAsia="ru-RU"/>
        </w:rPr>
      </w:pPr>
      <w:r>
        <w:rPr>
          <w:rFonts w:ascii="Times New Roman" w:hAnsi="Times New Roman" w:cs="Times New Roman"/>
          <w:sz w:val="28"/>
          <w:szCs w:val="28"/>
          <w:lang w:eastAsia="ru-RU"/>
        </w:rPr>
        <w:t>самоуважение и самооценка)</w:t>
      </w:r>
      <w:r w:rsidR="007B27EE">
        <w:rPr>
          <w:rFonts w:ascii="Times New Roman" w:hAnsi="Times New Roman" w:cs="Times New Roman"/>
          <w:sz w:val="28"/>
          <w:szCs w:val="28"/>
          <w:lang w:eastAsia="ru-RU"/>
        </w:rPr>
        <w:t>;</w:t>
      </w:r>
    </w:p>
    <w:p w:rsidR="000A11E9" w:rsidRDefault="000A11E9" w:rsidP="00B40025">
      <w:pPr>
        <w:pStyle w:val="a8"/>
        <w:spacing w:before="120"/>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362C7A">
        <w:rPr>
          <w:rFonts w:ascii="Times New Roman" w:hAnsi="Times New Roman" w:cs="Times New Roman"/>
          <w:sz w:val="28"/>
          <w:szCs w:val="28"/>
          <w:u w:val="single"/>
          <w:lang w:eastAsia="ru-RU"/>
        </w:rPr>
        <w:t>смыслообразование</w:t>
      </w:r>
      <w:r w:rsidR="007B27EE">
        <w:rPr>
          <w:rFonts w:ascii="Times New Roman" w:hAnsi="Times New Roman" w:cs="Times New Roman"/>
          <w:sz w:val="28"/>
          <w:szCs w:val="28"/>
          <w:u w:val="single"/>
          <w:lang w:eastAsia="ru-RU"/>
        </w:rPr>
        <w:t xml:space="preserve">  </w:t>
      </w:r>
      <w:r>
        <w:rPr>
          <w:rFonts w:ascii="Times New Roman" w:hAnsi="Times New Roman" w:cs="Times New Roman"/>
          <w:sz w:val="28"/>
          <w:szCs w:val="28"/>
          <w:lang w:eastAsia="ru-RU"/>
        </w:rPr>
        <w:t>(мотивация</w:t>
      </w:r>
      <w:r w:rsidR="007B27E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(учебная,</w:t>
      </w:r>
      <w:r w:rsidR="00B4002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социальная)</w:t>
      </w:r>
      <w:r w:rsidR="00362C7A">
        <w:rPr>
          <w:rFonts w:ascii="Times New Roman" w:hAnsi="Times New Roman" w:cs="Times New Roman"/>
          <w:sz w:val="28"/>
          <w:szCs w:val="28"/>
          <w:lang w:eastAsia="ru-RU"/>
        </w:rPr>
        <w:t>;</w:t>
      </w:r>
      <w:r w:rsidR="007B27EE">
        <w:rPr>
          <w:rFonts w:ascii="Times New Roman" w:hAnsi="Times New Roman" w:cs="Times New Roman"/>
          <w:sz w:val="28"/>
          <w:szCs w:val="28"/>
          <w:lang w:eastAsia="ru-RU"/>
        </w:rPr>
        <w:t xml:space="preserve"> </w:t>
      </w:r>
      <w:r w:rsidR="00362C7A">
        <w:rPr>
          <w:rFonts w:ascii="Times New Roman" w:hAnsi="Times New Roman" w:cs="Times New Roman"/>
          <w:sz w:val="28"/>
          <w:szCs w:val="28"/>
          <w:lang w:eastAsia="ru-RU"/>
        </w:rPr>
        <w:t>границы собственного знания и «незнания»</w:t>
      </w:r>
      <w:r w:rsidR="007B27EE">
        <w:rPr>
          <w:rFonts w:ascii="Times New Roman" w:hAnsi="Times New Roman" w:cs="Times New Roman"/>
          <w:sz w:val="28"/>
          <w:szCs w:val="28"/>
          <w:lang w:eastAsia="ru-RU"/>
        </w:rPr>
        <w:t>;</w:t>
      </w:r>
    </w:p>
    <w:p w:rsidR="00362C7A" w:rsidRDefault="00362C7A" w:rsidP="00B40025">
      <w:pPr>
        <w:pStyle w:val="a8"/>
        <w:spacing w:before="120"/>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362C7A">
        <w:rPr>
          <w:rFonts w:ascii="Times New Roman" w:hAnsi="Times New Roman" w:cs="Times New Roman"/>
          <w:sz w:val="28"/>
          <w:szCs w:val="28"/>
          <w:u w:val="single"/>
          <w:lang w:eastAsia="ru-RU"/>
        </w:rPr>
        <w:t>морально-этическая ориентация</w:t>
      </w:r>
      <w:r>
        <w:rPr>
          <w:rFonts w:ascii="Times New Roman" w:hAnsi="Times New Roman" w:cs="Times New Roman"/>
          <w:sz w:val="28"/>
          <w:szCs w:val="28"/>
          <w:lang w:eastAsia="ru-RU"/>
        </w:rPr>
        <w:t>(ориентация на выполнение моральных норм; оценка своих поступков.</w:t>
      </w:r>
    </w:p>
    <w:p w:rsidR="00362C7A" w:rsidRPr="00362C7A" w:rsidRDefault="00362C7A" w:rsidP="00B40025">
      <w:pPr>
        <w:pStyle w:val="a8"/>
        <w:spacing w:before="120"/>
        <w:jc w:val="both"/>
        <w:rPr>
          <w:rFonts w:ascii="Times New Roman" w:hAnsi="Times New Roman" w:cs="Times New Roman"/>
          <w:b/>
          <w:sz w:val="28"/>
          <w:szCs w:val="28"/>
          <w:lang w:eastAsia="ru-RU"/>
        </w:rPr>
      </w:pPr>
      <w:r w:rsidRPr="00362C7A">
        <w:rPr>
          <w:rFonts w:ascii="Times New Roman" w:hAnsi="Times New Roman" w:cs="Times New Roman"/>
          <w:b/>
          <w:sz w:val="28"/>
          <w:szCs w:val="28"/>
          <w:lang w:eastAsia="ru-RU"/>
        </w:rPr>
        <w:t>Метапредметные</w:t>
      </w:r>
      <w:r>
        <w:rPr>
          <w:rFonts w:ascii="Times New Roman" w:hAnsi="Times New Roman" w:cs="Times New Roman"/>
          <w:b/>
          <w:sz w:val="28"/>
          <w:szCs w:val="28"/>
          <w:lang w:eastAsia="ru-RU"/>
        </w:rPr>
        <w:t xml:space="preserve">  результаты</w:t>
      </w:r>
      <w:r w:rsidRPr="00362C7A">
        <w:rPr>
          <w:rFonts w:ascii="Times New Roman" w:hAnsi="Times New Roman" w:cs="Times New Roman"/>
          <w:b/>
          <w:sz w:val="28"/>
          <w:szCs w:val="28"/>
          <w:lang w:eastAsia="ru-RU"/>
        </w:rPr>
        <w:t>:</w:t>
      </w:r>
    </w:p>
    <w:p w:rsidR="00362C7A" w:rsidRDefault="00362C7A" w:rsidP="00B40025">
      <w:pPr>
        <w:pStyle w:val="a8"/>
        <w:spacing w:before="120"/>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362C7A">
        <w:rPr>
          <w:rFonts w:ascii="Times New Roman" w:hAnsi="Times New Roman" w:cs="Times New Roman"/>
          <w:sz w:val="28"/>
          <w:szCs w:val="28"/>
          <w:u w:val="single"/>
          <w:lang w:eastAsia="ru-RU"/>
        </w:rPr>
        <w:t>регулятивные</w:t>
      </w:r>
      <w:r w:rsidR="00B40025">
        <w:rPr>
          <w:rFonts w:ascii="Times New Roman" w:hAnsi="Times New Roman" w:cs="Times New Roman"/>
          <w:sz w:val="28"/>
          <w:szCs w:val="28"/>
          <w:u w:val="single"/>
          <w:lang w:eastAsia="ru-RU"/>
        </w:rPr>
        <w:t xml:space="preserve"> </w:t>
      </w:r>
      <w:r>
        <w:rPr>
          <w:rFonts w:ascii="Times New Roman" w:hAnsi="Times New Roman" w:cs="Times New Roman"/>
          <w:sz w:val="28"/>
          <w:szCs w:val="28"/>
          <w:lang w:eastAsia="ru-RU"/>
        </w:rPr>
        <w:t>(управление своей деятельностью, контроль и  коррекция; инициативность и самостоятельность)</w:t>
      </w:r>
    </w:p>
    <w:p w:rsidR="00362C7A" w:rsidRDefault="00362C7A" w:rsidP="00B40025">
      <w:pPr>
        <w:pStyle w:val="a8"/>
        <w:spacing w:before="120"/>
        <w:jc w:val="both"/>
        <w:rPr>
          <w:rFonts w:ascii="Times New Roman" w:hAnsi="Times New Roman" w:cs="Times New Roman"/>
          <w:sz w:val="28"/>
          <w:szCs w:val="28"/>
          <w:lang w:eastAsia="ru-RU"/>
        </w:rPr>
      </w:pPr>
      <w:r>
        <w:rPr>
          <w:rFonts w:ascii="Times New Roman" w:hAnsi="Times New Roman" w:cs="Times New Roman"/>
          <w:sz w:val="28"/>
          <w:szCs w:val="28"/>
          <w:lang w:eastAsia="ru-RU"/>
        </w:rPr>
        <w:t>-к</w:t>
      </w:r>
      <w:r w:rsidRPr="00362C7A">
        <w:rPr>
          <w:rFonts w:ascii="Times New Roman" w:hAnsi="Times New Roman" w:cs="Times New Roman"/>
          <w:sz w:val="28"/>
          <w:szCs w:val="28"/>
          <w:u w:val="single"/>
          <w:lang w:eastAsia="ru-RU"/>
        </w:rPr>
        <w:t>оммуникативные</w:t>
      </w:r>
      <w:r>
        <w:rPr>
          <w:rFonts w:ascii="Times New Roman" w:hAnsi="Times New Roman" w:cs="Times New Roman"/>
          <w:sz w:val="28"/>
          <w:szCs w:val="28"/>
          <w:lang w:eastAsia="ru-RU"/>
        </w:rPr>
        <w:t xml:space="preserve"> (речевая деятельность; навыки сотрудничества)</w:t>
      </w:r>
    </w:p>
    <w:p w:rsidR="00362C7A" w:rsidRDefault="00362C7A" w:rsidP="00B40025">
      <w:pPr>
        <w:pStyle w:val="a8"/>
        <w:spacing w:before="120"/>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362C7A">
        <w:rPr>
          <w:rFonts w:ascii="Times New Roman" w:hAnsi="Times New Roman" w:cs="Times New Roman"/>
          <w:sz w:val="28"/>
          <w:szCs w:val="28"/>
          <w:u w:val="single"/>
          <w:lang w:eastAsia="ru-RU"/>
        </w:rPr>
        <w:t>познавательные</w:t>
      </w:r>
      <w:r>
        <w:rPr>
          <w:rFonts w:ascii="Times New Roman" w:hAnsi="Times New Roman" w:cs="Times New Roman"/>
          <w:sz w:val="28"/>
          <w:szCs w:val="28"/>
          <w:lang w:eastAsia="ru-RU"/>
        </w:rPr>
        <w:t xml:space="preserve"> (работа с информацией; работа с учебными моделями; использование знаково</w:t>
      </w:r>
      <w:r w:rsidR="00B4002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00B4002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символических средств, общих схем решения; выполнение логических операций сравнения, анализа, синтеза, обобщения, классификации, установления аналогий, подведение под понятие.</w:t>
      </w:r>
    </w:p>
    <w:p w:rsidR="00362C7A" w:rsidRPr="00362C7A" w:rsidRDefault="00362C7A" w:rsidP="00B40025">
      <w:pPr>
        <w:pStyle w:val="a8"/>
        <w:spacing w:before="120"/>
        <w:jc w:val="both"/>
        <w:rPr>
          <w:rFonts w:ascii="Times New Roman" w:hAnsi="Times New Roman" w:cs="Times New Roman"/>
          <w:b/>
          <w:sz w:val="28"/>
          <w:szCs w:val="28"/>
          <w:lang w:eastAsia="ru-RU"/>
        </w:rPr>
      </w:pPr>
      <w:r w:rsidRPr="00362C7A">
        <w:rPr>
          <w:rFonts w:ascii="Times New Roman" w:hAnsi="Times New Roman" w:cs="Times New Roman"/>
          <w:b/>
          <w:sz w:val="28"/>
          <w:szCs w:val="28"/>
          <w:lang w:eastAsia="ru-RU"/>
        </w:rPr>
        <w:t>Предметные  результаты</w:t>
      </w:r>
      <w:r w:rsidR="00B40025">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w:t>
      </w:r>
      <w:r w:rsidRPr="00362C7A">
        <w:rPr>
          <w:rFonts w:ascii="Times New Roman" w:hAnsi="Times New Roman" w:cs="Times New Roman"/>
          <w:sz w:val="28"/>
          <w:szCs w:val="28"/>
          <w:lang w:eastAsia="ru-RU"/>
        </w:rPr>
        <w:t>основы системы научных знаний</w:t>
      </w:r>
      <w:r>
        <w:rPr>
          <w:rFonts w:ascii="Times New Roman" w:hAnsi="Times New Roman" w:cs="Times New Roman"/>
          <w:b/>
          <w:sz w:val="28"/>
          <w:szCs w:val="28"/>
          <w:lang w:eastAsia="ru-RU"/>
        </w:rPr>
        <w:t xml:space="preserve">; </w:t>
      </w:r>
      <w:r w:rsidRPr="00362C7A">
        <w:rPr>
          <w:rFonts w:ascii="Times New Roman" w:hAnsi="Times New Roman" w:cs="Times New Roman"/>
          <w:sz w:val="28"/>
          <w:szCs w:val="28"/>
          <w:lang w:eastAsia="ru-RU"/>
        </w:rPr>
        <w:t>опыт «предметной» деятельности по получению,</w:t>
      </w:r>
      <w:r w:rsidR="00B40025">
        <w:rPr>
          <w:rFonts w:ascii="Times New Roman" w:hAnsi="Times New Roman" w:cs="Times New Roman"/>
          <w:sz w:val="28"/>
          <w:szCs w:val="28"/>
          <w:lang w:eastAsia="ru-RU"/>
        </w:rPr>
        <w:t xml:space="preserve"> </w:t>
      </w:r>
      <w:r w:rsidRPr="00362C7A">
        <w:rPr>
          <w:rFonts w:ascii="Times New Roman" w:hAnsi="Times New Roman" w:cs="Times New Roman"/>
          <w:sz w:val="28"/>
          <w:szCs w:val="28"/>
          <w:lang w:eastAsia="ru-RU"/>
        </w:rPr>
        <w:t>преобразованию и применению нового знания</w:t>
      </w:r>
      <w:r>
        <w:rPr>
          <w:rFonts w:ascii="Times New Roman" w:hAnsi="Times New Roman" w:cs="Times New Roman"/>
          <w:sz w:val="28"/>
          <w:szCs w:val="28"/>
          <w:lang w:eastAsia="ru-RU"/>
        </w:rPr>
        <w:t xml:space="preserve">; </w:t>
      </w:r>
      <w:r w:rsidRPr="00362C7A">
        <w:rPr>
          <w:rFonts w:ascii="Times New Roman" w:hAnsi="Times New Roman" w:cs="Times New Roman"/>
          <w:sz w:val="28"/>
          <w:szCs w:val="28"/>
          <w:lang w:eastAsia="ru-RU"/>
        </w:rPr>
        <w:t>предметные и метапредметные действия с учебным материалом</w:t>
      </w:r>
      <w:r>
        <w:rPr>
          <w:rFonts w:ascii="Times New Roman" w:hAnsi="Times New Roman" w:cs="Times New Roman"/>
          <w:sz w:val="28"/>
          <w:szCs w:val="28"/>
          <w:lang w:eastAsia="ru-RU"/>
        </w:rPr>
        <w:t>)</w:t>
      </w:r>
    </w:p>
    <w:p w:rsidR="00647D70" w:rsidRPr="001A49F5" w:rsidRDefault="00647D70" w:rsidP="00B40025">
      <w:pPr>
        <w:pStyle w:val="a8"/>
        <w:spacing w:before="120"/>
        <w:jc w:val="both"/>
        <w:rPr>
          <w:rFonts w:ascii="Times New Roman" w:hAnsi="Times New Roman" w:cs="Times New Roman"/>
          <w:sz w:val="28"/>
          <w:szCs w:val="28"/>
          <w:lang w:eastAsia="ru-RU"/>
        </w:rPr>
      </w:pPr>
      <w:r w:rsidRPr="001A49F5">
        <w:rPr>
          <w:rFonts w:ascii="Times New Roman" w:hAnsi="Times New Roman" w:cs="Times New Roman"/>
          <w:sz w:val="28"/>
          <w:szCs w:val="28"/>
          <w:lang w:eastAsia="ru-RU"/>
        </w:rPr>
        <w:tab/>
        <w:t xml:space="preserve">В связи с вышесказанным важнейшим положением становится следующее: стандарт </w:t>
      </w:r>
      <w:r w:rsidRPr="001A49F5">
        <w:rPr>
          <w:rFonts w:ascii="Times New Roman" w:hAnsi="Times New Roman" w:cs="Times New Roman"/>
          <w:sz w:val="28"/>
          <w:szCs w:val="28"/>
          <w:u w:val="single"/>
          <w:lang w:eastAsia="ru-RU"/>
        </w:rPr>
        <w:t>гарантирует возможность</w:t>
      </w:r>
      <w:r w:rsidRPr="001A49F5">
        <w:rPr>
          <w:rFonts w:ascii="Times New Roman" w:hAnsi="Times New Roman" w:cs="Times New Roman"/>
          <w:sz w:val="28"/>
          <w:szCs w:val="28"/>
          <w:lang w:eastAsia="ru-RU"/>
        </w:rPr>
        <w:t xml:space="preserve"> для достижения каждым учащимся планируемых результатов образования при выполнении условий организации учебного процесса, указанных в стандарте.</w:t>
      </w:r>
    </w:p>
    <w:p w:rsidR="00647D70" w:rsidRPr="001A49F5" w:rsidRDefault="00647D70" w:rsidP="00B40025">
      <w:pPr>
        <w:pStyle w:val="a8"/>
        <w:spacing w:before="120"/>
        <w:jc w:val="both"/>
        <w:rPr>
          <w:rFonts w:ascii="Times New Roman" w:hAnsi="Times New Roman" w:cs="Times New Roman"/>
          <w:sz w:val="28"/>
          <w:szCs w:val="28"/>
          <w:lang w:eastAsia="ru-RU"/>
        </w:rPr>
      </w:pPr>
      <w:r w:rsidRPr="001A49F5">
        <w:rPr>
          <w:rFonts w:ascii="Times New Roman" w:hAnsi="Times New Roman" w:cs="Times New Roman"/>
          <w:sz w:val="28"/>
          <w:szCs w:val="28"/>
          <w:lang w:eastAsia="ru-RU"/>
        </w:rPr>
        <w:t xml:space="preserve">Как известно, образовательный стандарт фиксирует объем и уровень полноценного образования по каждой его области, учебной дисциплине и </w:t>
      </w:r>
      <w:r w:rsidRPr="001A49F5">
        <w:rPr>
          <w:rFonts w:ascii="Times New Roman" w:hAnsi="Times New Roman" w:cs="Times New Roman"/>
          <w:sz w:val="28"/>
          <w:szCs w:val="28"/>
          <w:lang w:eastAsia="ru-RU"/>
        </w:rPr>
        <w:lastRenderedPageBreak/>
        <w:t xml:space="preserve">курсу. Все, чем обязан овладеть учащийся на уровне планируемых стандартом требований к результатам образования, должно стать его личным достоянием, усвоено сознательно и прочно. </w:t>
      </w:r>
    </w:p>
    <w:p w:rsidR="00647D70" w:rsidRPr="001A49F5" w:rsidRDefault="00647D70" w:rsidP="00B40025">
      <w:pPr>
        <w:pStyle w:val="a8"/>
        <w:spacing w:before="120"/>
        <w:jc w:val="both"/>
        <w:rPr>
          <w:rFonts w:ascii="Times New Roman" w:hAnsi="Times New Roman" w:cs="Times New Roman"/>
          <w:sz w:val="28"/>
          <w:szCs w:val="28"/>
          <w:lang w:eastAsia="ru-RU"/>
        </w:rPr>
      </w:pPr>
      <w:r w:rsidRPr="001A49F5">
        <w:rPr>
          <w:rFonts w:ascii="Times New Roman" w:hAnsi="Times New Roman" w:cs="Times New Roman"/>
          <w:sz w:val="28"/>
          <w:szCs w:val="28"/>
          <w:lang w:eastAsia="ru-RU"/>
        </w:rPr>
        <w:t>Для полноценной организации процесса обучения важна полная открытость для всех его участников, а также широкой общественности требований стандарта, системы измерителей и оценочных процедур, а также результатов учащихся.</w:t>
      </w:r>
    </w:p>
    <w:p w:rsidR="00647D70" w:rsidRDefault="00647D70" w:rsidP="00B40025">
      <w:pPr>
        <w:pStyle w:val="a8"/>
        <w:spacing w:before="120"/>
        <w:jc w:val="both"/>
        <w:rPr>
          <w:rFonts w:ascii="Times New Roman" w:hAnsi="Times New Roman" w:cs="Times New Roman"/>
          <w:color w:val="000000"/>
          <w:sz w:val="28"/>
          <w:szCs w:val="28"/>
          <w:lang w:eastAsia="ru-RU"/>
        </w:rPr>
      </w:pPr>
      <w:r w:rsidRPr="001A49F5">
        <w:rPr>
          <w:rFonts w:ascii="Times New Roman" w:hAnsi="Times New Roman" w:cs="Times New Roman"/>
          <w:sz w:val="28"/>
          <w:szCs w:val="28"/>
          <w:lang w:eastAsia="ru-RU"/>
        </w:rPr>
        <w:t xml:space="preserve">Для оценки достижения требований к результатам образования (построения шкал оценивания и описания результатов) предлагается использовать уровневый подход к представлению результатов. </w:t>
      </w:r>
      <w:r w:rsidRPr="001A49F5">
        <w:rPr>
          <w:rFonts w:ascii="Times New Roman" w:hAnsi="Times New Roman" w:cs="Times New Roman"/>
          <w:color w:val="000000"/>
          <w:sz w:val="28"/>
          <w:szCs w:val="28"/>
          <w:lang w:eastAsia="ru-RU"/>
        </w:rPr>
        <w:t>Для повышения эффективности оценки образовательных достижений, стимулирующей развитие учащихся, обеспечивающей индивидуализацию учебного процесса, а также объективную оценку деятельности учителей и образовательных учреждений, необходимо создание системы оценки образовательных достижений учащихся, учитывающей динамику их развития. Она должна включать создание системы мониторинга образовательных достижений учащихся на основе единых методологических подходов для регулярного проведения оценочных процедур, начиная со стартовой диагностики и находя продолжение в определении индивидуального прогресса учащихся.</w:t>
      </w:r>
    </w:p>
    <w:p w:rsidR="00CA10B1" w:rsidRDefault="00CA10B1" w:rsidP="00B40025">
      <w:pPr>
        <w:pStyle w:val="a8"/>
        <w:spacing w:before="120"/>
        <w:jc w:val="both"/>
        <w:rPr>
          <w:rFonts w:ascii="Times New Roman" w:hAnsi="Times New Roman" w:cs="Times New Roman"/>
          <w:color w:val="000000"/>
          <w:sz w:val="28"/>
          <w:szCs w:val="28"/>
          <w:lang w:eastAsia="ru-RU"/>
        </w:rPr>
      </w:pPr>
    </w:p>
    <w:p w:rsidR="00CA10B1" w:rsidRDefault="00CA10B1" w:rsidP="00B40025">
      <w:pPr>
        <w:pStyle w:val="a8"/>
        <w:spacing w:before="120"/>
        <w:jc w:val="both"/>
        <w:rPr>
          <w:rFonts w:ascii="Times New Roman" w:hAnsi="Times New Roman" w:cs="Times New Roman"/>
          <w:color w:val="000000"/>
          <w:sz w:val="28"/>
          <w:szCs w:val="28"/>
          <w:lang w:eastAsia="ru-RU"/>
        </w:rPr>
      </w:pPr>
    </w:p>
    <w:p w:rsidR="00CA10B1" w:rsidRDefault="00CA10B1" w:rsidP="00B40025">
      <w:pPr>
        <w:pStyle w:val="a8"/>
        <w:spacing w:before="120"/>
        <w:jc w:val="both"/>
        <w:rPr>
          <w:rFonts w:ascii="Times New Roman" w:hAnsi="Times New Roman" w:cs="Times New Roman"/>
          <w:color w:val="000000"/>
          <w:sz w:val="28"/>
          <w:szCs w:val="28"/>
          <w:lang w:eastAsia="ru-RU"/>
        </w:rPr>
      </w:pPr>
    </w:p>
    <w:p w:rsidR="00CA10B1" w:rsidRDefault="00CA10B1" w:rsidP="00B40025">
      <w:pPr>
        <w:pStyle w:val="a8"/>
        <w:spacing w:before="120"/>
        <w:jc w:val="both"/>
        <w:rPr>
          <w:rFonts w:ascii="Times New Roman" w:hAnsi="Times New Roman" w:cs="Times New Roman"/>
          <w:color w:val="000000"/>
          <w:sz w:val="28"/>
          <w:szCs w:val="28"/>
          <w:lang w:eastAsia="ru-RU"/>
        </w:rPr>
      </w:pPr>
    </w:p>
    <w:p w:rsidR="00CA10B1" w:rsidRDefault="00CA10B1" w:rsidP="00B40025">
      <w:pPr>
        <w:pStyle w:val="a8"/>
        <w:spacing w:before="120"/>
        <w:jc w:val="both"/>
        <w:rPr>
          <w:rFonts w:ascii="Times New Roman" w:hAnsi="Times New Roman" w:cs="Times New Roman"/>
          <w:color w:val="000000"/>
          <w:sz w:val="28"/>
          <w:szCs w:val="28"/>
          <w:lang w:eastAsia="ru-RU"/>
        </w:rPr>
      </w:pPr>
    </w:p>
    <w:p w:rsidR="00CA10B1" w:rsidRDefault="00CA10B1" w:rsidP="00B40025">
      <w:pPr>
        <w:pStyle w:val="a8"/>
        <w:spacing w:before="120"/>
        <w:jc w:val="both"/>
        <w:rPr>
          <w:rFonts w:ascii="Times New Roman" w:hAnsi="Times New Roman" w:cs="Times New Roman"/>
          <w:color w:val="000000"/>
          <w:sz w:val="28"/>
          <w:szCs w:val="28"/>
          <w:lang w:eastAsia="ru-RU"/>
        </w:rPr>
      </w:pPr>
    </w:p>
    <w:p w:rsidR="00CA10B1" w:rsidRDefault="00CA10B1" w:rsidP="00B40025">
      <w:pPr>
        <w:pStyle w:val="a8"/>
        <w:spacing w:before="120"/>
        <w:jc w:val="both"/>
        <w:rPr>
          <w:rFonts w:ascii="Times New Roman" w:hAnsi="Times New Roman" w:cs="Times New Roman"/>
          <w:color w:val="000000"/>
          <w:sz w:val="28"/>
          <w:szCs w:val="28"/>
          <w:lang w:eastAsia="ru-RU"/>
        </w:rPr>
      </w:pPr>
    </w:p>
    <w:p w:rsidR="00CA10B1" w:rsidRDefault="00CA10B1" w:rsidP="00B40025">
      <w:pPr>
        <w:pStyle w:val="a8"/>
        <w:spacing w:before="120"/>
        <w:jc w:val="both"/>
        <w:rPr>
          <w:rFonts w:ascii="Times New Roman" w:hAnsi="Times New Roman" w:cs="Times New Roman"/>
          <w:color w:val="000000"/>
          <w:sz w:val="28"/>
          <w:szCs w:val="28"/>
          <w:lang w:eastAsia="ru-RU"/>
        </w:rPr>
      </w:pPr>
    </w:p>
    <w:p w:rsidR="00CA10B1" w:rsidRDefault="00CA10B1" w:rsidP="00B40025">
      <w:pPr>
        <w:pStyle w:val="a8"/>
        <w:spacing w:before="120"/>
        <w:jc w:val="both"/>
        <w:rPr>
          <w:rFonts w:ascii="Times New Roman" w:hAnsi="Times New Roman" w:cs="Times New Roman"/>
          <w:color w:val="000000"/>
          <w:sz w:val="28"/>
          <w:szCs w:val="28"/>
          <w:lang w:eastAsia="ru-RU"/>
        </w:rPr>
      </w:pPr>
    </w:p>
    <w:p w:rsidR="00CA10B1" w:rsidRDefault="00CA10B1" w:rsidP="00B40025">
      <w:pPr>
        <w:pStyle w:val="a8"/>
        <w:spacing w:before="120"/>
        <w:jc w:val="both"/>
        <w:rPr>
          <w:rFonts w:ascii="Times New Roman" w:hAnsi="Times New Roman" w:cs="Times New Roman"/>
          <w:color w:val="000000"/>
          <w:sz w:val="28"/>
          <w:szCs w:val="28"/>
          <w:lang w:eastAsia="ru-RU"/>
        </w:rPr>
      </w:pPr>
    </w:p>
    <w:p w:rsidR="00CA10B1" w:rsidRDefault="00CA10B1" w:rsidP="00B40025">
      <w:pPr>
        <w:pStyle w:val="a8"/>
        <w:spacing w:before="120"/>
        <w:jc w:val="both"/>
        <w:rPr>
          <w:rFonts w:ascii="Times New Roman" w:hAnsi="Times New Roman" w:cs="Times New Roman"/>
          <w:color w:val="000000"/>
          <w:sz w:val="28"/>
          <w:szCs w:val="28"/>
          <w:lang w:eastAsia="ru-RU"/>
        </w:rPr>
      </w:pPr>
    </w:p>
    <w:p w:rsidR="00CA10B1" w:rsidRDefault="00CA10B1" w:rsidP="00B40025">
      <w:pPr>
        <w:pStyle w:val="a8"/>
        <w:spacing w:before="120"/>
        <w:jc w:val="both"/>
        <w:rPr>
          <w:rFonts w:ascii="Times New Roman" w:hAnsi="Times New Roman" w:cs="Times New Roman"/>
          <w:color w:val="000000"/>
          <w:sz w:val="28"/>
          <w:szCs w:val="28"/>
          <w:lang w:eastAsia="ru-RU"/>
        </w:rPr>
      </w:pPr>
    </w:p>
    <w:p w:rsidR="004252C8" w:rsidRDefault="004252C8" w:rsidP="00B40025">
      <w:pPr>
        <w:pStyle w:val="a8"/>
        <w:spacing w:before="120"/>
        <w:jc w:val="both"/>
        <w:rPr>
          <w:rFonts w:ascii="Times New Roman" w:hAnsi="Times New Roman" w:cs="Times New Roman"/>
          <w:color w:val="000000"/>
          <w:sz w:val="28"/>
          <w:szCs w:val="28"/>
          <w:lang w:eastAsia="ru-RU"/>
        </w:rPr>
      </w:pPr>
    </w:p>
    <w:p w:rsidR="00CA10B1" w:rsidRDefault="00CA10B1" w:rsidP="00DD4A34">
      <w:pPr>
        <w:pStyle w:val="a8"/>
        <w:spacing w:before="120"/>
        <w:rPr>
          <w:rFonts w:ascii="Times New Roman" w:hAnsi="Times New Roman" w:cs="Times New Roman"/>
          <w:color w:val="000000"/>
          <w:sz w:val="28"/>
          <w:szCs w:val="28"/>
          <w:lang w:eastAsia="ru-RU"/>
        </w:rPr>
      </w:pPr>
    </w:p>
    <w:p w:rsidR="00CA10B1" w:rsidRDefault="00CA10B1" w:rsidP="00DD4A34">
      <w:pPr>
        <w:pStyle w:val="a8"/>
        <w:spacing w:before="120"/>
        <w:rPr>
          <w:rFonts w:ascii="Times New Roman" w:hAnsi="Times New Roman" w:cs="Times New Roman"/>
          <w:color w:val="000000"/>
          <w:sz w:val="28"/>
          <w:szCs w:val="28"/>
          <w:lang w:eastAsia="ru-RU"/>
        </w:rPr>
      </w:pPr>
    </w:p>
    <w:p w:rsidR="00CA10B1" w:rsidRPr="00DD4A34" w:rsidRDefault="00CA10B1" w:rsidP="00DD4A34">
      <w:pPr>
        <w:pStyle w:val="a8"/>
        <w:spacing w:before="120"/>
        <w:rPr>
          <w:rFonts w:ascii="Times New Roman" w:hAnsi="Times New Roman" w:cs="Times New Roman"/>
          <w:color w:val="000000"/>
          <w:sz w:val="28"/>
          <w:szCs w:val="28"/>
          <w:lang w:eastAsia="ru-RU"/>
        </w:rPr>
      </w:pPr>
    </w:p>
    <w:p w:rsidR="00647D70" w:rsidRPr="001A49F5" w:rsidRDefault="00647D70" w:rsidP="00DD4A34">
      <w:pPr>
        <w:pStyle w:val="a8"/>
        <w:rPr>
          <w:rFonts w:ascii="Times New Roman" w:hAnsi="Times New Roman" w:cs="Times New Roman"/>
          <w:sz w:val="28"/>
          <w:szCs w:val="28"/>
          <w:lang w:eastAsia="ru-RU"/>
        </w:rPr>
      </w:pPr>
      <w:r w:rsidRPr="001A49F5">
        <w:rPr>
          <w:rFonts w:ascii="Times New Roman" w:hAnsi="Times New Roman" w:cs="Times New Roman"/>
          <w:sz w:val="28"/>
          <w:szCs w:val="28"/>
          <w:lang w:eastAsia="ru-RU"/>
        </w:rPr>
        <w:tab/>
      </w:r>
    </w:p>
    <w:p w:rsidR="00DD4A34" w:rsidRDefault="00806E43" w:rsidP="00DD4A34">
      <w:pPr>
        <w:pStyle w:val="a8"/>
        <w:rPr>
          <w:rFonts w:ascii="Times New Roman" w:hAnsi="Times New Roman" w:cs="Times New Roman"/>
          <w:b/>
          <w:sz w:val="28"/>
          <w:szCs w:val="28"/>
          <w:lang w:eastAsia="ru-RU"/>
        </w:rPr>
      </w:pPr>
      <w:r>
        <w:rPr>
          <w:rFonts w:ascii="Times New Roman" w:hAnsi="Times New Roman" w:cs="Times New Roman"/>
          <w:b/>
          <w:sz w:val="28"/>
          <w:szCs w:val="28"/>
          <w:lang w:val="en-US" w:eastAsia="ru-RU"/>
        </w:rPr>
        <w:lastRenderedPageBreak/>
        <w:t>III</w:t>
      </w:r>
      <w:r w:rsidR="00DD4A34" w:rsidRPr="00DD4A34">
        <w:rPr>
          <w:rFonts w:ascii="Times New Roman" w:hAnsi="Times New Roman" w:cs="Times New Roman"/>
          <w:b/>
          <w:sz w:val="28"/>
          <w:szCs w:val="28"/>
          <w:lang w:eastAsia="ru-RU"/>
        </w:rPr>
        <w:t>.Уровневая модель оценки планируемых результатов освоения программы начального образования.</w:t>
      </w:r>
    </w:p>
    <w:p w:rsidR="00DD4A34" w:rsidRPr="00DD4A34" w:rsidRDefault="00DD4A34" w:rsidP="00DD4A34">
      <w:pPr>
        <w:pStyle w:val="a8"/>
        <w:rPr>
          <w:rFonts w:ascii="Times New Roman" w:hAnsi="Times New Roman" w:cs="Times New Roman"/>
          <w:b/>
          <w:sz w:val="28"/>
          <w:szCs w:val="28"/>
          <w:lang w:eastAsia="ru-RU"/>
        </w:rPr>
      </w:pPr>
    </w:p>
    <w:p w:rsidR="009808E4" w:rsidRPr="003B173A" w:rsidRDefault="009808E4" w:rsidP="009808E4">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B173A">
        <w:rPr>
          <w:rFonts w:ascii="Times New Roman" w:eastAsia="Times New Roman" w:hAnsi="Times New Roman" w:cs="Times New Roman"/>
          <w:color w:val="000000"/>
          <w:sz w:val="28"/>
          <w:szCs w:val="28"/>
          <w:lang w:eastAsia="ru-RU"/>
        </w:rPr>
        <w:t xml:space="preserve">Основное </w:t>
      </w:r>
      <w:r w:rsidRPr="003B173A">
        <w:rPr>
          <w:rFonts w:ascii="Times New Roman" w:eastAsia="Times New Roman" w:hAnsi="Times New Roman" w:cs="Times New Roman"/>
          <w:b/>
          <w:bCs/>
          <w:i/>
          <w:color w:val="000000"/>
          <w:sz w:val="28"/>
          <w:szCs w:val="28"/>
          <w:lang w:eastAsia="ru-RU"/>
        </w:rPr>
        <w:t>содержание оценки личностных результатов</w:t>
      </w:r>
      <w:r w:rsidRPr="003B173A">
        <w:rPr>
          <w:rFonts w:ascii="Times New Roman" w:eastAsia="Times New Roman" w:hAnsi="Times New Roman" w:cs="Times New Roman"/>
          <w:color w:val="000000"/>
          <w:sz w:val="28"/>
          <w:szCs w:val="28"/>
          <w:lang w:eastAsia="ru-RU"/>
        </w:rPr>
        <w:t>на ступени начального общего образования строится вокруг оценки:</w:t>
      </w:r>
    </w:p>
    <w:p w:rsidR="009808E4" w:rsidRPr="003B173A" w:rsidRDefault="00806E43" w:rsidP="00806E4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6E43">
        <w:rPr>
          <w:rFonts w:ascii="Times New Roman" w:eastAsia="Times New Roman" w:hAnsi="Times New Roman" w:cs="Times New Roman"/>
          <w:color w:val="000000"/>
          <w:sz w:val="28"/>
          <w:szCs w:val="28"/>
          <w:lang w:eastAsia="ru-RU"/>
        </w:rPr>
        <w:t>-</w:t>
      </w:r>
      <w:r w:rsidR="009808E4" w:rsidRPr="003B173A">
        <w:rPr>
          <w:rFonts w:ascii="Times New Roman" w:eastAsia="Times New Roman" w:hAnsi="Times New Roman" w:cs="Times New Roman"/>
          <w:color w:val="000000"/>
          <w:sz w:val="28"/>
          <w:szCs w:val="28"/>
          <w:lang w:eastAsia="ru-RU"/>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9808E4" w:rsidRPr="003B173A" w:rsidRDefault="00806E43" w:rsidP="00806E4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6E43">
        <w:rPr>
          <w:rFonts w:ascii="Times New Roman" w:eastAsia="Times New Roman" w:hAnsi="Times New Roman" w:cs="Times New Roman"/>
          <w:color w:val="000000"/>
          <w:sz w:val="28"/>
          <w:szCs w:val="28"/>
          <w:lang w:eastAsia="ru-RU"/>
        </w:rPr>
        <w:t>-</w:t>
      </w:r>
      <w:r w:rsidR="009808E4" w:rsidRPr="003B173A">
        <w:rPr>
          <w:rFonts w:ascii="Times New Roman" w:eastAsia="Times New Roman" w:hAnsi="Times New Roman" w:cs="Times New Roman"/>
          <w:color w:val="000000"/>
          <w:sz w:val="28"/>
          <w:szCs w:val="28"/>
          <w:lang w:eastAsia="ru-RU"/>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9808E4" w:rsidRPr="003B173A" w:rsidRDefault="00806E43" w:rsidP="00806E4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6E43">
        <w:rPr>
          <w:rFonts w:ascii="Times New Roman" w:eastAsia="Times New Roman" w:hAnsi="Times New Roman" w:cs="Times New Roman"/>
          <w:color w:val="000000"/>
          <w:sz w:val="28"/>
          <w:szCs w:val="28"/>
          <w:lang w:eastAsia="ru-RU"/>
        </w:rPr>
        <w:t>-</w:t>
      </w:r>
      <w:r w:rsidR="009808E4" w:rsidRPr="003B173A">
        <w:rPr>
          <w:rFonts w:ascii="Times New Roman" w:eastAsia="Times New Roman" w:hAnsi="Times New Roman" w:cs="Times New Roman"/>
          <w:color w:val="000000"/>
          <w:sz w:val="28"/>
          <w:szCs w:val="28"/>
          <w:lang w:eastAsia="ru-RU"/>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9808E4" w:rsidRPr="003B173A" w:rsidRDefault="00806E43" w:rsidP="00806E4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6E43">
        <w:rPr>
          <w:rFonts w:ascii="Times New Roman" w:eastAsia="Times New Roman" w:hAnsi="Times New Roman" w:cs="Times New Roman"/>
          <w:color w:val="000000"/>
          <w:sz w:val="28"/>
          <w:szCs w:val="28"/>
          <w:lang w:eastAsia="ru-RU"/>
        </w:rPr>
        <w:t>-</w:t>
      </w:r>
      <w:r w:rsidR="009808E4" w:rsidRPr="003B173A">
        <w:rPr>
          <w:rFonts w:ascii="Times New Roman" w:eastAsia="Times New Roman" w:hAnsi="Times New Roman" w:cs="Times New Roman"/>
          <w:color w:val="000000"/>
          <w:sz w:val="28"/>
          <w:szCs w:val="28"/>
          <w:lang w:eastAsia="ru-RU"/>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9808E4" w:rsidRPr="003B173A" w:rsidRDefault="00806E43" w:rsidP="00806E4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6E43">
        <w:rPr>
          <w:rFonts w:ascii="Times New Roman" w:eastAsia="Times New Roman" w:hAnsi="Times New Roman" w:cs="Times New Roman"/>
          <w:sz w:val="28"/>
          <w:szCs w:val="28"/>
          <w:lang w:eastAsia="ru-RU"/>
        </w:rPr>
        <w:t>-</w:t>
      </w:r>
      <w:r w:rsidR="009808E4" w:rsidRPr="003B173A">
        <w:rPr>
          <w:rFonts w:ascii="Times New Roman" w:eastAsia="Times New Roman" w:hAnsi="Times New Roman" w:cs="Times New Roman"/>
          <w:color w:val="000000"/>
          <w:sz w:val="28"/>
          <w:szCs w:val="28"/>
          <w:lang w:eastAsia="ru-RU"/>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9808E4" w:rsidRPr="003B173A" w:rsidRDefault="009808E4" w:rsidP="009808E4">
      <w:pPr>
        <w:shd w:val="clear" w:color="auto" w:fill="FFFFFF"/>
        <w:autoSpaceDE w:val="0"/>
        <w:autoSpaceDN w:val="0"/>
        <w:adjustRightInd w:val="0"/>
        <w:spacing w:after="0" w:line="240" w:lineRule="auto"/>
        <w:ind w:left="1080"/>
        <w:jc w:val="both"/>
        <w:rPr>
          <w:rFonts w:ascii="Times New Roman" w:eastAsia="Times New Roman" w:hAnsi="Times New Roman" w:cs="Times New Roman"/>
          <w:sz w:val="28"/>
          <w:szCs w:val="28"/>
          <w:lang w:eastAsia="ru-RU"/>
        </w:rPr>
      </w:pPr>
      <w:r w:rsidRPr="003B173A">
        <w:rPr>
          <w:rFonts w:ascii="Times New Roman" w:hAnsi="Times New Roman" w:cs="Times New Roman"/>
          <w:b/>
          <w:bCs/>
          <w:iCs/>
          <w:sz w:val="28"/>
          <w:szCs w:val="28"/>
        </w:rPr>
        <w:t>Лич</w:t>
      </w:r>
      <w:r w:rsidRPr="003B173A">
        <w:rPr>
          <w:rFonts w:ascii="Times New Roman" w:hAnsi="Times New Roman" w:cs="Times New Roman"/>
          <w:b/>
          <w:bCs/>
          <w:iCs/>
          <w:sz w:val="28"/>
          <w:szCs w:val="28"/>
        </w:rPr>
        <w:softHyphen/>
        <w:t>ностные результаты выпускников на ступени</w:t>
      </w:r>
    </w:p>
    <w:p w:rsidR="009808E4" w:rsidRPr="00806E43" w:rsidRDefault="009808E4" w:rsidP="009808E4">
      <w:pPr>
        <w:spacing w:after="0" w:line="240" w:lineRule="auto"/>
        <w:ind w:firstLine="708"/>
        <w:jc w:val="both"/>
        <w:rPr>
          <w:rFonts w:ascii="Times New Roman" w:eastAsia="Times New Roman" w:hAnsi="Times New Roman" w:cs="Times New Roman"/>
          <w:iCs/>
          <w:color w:val="000000"/>
          <w:sz w:val="28"/>
          <w:szCs w:val="28"/>
          <w:lang w:eastAsia="ru-RU"/>
        </w:rPr>
      </w:pPr>
      <w:r w:rsidRPr="003B173A">
        <w:rPr>
          <w:rFonts w:ascii="Times New Roman" w:eastAsia="Times New Roman" w:hAnsi="Times New Roman" w:cs="Times New Roman"/>
          <w:color w:val="000000"/>
          <w:sz w:val="28"/>
          <w:szCs w:val="28"/>
          <w:lang w:eastAsia="ru-RU"/>
        </w:rPr>
        <w:t xml:space="preserve">Оценка  личностных результатов осуществляется, во-первых, в ходе </w:t>
      </w:r>
      <w:r w:rsidRPr="003B173A">
        <w:rPr>
          <w:rFonts w:ascii="Times New Roman" w:eastAsia="Times New Roman" w:hAnsi="Times New Roman" w:cs="Times New Roman"/>
          <w:b/>
          <w:i/>
          <w:iCs/>
          <w:color w:val="000000"/>
          <w:sz w:val="28"/>
          <w:szCs w:val="28"/>
          <w:lang w:eastAsia="ru-RU"/>
        </w:rPr>
        <w:t>внешних мониторинговых исследований</w:t>
      </w:r>
      <w:r w:rsidR="00806E43">
        <w:rPr>
          <w:rFonts w:ascii="Times New Roman" w:eastAsia="Times New Roman" w:hAnsi="Times New Roman" w:cs="Times New Roman"/>
          <w:b/>
          <w:i/>
          <w:iCs/>
          <w:color w:val="000000"/>
          <w:sz w:val="28"/>
          <w:szCs w:val="28"/>
          <w:lang w:eastAsia="ru-RU"/>
        </w:rPr>
        <w:t>.</w:t>
      </w:r>
    </w:p>
    <w:p w:rsidR="009808E4" w:rsidRPr="003B173A" w:rsidRDefault="009808E4" w:rsidP="009808E4">
      <w:pPr>
        <w:spacing w:after="0" w:line="240" w:lineRule="auto"/>
        <w:ind w:firstLine="708"/>
        <w:jc w:val="both"/>
        <w:rPr>
          <w:rFonts w:ascii="Times New Roman" w:eastAsia="Times New Roman" w:hAnsi="Times New Roman" w:cs="Times New Roman"/>
          <w:sz w:val="28"/>
          <w:szCs w:val="28"/>
          <w:lang w:eastAsia="ru-RU"/>
        </w:rPr>
      </w:pPr>
      <w:r w:rsidRPr="003B173A">
        <w:rPr>
          <w:rFonts w:ascii="Times New Roman" w:eastAsia="Times New Roman" w:hAnsi="Times New Roman" w:cs="Times New Roman"/>
          <w:color w:val="000000"/>
          <w:sz w:val="28"/>
          <w:szCs w:val="28"/>
          <w:lang w:eastAsia="ru-RU"/>
        </w:rPr>
        <w:t xml:space="preserve">Вторым методом оценки личностных результатов учащихся используемым в образовательной программе является оценка </w:t>
      </w:r>
      <w:r w:rsidRPr="003B173A">
        <w:rPr>
          <w:rFonts w:ascii="Times New Roman" w:eastAsia="Times New Roman" w:hAnsi="Times New Roman" w:cs="Times New Roman"/>
          <w:b/>
          <w:i/>
          <w:color w:val="000000"/>
          <w:sz w:val="28"/>
          <w:szCs w:val="28"/>
          <w:lang w:eastAsia="ru-RU"/>
        </w:rPr>
        <w:t>личностного прогресса ученика</w:t>
      </w:r>
      <w:r w:rsidRPr="003B173A">
        <w:rPr>
          <w:rFonts w:ascii="Times New Roman" w:eastAsia="Times New Roman" w:hAnsi="Times New Roman" w:cs="Times New Roman"/>
          <w:color w:val="000000"/>
          <w:sz w:val="28"/>
          <w:szCs w:val="28"/>
          <w:lang w:eastAsia="ru-RU"/>
        </w:rPr>
        <w:t xml:space="preserve"> с помощью </w:t>
      </w:r>
      <w:r w:rsidRPr="003B173A">
        <w:rPr>
          <w:rFonts w:ascii="Times New Roman" w:eastAsia="Times New Roman" w:hAnsi="Times New Roman" w:cs="Times New Roman"/>
          <w:i/>
          <w:color w:val="000000"/>
          <w:sz w:val="28"/>
          <w:szCs w:val="28"/>
          <w:lang w:eastAsia="ru-RU"/>
        </w:rPr>
        <w:t>портфолио</w:t>
      </w:r>
      <w:r w:rsidRPr="003B173A">
        <w:rPr>
          <w:rFonts w:ascii="Times New Roman" w:eastAsia="Times New Roman" w:hAnsi="Times New Roman" w:cs="Times New Roman"/>
          <w:color w:val="000000"/>
          <w:sz w:val="28"/>
          <w:szCs w:val="28"/>
          <w:lang w:eastAsia="ru-RU"/>
        </w:rPr>
        <w:t xml:space="preserve">, способствующего </w:t>
      </w:r>
      <w:r w:rsidRPr="003B173A">
        <w:rPr>
          <w:rFonts w:ascii="Times New Roman" w:eastAsia="Times New Roman" w:hAnsi="Times New Roman" w:cs="Times New Roman"/>
          <w:sz w:val="28"/>
          <w:szCs w:val="28"/>
          <w:lang w:eastAsia="ru-RU"/>
        </w:rPr>
        <w:t>формированию у учащихся культуры мышления, логики, умений анализировать, обобщать, систематизировать, классифицировать.</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0"/>
        <w:gridCol w:w="5386"/>
      </w:tblGrid>
      <w:tr w:rsidR="00806E43" w:rsidRPr="003B173A" w:rsidTr="00806E43">
        <w:tc>
          <w:tcPr>
            <w:tcW w:w="5070" w:type="dxa"/>
          </w:tcPr>
          <w:p w:rsidR="00806E43" w:rsidRPr="003B173A" w:rsidRDefault="00806E43" w:rsidP="00C6282D">
            <w:pPr>
              <w:pStyle w:val="a8"/>
              <w:jc w:val="center"/>
              <w:rPr>
                <w:rFonts w:ascii="Times New Roman" w:hAnsi="Times New Roman" w:cs="Times New Roman"/>
                <w:sz w:val="28"/>
                <w:szCs w:val="28"/>
              </w:rPr>
            </w:pPr>
            <w:r w:rsidRPr="003B173A">
              <w:rPr>
                <w:rFonts w:ascii="Times New Roman" w:hAnsi="Times New Roman" w:cs="Times New Roman"/>
                <w:sz w:val="28"/>
                <w:szCs w:val="28"/>
              </w:rPr>
              <w:t>1 класс</w:t>
            </w:r>
          </w:p>
        </w:tc>
        <w:tc>
          <w:tcPr>
            <w:tcW w:w="5386" w:type="dxa"/>
          </w:tcPr>
          <w:p w:rsidR="00806E43" w:rsidRPr="003B173A" w:rsidRDefault="00806E43" w:rsidP="00C6282D">
            <w:pPr>
              <w:pStyle w:val="a8"/>
              <w:jc w:val="center"/>
              <w:rPr>
                <w:rFonts w:ascii="Times New Roman" w:hAnsi="Times New Roman" w:cs="Times New Roman"/>
                <w:sz w:val="28"/>
                <w:szCs w:val="28"/>
              </w:rPr>
            </w:pPr>
            <w:r w:rsidRPr="003B173A">
              <w:rPr>
                <w:rFonts w:ascii="Times New Roman" w:hAnsi="Times New Roman" w:cs="Times New Roman"/>
                <w:sz w:val="28"/>
                <w:szCs w:val="28"/>
              </w:rPr>
              <w:t>2 класс</w:t>
            </w:r>
          </w:p>
        </w:tc>
      </w:tr>
      <w:tr w:rsidR="00806E43" w:rsidRPr="003B173A" w:rsidTr="00806E43">
        <w:tc>
          <w:tcPr>
            <w:tcW w:w="5070" w:type="dxa"/>
          </w:tcPr>
          <w:p w:rsidR="00806E43" w:rsidRPr="003B173A" w:rsidRDefault="00806E43" w:rsidP="00E31A54">
            <w:pPr>
              <w:pStyle w:val="a8"/>
              <w:rPr>
                <w:rFonts w:ascii="Times New Roman" w:hAnsi="Times New Roman" w:cs="Times New Roman"/>
                <w:sz w:val="28"/>
                <w:szCs w:val="28"/>
              </w:rPr>
            </w:pPr>
            <w:r w:rsidRPr="003B173A">
              <w:rPr>
                <w:rFonts w:ascii="Times New Roman" w:hAnsi="Times New Roman" w:cs="Times New Roman"/>
                <w:sz w:val="28"/>
                <w:szCs w:val="28"/>
              </w:rPr>
              <w:t>1.Воспринимать объединяющую роль России как государства, территории проживания и общности языка. Соотносить понятия «родная природа» и «Родина».</w:t>
            </w:r>
          </w:p>
          <w:p w:rsidR="00806E43" w:rsidRPr="003B173A" w:rsidRDefault="00806E43" w:rsidP="00E31A54">
            <w:pPr>
              <w:pStyle w:val="a8"/>
              <w:rPr>
                <w:rFonts w:ascii="Times New Roman" w:hAnsi="Times New Roman" w:cs="Times New Roman"/>
                <w:bCs/>
                <w:sz w:val="28"/>
                <w:szCs w:val="28"/>
              </w:rPr>
            </w:pPr>
            <w:r w:rsidRPr="003B173A">
              <w:rPr>
                <w:rFonts w:ascii="Times New Roman" w:hAnsi="Times New Roman" w:cs="Times New Roman"/>
                <w:bCs/>
                <w:sz w:val="28"/>
                <w:szCs w:val="28"/>
              </w:rPr>
              <w:t xml:space="preserve">2. Проявлять уважение  к своей семье, ценить взаимопомощь и взаимоподдержку членов семьи и </w:t>
            </w:r>
            <w:r w:rsidRPr="003B173A">
              <w:rPr>
                <w:rFonts w:ascii="Times New Roman" w:hAnsi="Times New Roman" w:cs="Times New Roman"/>
                <w:bCs/>
                <w:sz w:val="28"/>
                <w:szCs w:val="28"/>
              </w:rPr>
              <w:lastRenderedPageBreak/>
              <w:t>друзей.</w:t>
            </w:r>
          </w:p>
          <w:p w:rsidR="00806E43" w:rsidRPr="003B173A" w:rsidRDefault="00806E43" w:rsidP="00E31A54">
            <w:pPr>
              <w:pStyle w:val="a8"/>
              <w:rPr>
                <w:rFonts w:ascii="Times New Roman" w:hAnsi="Times New Roman" w:cs="Times New Roman"/>
                <w:sz w:val="28"/>
                <w:szCs w:val="28"/>
              </w:rPr>
            </w:pPr>
            <w:r w:rsidRPr="003B173A">
              <w:rPr>
                <w:rFonts w:ascii="Times New Roman" w:hAnsi="Times New Roman" w:cs="Times New Roman"/>
                <w:bCs/>
                <w:sz w:val="28"/>
                <w:szCs w:val="28"/>
              </w:rPr>
              <w:t xml:space="preserve">3. Принимать новый статус «ученик», </w:t>
            </w:r>
            <w:r w:rsidRPr="003B173A">
              <w:rPr>
                <w:rFonts w:ascii="Times New Roman" w:hAnsi="Times New Roman" w:cs="Times New Roman"/>
                <w:sz w:val="28"/>
                <w:szCs w:val="28"/>
              </w:rPr>
              <w:t>на уровне положительного отношения к школе.</w:t>
            </w:r>
          </w:p>
          <w:p w:rsidR="00806E43" w:rsidRPr="003B173A" w:rsidRDefault="00C6282D" w:rsidP="00E31A54">
            <w:pPr>
              <w:pStyle w:val="a8"/>
              <w:rPr>
                <w:rFonts w:ascii="Times New Roman" w:hAnsi="Times New Roman" w:cs="Times New Roman"/>
                <w:sz w:val="28"/>
                <w:szCs w:val="28"/>
              </w:rPr>
            </w:pPr>
            <w:r>
              <w:rPr>
                <w:rFonts w:ascii="Times New Roman" w:hAnsi="Times New Roman" w:cs="Times New Roman"/>
                <w:bCs/>
                <w:sz w:val="28"/>
                <w:szCs w:val="28"/>
              </w:rPr>
              <w:t>4.</w:t>
            </w:r>
            <w:r w:rsidR="00806E43" w:rsidRPr="003B173A">
              <w:rPr>
                <w:rFonts w:ascii="Times New Roman" w:hAnsi="Times New Roman" w:cs="Times New Roman"/>
                <w:bCs/>
                <w:sz w:val="28"/>
                <w:szCs w:val="28"/>
              </w:rPr>
              <w:t xml:space="preserve"> В</w:t>
            </w:r>
            <w:r w:rsidR="00806E43" w:rsidRPr="003B173A">
              <w:rPr>
                <w:rFonts w:ascii="Times New Roman" w:hAnsi="Times New Roman" w:cs="Times New Roman"/>
                <w:sz w:val="28"/>
                <w:szCs w:val="28"/>
              </w:rPr>
              <w:t>ыполнять правила личной гигиены, безопасного поведения в школе, дома, на улице, в общественных местах.</w:t>
            </w:r>
          </w:p>
          <w:p w:rsidR="00806E43" w:rsidRPr="003B173A" w:rsidRDefault="00C6282D" w:rsidP="00E31A54">
            <w:pPr>
              <w:pStyle w:val="a8"/>
              <w:rPr>
                <w:rFonts w:ascii="Times New Roman" w:hAnsi="Times New Roman" w:cs="Times New Roman"/>
                <w:sz w:val="28"/>
                <w:szCs w:val="28"/>
              </w:rPr>
            </w:pPr>
            <w:r>
              <w:rPr>
                <w:rFonts w:ascii="Times New Roman" w:hAnsi="Times New Roman" w:cs="Times New Roman"/>
                <w:sz w:val="28"/>
                <w:szCs w:val="28"/>
              </w:rPr>
              <w:t>5</w:t>
            </w:r>
            <w:r w:rsidR="00806E43" w:rsidRPr="003B173A">
              <w:rPr>
                <w:rFonts w:ascii="Times New Roman" w:hAnsi="Times New Roman" w:cs="Times New Roman"/>
                <w:sz w:val="28"/>
                <w:szCs w:val="28"/>
              </w:rPr>
              <w:t>. Адекватно воспринимать оценку учителя.</w:t>
            </w:r>
          </w:p>
        </w:tc>
        <w:tc>
          <w:tcPr>
            <w:tcW w:w="5386" w:type="dxa"/>
          </w:tcPr>
          <w:p w:rsidR="00806E43" w:rsidRPr="003B173A" w:rsidRDefault="00806E43" w:rsidP="00E31A54">
            <w:pPr>
              <w:pStyle w:val="a8"/>
              <w:rPr>
                <w:rFonts w:ascii="Times New Roman" w:hAnsi="Times New Roman" w:cs="Times New Roman"/>
                <w:bCs/>
                <w:sz w:val="28"/>
                <w:szCs w:val="28"/>
              </w:rPr>
            </w:pPr>
            <w:r w:rsidRPr="003B173A">
              <w:rPr>
                <w:rFonts w:ascii="Times New Roman" w:hAnsi="Times New Roman" w:cs="Times New Roman"/>
                <w:sz w:val="28"/>
                <w:szCs w:val="28"/>
              </w:rPr>
              <w:lastRenderedPageBreak/>
              <w:t xml:space="preserve">1.Воспринимать Россию как многонациональное государство, русский  язык как средство общения. </w:t>
            </w:r>
          </w:p>
          <w:p w:rsidR="00806E43" w:rsidRPr="003B173A" w:rsidRDefault="00806E43" w:rsidP="00E31A54">
            <w:pPr>
              <w:pStyle w:val="a8"/>
              <w:rPr>
                <w:rFonts w:ascii="Times New Roman" w:hAnsi="Times New Roman" w:cs="Times New Roman"/>
                <w:bCs/>
                <w:sz w:val="28"/>
                <w:szCs w:val="28"/>
              </w:rPr>
            </w:pPr>
            <w:r w:rsidRPr="003B173A">
              <w:rPr>
                <w:rFonts w:ascii="Times New Roman" w:hAnsi="Times New Roman" w:cs="Times New Roman"/>
                <w:bCs/>
                <w:sz w:val="28"/>
                <w:szCs w:val="28"/>
              </w:rPr>
              <w:t>2. Проявлять уважение к семье, традициям своего народа, к св</w:t>
            </w:r>
            <w:r>
              <w:rPr>
                <w:rFonts w:ascii="Times New Roman" w:hAnsi="Times New Roman" w:cs="Times New Roman"/>
                <w:bCs/>
                <w:sz w:val="28"/>
                <w:szCs w:val="28"/>
              </w:rPr>
              <w:t>оей малой родине, ценить взаимо</w:t>
            </w:r>
            <w:r w:rsidRPr="003B173A">
              <w:rPr>
                <w:rFonts w:ascii="Times New Roman" w:hAnsi="Times New Roman" w:cs="Times New Roman"/>
                <w:bCs/>
                <w:sz w:val="28"/>
                <w:szCs w:val="28"/>
              </w:rPr>
              <w:t>помощь и взаимоподдержку членов общества.</w:t>
            </w:r>
          </w:p>
          <w:p w:rsidR="00806E43" w:rsidRPr="003B173A" w:rsidRDefault="00806E43" w:rsidP="00E31A54">
            <w:pPr>
              <w:pStyle w:val="a8"/>
              <w:rPr>
                <w:rFonts w:ascii="Times New Roman" w:hAnsi="Times New Roman" w:cs="Times New Roman"/>
                <w:bCs/>
                <w:sz w:val="28"/>
                <w:szCs w:val="28"/>
              </w:rPr>
            </w:pPr>
            <w:r w:rsidRPr="003B173A">
              <w:rPr>
                <w:rFonts w:ascii="Times New Roman" w:hAnsi="Times New Roman" w:cs="Times New Roman"/>
                <w:bCs/>
                <w:sz w:val="28"/>
                <w:szCs w:val="28"/>
              </w:rPr>
              <w:t xml:space="preserve">3. Принимать учебные цели, проявлять </w:t>
            </w:r>
            <w:r w:rsidRPr="003B173A">
              <w:rPr>
                <w:rFonts w:ascii="Times New Roman" w:hAnsi="Times New Roman" w:cs="Times New Roman"/>
                <w:bCs/>
                <w:sz w:val="28"/>
                <w:szCs w:val="28"/>
              </w:rPr>
              <w:lastRenderedPageBreak/>
              <w:t xml:space="preserve">желание учиться. </w:t>
            </w:r>
          </w:p>
          <w:p w:rsidR="00806E43" w:rsidRPr="003B173A" w:rsidRDefault="00806E43" w:rsidP="00E31A54">
            <w:pPr>
              <w:pStyle w:val="a8"/>
              <w:rPr>
                <w:rFonts w:ascii="Times New Roman" w:hAnsi="Times New Roman" w:cs="Times New Roman"/>
                <w:bCs/>
                <w:sz w:val="28"/>
                <w:szCs w:val="28"/>
              </w:rPr>
            </w:pPr>
            <w:r w:rsidRPr="003B173A">
              <w:rPr>
                <w:rFonts w:ascii="Times New Roman" w:hAnsi="Times New Roman" w:cs="Times New Roman"/>
                <w:bCs/>
                <w:sz w:val="28"/>
                <w:szCs w:val="28"/>
              </w:rPr>
              <w:t>4. Оценивать свои эмоциональные реакции, ориентироваться в нравственной оценке собственных поступков.</w:t>
            </w:r>
          </w:p>
          <w:p w:rsidR="00806E43" w:rsidRPr="003B173A" w:rsidRDefault="00806E43" w:rsidP="00E31A54">
            <w:pPr>
              <w:pStyle w:val="a8"/>
              <w:rPr>
                <w:rFonts w:ascii="Times New Roman" w:hAnsi="Times New Roman" w:cs="Times New Roman"/>
                <w:sz w:val="28"/>
                <w:szCs w:val="28"/>
              </w:rPr>
            </w:pPr>
            <w:r w:rsidRPr="003B173A">
              <w:rPr>
                <w:rFonts w:ascii="Times New Roman" w:hAnsi="Times New Roman" w:cs="Times New Roman"/>
                <w:sz w:val="28"/>
                <w:szCs w:val="28"/>
              </w:rPr>
              <w:t>5. Выполнять правила этикета. Внимательно и бережно относиться к природе, соблюдать правила экологической безопасности.</w:t>
            </w:r>
          </w:p>
          <w:p w:rsidR="00806E43" w:rsidRPr="003B173A" w:rsidRDefault="00806E43" w:rsidP="00E31A54">
            <w:pPr>
              <w:pStyle w:val="a8"/>
              <w:rPr>
                <w:rFonts w:ascii="Times New Roman" w:hAnsi="Times New Roman" w:cs="Times New Roman"/>
                <w:sz w:val="28"/>
                <w:szCs w:val="28"/>
              </w:rPr>
            </w:pPr>
          </w:p>
          <w:p w:rsidR="00806E43" w:rsidRPr="003B173A" w:rsidRDefault="00806E43" w:rsidP="00E31A54">
            <w:pPr>
              <w:pStyle w:val="a8"/>
              <w:rPr>
                <w:rFonts w:ascii="Times New Roman" w:hAnsi="Times New Roman" w:cs="Times New Roman"/>
                <w:sz w:val="28"/>
                <w:szCs w:val="28"/>
              </w:rPr>
            </w:pPr>
          </w:p>
        </w:tc>
      </w:tr>
    </w:tbl>
    <w:p w:rsidR="009808E4" w:rsidRPr="00806E43" w:rsidRDefault="009808E4" w:rsidP="00806E43">
      <w:pPr>
        <w:spacing w:after="0" w:line="240" w:lineRule="auto"/>
        <w:jc w:val="both"/>
        <w:rPr>
          <w:rFonts w:ascii="Times New Roman" w:eastAsia="Times New Roman" w:hAnsi="Times New Roman" w:cs="Times New Roman"/>
          <w:sz w:val="28"/>
          <w:szCs w:val="28"/>
          <w:lang w:eastAsia="ru-RU"/>
        </w:rPr>
      </w:pPr>
      <w:r w:rsidRPr="00795689">
        <w:rPr>
          <w:rFonts w:ascii="Times New Roman" w:eastAsia="Times New Roman" w:hAnsi="Times New Roman" w:cs="Times New Roman"/>
          <w:b/>
          <w:bCs/>
          <w:iCs/>
          <w:color w:val="000000"/>
          <w:sz w:val="28"/>
          <w:szCs w:val="28"/>
          <w:lang w:eastAsia="ru-RU"/>
        </w:rPr>
        <w:lastRenderedPageBreak/>
        <w:t>Лич</w:t>
      </w:r>
      <w:r w:rsidRPr="00795689">
        <w:rPr>
          <w:rFonts w:ascii="Times New Roman" w:eastAsia="Times New Roman" w:hAnsi="Times New Roman" w:cs="Times New Roman"/>
          <w:b/>
          <w:bCs/>
          <w:iCs/>
          <w:color w:val="000000"/>
          <w:sz w:val="28"/>
          <w:szCs w:val="28"/>
          <w:lang w:eastAsia="ru-RU"/>
        </w:rPr>
        <w:softHyphen/>
        <w:t>ностные результаты</w:t>
      </w:r>
      <w:r w:rsidRPr="003B173A">
        <w:rPr>
          <w:rFonts w:ascii="Times New Roman" w:eastAsia="Times New Roman" w:hAnsi="Times New Roman" w:cs="Times New Roman"/>
          <w:bCs/>
          <w:iCs/>
          <w:color w:val="000000"/>
          <w:sz w:val="28"/>
          <w:szCs w:val="28"/>
          <w:lang w:eastAsia="ru-RU"/>
        </w:rPr>
        <w:t xml:space="preserve"> выпускников на ступени начально</w:t>
      </w:r>
      <w:r w:rsidRPr="003B173A">
        <w:rPr>
          <w:rFonts w:ascii="Times New Roman" w:eastAsia="Times New Roman" w:hAnsi="Times New Roman" w:cs="Times New Roman"/>
          <w:bCs/>
          <w:iCs/>
          <w:color w:val="000000"/>
          <w:sz w:val="28"/>
          <w:szCs w:val="28"/>
          <w:lang w:eastAsia="ru-RU"/>
        </w:rPr>
        <w:softHyphen/>
        <w:t xml:space="preserve">го общего образования </w:t>
      </w:r>
      <w:r w:rsidRPr="003B173A">
        <w:rPr>
          <w:rFonts w:ascii="Times New Roman" w:eastAsia="Times New Roman" w:hAnsi="Times New Roman" w:cs="Times New Roman"/>
          <w:color w:val="000000"/>
          <w:sz w:val="28"/>
          <w:szCs w:val="28"/>
          <w:lang w:eastAsia="ru-RU"/>
        </w:rPr>
        <w:t>в полном соответствии с требовани</w:t>
      </w:r>
      <w:r w:rsidRPr="003B173A">
        <w:rPr>
          <w:rFonts w:ascii="Times New Roman" w:eastAsia="Times New Roman" w:hAnsi="Times New Roman" w:cs="Times New Roman"/>
          <w:color w:val="000000"/>
          <w:sz w:val="28"/>
          <w:szCs w:val="28"/>
          <w:lang w:eastAsia="ru-RU"/>
        </w:rPr>
        <w:softHyphen/>
        <w:t xml:space="preserve">ями Стандарта </w:t>
      </w:r>
      <w:r w:rsidRPr="003B173A">
        <w:rPr>
          <w:rFonts w:ascii="Times New Roman" w:eastAsia="Times New Roman" w:hAnsi="Times New Roman" w:cs="Times New Roman"/>
          <w:bCs/>
          <w:iCs/>
          <w:color w:val="000000"/>
          <w:sz w:val="28"/>
          <w:szCs w:val="28"/>
          <w:lang w:eastAsia="ru-RU"/>
        </w:rPr>
        <w:t xml:space="preserve">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9808E4" w:rsidRPr="003B173A" w:rsidRDefault="009808E4" w:rsidP="009808E4">
      <w:pPr>
        <w:spacing w:after="0" w:line="240" w:lineRule="auto"/>
        <w:jc w:val="center"/>
        <w:rPr>
          <w:rFonts w:ascii="Times New Roman" w:eastAsia="Times New Roman" w:hAnsi="Times New Roman" w:cs="Times New Roman"/>
          <w:b/>
          <w:sz w:val="28"/>
          <w:szCs w:val="28"/>
          <w:lang w:eastAsia="ru-RU"/>
        </w:rPr>
      </w:pPr>
      <w:r w:rsidRPr="003B173A">
        <w:rPr>
          <w:rFonts w:ascii="Times New Roman" w:eastAsia="Times New Roman" w:hAnsi="Times New Roman" w:cs="Times New Roman"/>
          <w:b/>
          <w:sz w:val="28"/>
          <w:szCs w:val="28"/>
          <w:lang w:eastAsia="ru-RU"/>
        </w:rPr>
        <w:t>Оценка метапредметных результатов</w:t>
      </w:r>
    </w:p>
    <w:p w:rsidR="009808E4" w:rsidRPr="003B173A" w:rsidRDefault="009808E4" w:rsidP="009808E4">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173A">
        <w:rPr>
          <w:rFonts w:ascii="Times New Roman" w:eastAsia="Times New Roman" w:hAnsi="Times New Roman" w:cs="Times New Roman"/>
          <w:color w:val="000000"/>
          <w:sz w:val="28"/>
          <w:szCs w:val="28"/>
          <w:lang w:eastAsia="ru-RU"/>
        </w:rPr>
        <w:t>К ним относятся:</w:t>
      </w:r>
    </w:p>
    <w:p w:rsidR="009808E4" w:rsidRPr="003B173A" w:rsidRDefault="00806E43" w:rsidP="00806E4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9808E4" w:rsidRPr="003B173A">
        <w:rPr>
          <w:rFonts w:ascii="Times New Roman" w:eastAsia="Times New Roman" w:hAnsi="Times New Roman" w:cs="Times New Roman"/>
          <w:color w:val="000000"/>
          <w:sz w:val="28"/>
          <w:szCs w:val="28"/>
          <w:lang w:eastAsia="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9808E4" w:rsidRPr="003B173A" w:rsidRDefault="00806E43" w:rsidP="00806E4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9808E4" w:rsidRPr="003B173A">
        <w:rPr>
          <w:rFonts w:ascii="Times New Roman" w:eastAsia="Times New Roman" w:hAnsi="Times New Roman" w:cs="Times New Roman"/>
          <w:color w:val="000000"/>
          <w:sz w:val="28"/>
          <w:szCs w:val="28"/>
          <w:lang w:eastAsia="ru-RU"/>
        </w:rPr>
        <w:t>умение осуществлять информационный поиск, сбор и выделение существенной информации из различных информационных источников;</w:t>
      </w:r>
    </w:p>
    <w:p w:rsidR="009808E4" w:rsidRPr="003B173A" w:rsidRDefault="00806E43" w:rsidP="00806E4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9808E4" w:rsidRPr="003B173A">
        <w:rPr>
          <w:rFonts w:ascii="Times New Roman" w:eastAsia="Times New Roman" w:hAnsi="Times New Roman" w:cs="Times New Roman"/>
          <w:color w:val="000000"/>
          <w:sz w:val="28"/>
          <w:szCs w:val="28"/>
          <w:lang w:eastAsia="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9808E4" w:rsidRPr="003B173A" w:rsidRDefault="00806E43" w:rsidP="00806E4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9808E4" w:rsidRPr="003B173A">
        <w:rPr>
          <w:rFonts w:ascii="Times New Roman" w:eastAsia="Times New Roman" w:hAnsi="Times New Roman" w:cs="Times New Roman"/>
          <w:color w:val="000000"/>
          <w:sz w:val="28"/>
          <w:szCs w:val="28"/>
          <w:lang w:eastAsia="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9808E4" w:rsidRPr="003B173A" w:rsidRDefault="009808E4" w:rsidP="009808E4">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B173A">
        <w:rPr>
          <w:rFonts w:ascii="Times New Roman" w:eastAsia="Times New Roman" w:hAnsi="Times New Roman" w:cs="Times New Roman"/>
          <w:color w:val="000000"/>
          <w:sz w:val="28"/>
          <w:szCs w:val="28"/>
          <w:lang w:eastAsia="ru-RU"/>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а также средствами  внеурочной деятельности.</w:t>
      </w:r>
    </w:p>
    <w:p w:rsidR="00CF0C58" w:rsidRPr="003B173A" w:rsidRDefault="00CF0C58" w:rsidP="009808E4">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color w:val="000000"/>
          <w:sz w:val="28"/>
          <w:szCs w:val="28"/>
          <w:lang w:eastAsia="ru-RU"/>
        </w:rPr>
      </w:pPr>
    </w:p>
    <w:tbl>
      <w:tblPr>
        <w:tblpPr w:leftFromText="180" w:rightFromText="180" w:vertAnchor="text" w:horzAnchor="margin" w:tblpXSpec="center" w:tblpY="58"/>
        <w:tblOverlap w:val="never"/>
        <w:tblW w:w="10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tblPr>
      <w:tblGrid>
        <w:gridCol w:w="3402"/>
        <w:gridCol w:w="3686"/>
        <w:gridCol w:w="3186"/>
      </w:tblGrid>
      <w:tr w:rsidR="003B173A" w:rsidRPr="003B173A" w:rsidTr="003B173A">
        <w:trPr>
          <w:cantSplit/>
          <w:trHeight w:val="461"/>
        </w:trPr>
        <w:tc>
          <w:tcPr>
            <w:tcW w:w="10274" w:type="dxa"/>
            <w:gridSpan w:val="3"/>
            <w:vAlign w:val="center"/>
          </w:tcPr>
          <w:p w:rsidR="003B173A" w:rsidRPr="00CF0C58" w:rsidRDefault="003B173A" w:rsidP="003B173A">
            <w:pPr>
              <w:spacing w:after="0" w:line="288" w:lineRule="auto"/>
              <w:ind w:firstLine="426"/>
              <w:jc w:val="center"/>
              <w:rPr>
                <w:rFonts w:ascii="Times New Roman" w:eastAsia="Times New Roman" w:hAnsi="Times New Roman" w:cs="Times New Roman"/>
                <w:b/>
                <w:bCs/>
                <w:sz w:val="28"/>
                <w:szCs w:val="28"/>
                <w:lang w:eastAsia="ru-RU"/>
              </w:rPr>
            </w:pPr>
            <w:r w:rsidRPr="00CF0C58">
              <w:rPr>
                <w:rFonts w:ascii="Times New Roman" w:eastAsia="Times New Roman" w:hAnsi="Times New Roman" w:cs="Times New Roman"/>
                <w:b/>
                <w:bCs/>
                <w:sz w:val="28"/>
                <w:szCs w:val="28"/>
                <w:lang w:eastAsia="ru-RU"/>
              </w:rPr>
              <w:t>Метапредметные результаты</w:t>
            </w:r>
          </w:p>
        </w:tc>
      </w:tr>
      <w:tr w:rsidR="003B173A" w:rsidRPr="003B173A" w:rsidTr="003B173A">
        <w:trPr>
          <w:cantSplit/>
          <w:trHeight w:val="461"/>
        </w:trPr>
        <w:tc>
          <w:tcPr>
            <w:tcW w:w="3402" w:type="dxa"/>
            <w:vAlign w:val="center"/>
          </w:tcPr>
          <w:p w:rsidR="003B173A" w:rsidRPr="00CF0C58" w:rsidRDefault="003B173A" w:rsidP="003B173A">
            <w:pPr>
              <w:spacing w:after="0" w:line="288" w:lineRule="auto"/>
              <w:ind w:firstLine="426"/>
              <w:jc w:val="both"/>
              <w:rPr>
                <w:rFonts w:ascii="Times New Roman" w:eastAsia="Times New Roman" w:hAnsi="Times New Roman" w:cs="Times New Roman"/>
                <w:b/>
                <w:sz w:val="28"/>
                <w:szCs w:val="28"/>
                <w:lang w:eastAsia="ru-RU"/>
              </w:rPr>
            </w:pPr>
            <w:r w:rsidRPr="00CF0C58">
              <w:rPr>
                <w:rFonts w:ascii="Times New Roman" w:eastAsia="Times New Roman" w:hAnsi="Times New Roman" w:cs="Times New Roman"/>
                <w:b/>
                <w:sz w:val="28"/>
                <w:szCs w:val="28"/>
                <w:lang w:eastAsia="ru-RU"/>
              </w:rPr>
              <w:t>Регулятивные УУД</w:t>
            </w:r>
          </w:p>
        </w:tc>
        <w:tc>
          <w:tcPr>
            <w:tcW w:w="3686" w:type="dxa"/>
            <w:vAlign w:val="center"/>
          </w:tcPr>
          <w:p w:rsidR="003B173A" w:rsidRPr="00CF0C58" w:rsidRDefault="003B173A" w:rsidP="003B173A">
            <w:pPr>
              <w:spacing w:after="0" w:line="288" w:lineRule="auto"/>
              <w:ind w:firstLine="426"/>
              <w:jc w:val="both"/>
              <w:rPr>
                <w:rFonts w:ascii="Times New Roman" w:eastAsia="Times New Roman" w:hAnsi="Times New Roman" w:cs="Times New Roman"/>
                <w:b/>
                <w:bCs/>
                <w:sz w:val="28"/>
                <w:szCs w:val="28"/>
                <w:lang w:eastAsia="ru-RU"/>
              </w:rPr>
            </w:pPr>
            <w:r w:rsidRPr="00CF0C58">
              <w:rPr>
                <w:rFonts w:ascii="Times New Roman" w:eastAsia="Times New Roman" w:hAnsi="Times New Roman" w:cs="Times New Roman"/>
                <w:b/>
                <w:bCs/>
                <w:sz w:val="28"/>
                <w:szCs w:val="28"/>
                <w:lang w:eastAsia="ru-RU"/>
              </w:rPr>
              <w:t>Познавательные УУД</w:t>
            </w:r>
          </w:p>
        </w:tc>
        <w:tc>
          <w:tcPr>
            <w:tcW w:w="3186" w:type="dxa"/>
            <w:vAlign w:val="center"/>
          </w:tcPr>
          <w:p w:rsidR="003B173A" w:rsidRPr="00CF0C58" w:rsidRDefault="003B173A" w:rsidP="003B173A">
            <w:pPr>
              <w:spacing w:after="0" w:line="288" w:lineRule="auto"/>
              <w:ind w:firstLine="426"/>
              <w:jc w:val="both"/>
              <w:rPr>
                <w:rFonts w:ascii="Times New Roman" w:eastAsia="Times New Roman" w:hAnsi="Times New Roman" w:cs="Times New Roman"/>
                <w:b/>
                <w:bCs/>
                <w:sz w:val="28"/>
                <w:szCs w:val="28"/>
                <w:lang w:eastAsia="ru-RU"/>
              </w:rPr>
            </w:pPr>
            <w:r w:rsidRPr="00CF0C58">
              <w:rPr>
                <w:rFonts w:ascii="Times New Roman" w:eastAsia="Times New Roman" w:hAnsi="Times New Roman" w:cs="Times New Roman"/>
                <w:b/>
                <w:bCs/>
                <w:sz w:val="28"/>
                <w:szCs w:val="28"/>
                <w:lang w:eastAsia="ru-RU"/>
              </w:rPr>
              <w:t>Коммуникативные УУД</w:t>
            </w:r>
          </w:p>
        </w:tc>
      </w:tr>
    </w:tbl>
    <w:p w:rsidR="00CF0C58" w:rsidRPr="003B173A" w:rsidRDefault="00CF0C58" w:rsidP="003B173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tblPr>
      <w:tblGrid>
        <w:gridCol w:w="425"/>
        <w:gridCol w:w="3403"/>
        <w:gridCol w:w="3685"/>
        <w:gridCol w:w="3119"/>
      </w:tblGrid>
      <w:tr w:rsidR="00CF0C58" w:rsidRPr="00CF0C58" w:rsidTr="00806E43">
        <w:trPr>
          <w:cantSplit/>
          <w:trHeight w:val="1134"/>
        </w:trPr>
        <w:tc>
          <w:tcPr>
            <w:tcW w:w="425" w:type="dxa"/>
            <w:tcBorders>
              <w:top w:val="single" w:sz="4" w:space="0" w:color="auto"/>
              <w:left w:val="single" w:sz="4" w:space="0" w:color="auto"/>
              <w:bottom w:val="single" w:sz="4" w:space="0" w:color="auto"/>
              <w:right w:val="single" w:sz="4" w:space="0" w:color="auto"/>
            </w:tcBorders>
            <w:textDirection w:val="btLr"/>
          </w:tcPr>
          <w:p w:rsidR="00CF0C58" w:rsidRPr="00CF0C58" w:rsidRDefault="003B173A" w:rsidP="00CF0C58">
            <w:pPr>
              <w:spacing w:after="0" w:line="288" w:lineRule="auto"/>
              <w:ind w:firstLine="426"/>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1-</w:t>
            </w:r>
            <w:r w:rsidR="00CF0C58" w:rsidRPr="00CF0C58">
              <w:rPr>
                <w:rFonts w:ascii="Times New Roman" w:eastAsia="Times New Roman" w:hAnsi="Times New Roman" w:cs="Times New Roman"/>
                <w:b/>
                <w:bCs/>
                <w:sz w:val="28"/>
                <w:szCs w:val="28"/>
                <w:lang w:eastAsia="ru-RU"/>
              </w:rPr>
              <w:t>2 класс</w:t>
            </w:r>
          </w:p>
        </w:tc>
        <w:tc>
          <w:tcPr>
            <w:tcW w:w="3403" w:type="dxa"/>
            <w:tcBorders>
              <w:top w:val="single" w:sz="4" w:space="0" w:color="auto"/>
              <w:left w:val="single" w:sz="4" w:space="0" w:color="auto"/>
              <w:bottom w:val="single" w:sz="4" w:space="0" w:color="auto"/>
              <w:right w:val="single" w:sz="4" w:space="0" w:color="auto"/>
            </w:tcBorders>
          </w:tcPr>
          <w:p w:rsidR="00CF0C58" w:rsidRPr="00CF0C58" w:rsidRDefault="00CF0C58" w:rsidP="00CF0C58">
            <w:pPr>
              <w:tabs>
                <w:tab w:val="left" w:pos="222"/>
              </w:tabs>
              <w:spacing w:after="0" w:line="288" w:lineRule="auto"/>
              <w:rPr>
                <w:rFonts w:ascii="Times New Roman" w:eastAsia="Times New Roman" w:hAnsi="Times New Roman" w:cs="Times New Roman"/>
                <w:bCs/>
                <w:sz w:val="28"/>
                <w:szCs w:val="28"/>
                <w:lang w:eastAsia="ru-RU"/>
              </w:rPr>
            </w:pPr>
            <w:r w:rsidRPr="00CF0C58">
              <w:rPr>
                <w:rFonts w:ascii="Times New Roman" w:eastAsia="Times New Roman" w:hAnsi="Times New Roman" w:cs="Times New Roman"/>
                <w:bCs/>
                <w:sz w:val="28"/>
                <w:szCs w:val="28"/>
                <w:lang w:eastAsia="ru-RU"/>
              </w:rPr>
              <w:t>1. Самостоятельно организовывать свое рабочее место.</w:t>
            </w:r>
          </w:p>
          <w:p w:rsidR="00CF0C58" w:rsidRPr="00CF0C58" w:rsidRDefault="00CF0C58" w:rsidP="00CF0C58">
            <w:pPr>
              <w:tabs>
                <w:tab w:val="left" w:pos="222"/>
              </w:tabs>
              <w:spacing w:after="0" w:line="288" w:lineRule="auto"/>
              <w:rPr>
                <w:rFonts w:ascii="Times New Roman" w:eastAsia="Times New Roman" w:hAnsi="Times New Roman" w:cs="Times New Roman"/>
                <w:bCs/>
                <w:sz w:val="28"/>
                <w:szCs w:val="28"/>
                <w:lang w:eastAsia="ru-RU"/>
              </w:rPr>
            </w:pPr>
            <w:r w:rsidRPr="00CF0C58">
              <w:rPr>
                <w:rFonts w:ascii="Times New Roman" w:eastAsia="Times New Roman" w:hAnsi="Times New Roman" w:cs="Times New Roman"/>
                <w:bCs/>
                <w:sz w:val="28"/>
                <w:szCs w:val="28"/>
                <w:lang w:eastAsia="ru-RU"/>
              </w:rPr>
              <w:t>2. Следовать режиму организации учебной и внеучебной деятельности.</w:t>
            </w:r>
          </w:p>
          <w:p w:rsidR="00CF0C58" w:rsidRPr="00CF0C58" w:rsidRDefault="00CF0C58" w:rsidP="00CF0C58">
            <w:pPr>
              <w:tabs>
                <w:tab w:val="left" w:pos="222"/>
              </w:tabs>
              <w:spacing w:after="0" w:line="288" w:lineRule="auto"/>
              <w:rPr>
                <w:rFonts w:ascii="Times New Roman" w:eastAsia="Times New Roman" w:hAnsi="Times New Roman" w:cs="Times New Roman"/>
                <w:bCs/>
                <w:sz w:val="28"/>
                <w:szCs w:val="28"/>
                <w:lang w:eastAsia="ru-RU"/>
              </w:rPr>
            </w:pPr>
            <w:r w:rsidRPr="00CF0C58">
              <w:rPr>
                <w:rFonts w:ascii="Times New Roman" w:eastAsia="Times New Roman" w:hAnsi="Times New Roman" w:cs="Times New Roman"/>
                <w:bCs/>
                <w:sz w:val="28"/>
                <w:szCs w:val="28"/>
                <w:lang w:eastAsia="ru-RU"/>
              </w:rPr>
              <w:t xml:space="preserve">3. Определять цель учебной деятельности с помощью учителя. </w:t>
            </w:r>
          </w:p>
          <w:p w:rsidR="00CF0C58" w:rsidRPr="00CF0C58" w:rsidRDefault="00CF0C58" w:rsidP="00CF0C58">
            <w:pPr>
              <w:tabs>
                <w:tab w:val="left" w:pos="222"/>
              </w:tabs>
              <w:spacing w:after="0" w:line="288" w:lineRule="auto"/>
              <w:rPr>
                <w:rFonts w:ascii="Times New Roman" w:eastAsia="Times New Roman" w:hAnsi="Times New Roman" w:cs="Times New Roman"/>
                <w:bCs/>
                <w:sz w:val="28"/>
                <w:szCs w:val="28"/>
                <w:lang w:eastAsia="ru-RU"/>
              </w:rPr>
            </w:pPr>
            <w:r w:rsidRPr="00CF0C58">
              <w:rPr>
                <w:rFonts w:ascii="Times New Roman" w:eastAsia="Times New Roman" w:hAnsi="Times New Roman" w:cs="Times New Roman"/>
                <w:bCs/>
                <w:sz w:val="28"/>
                <w:szCs w:val="28"/>
                <w:lang w:eastAsia="ru-RU"/>
              </w:rPr>
              <w:t>4. Определять план выполнения заданий на уроках, внеурочной деятельности, жизненных ситуациях под руководством учителя.</w:t>
            </w:r>
          </w:p>
          <w:p w:rsidR="00CF0C58" w:rsidRPr="00CF0C58" w:rsidRDefault="00CF0C58" w:rsidP="00CF0C58">
            <w:pPr>
              <w:tabs>
                <w:tab w:val="left" w:pos="222"/>
              </w:tabs>
              <w:spacing w:after="0" w:line="288" w:lineRule="auto"/>
              <w:rPr>
                <w:rFonts w:ascii="Times New Roman" w:eastAsia="Times New Roman" w:hAnsi="Times New Roman" w:cs="Times New Roman"/>
                <w:sz w:val="28"/>
                <w:szCs w:val="28"/>
                <w:lang w:eastAsia="ru-RU"/>
              </w:rPr>
            </w:pPr>
            <w:r w:rsidRPr="00CF0C58">
              <w:rPr>
                <w:rFonts w:ascii="Times New Roman" w:eastAsia="Times New Roman" w:hAnsi="Times New Roman" w:cs="Times New Roman"/>
                <w:sz w:val="28"/>
                <w:szCs w:val="28"/>
                <w:lang w:eastAsia="ru-RU"/>
              </w:rPr>
              <w:t>5.Следовать при выполнении заданий инструкциям учителя и алгоритмам, описывающем стандартные учебные действия.</w:t>
            </w:r>
          </w:p>
          <w:p w:rsidR="00CF0C58" w:rsidRPr="00CF0C58" w:rsidRDefault="003B173A" w:rsidP="00CF0C58">
            <w:pPr>
              <w:tabs>
                <w:tab w:val="left" w:pos="222"/>
              </w:tabs>
              <w:spacing w:after="0" w:line="288"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r w:rsidR="00CF0C58" w:rsidRPr="00CF0C58">
              <w:rPr>
                <w:rFonts w:ascii="Times New Roman" w:eastAsia="Times New Roman" w:hAnsi="Times New Roman" w:cs="Times New Roman"/>
                <w:bCs/>
                <w:sz w:val="28"/>
                <w:szCs w:val="28"/>
                <w:lang w:eastAsia="ru-RU"/>
              </w:rPr>
              <w:t>Корректировать выполнение задания.</w:t>
            </w:r>
          </w:p>
          <w:p w:rsidR="00CF0C58" w:rsidRPr="00CF0C58" w:rsidRDefault="00CF0C58" w:rsidP="003B173A">
            <w:pPr>
              <w:tabs>
                <w:tab w:val="left" w:pos="222"/>
              </w:tabs>
              <w:spacing w:after="0" w:line="288" w:lineRule="auto"/>
              <w:rPr>
                <w:rFonts w:ascii="Times New Roman" w:eastAsia="Times New Roman" w:hAnsi="Times New Roman" w:cs="Times New Roman"/>
                <w:bCs/>
                <w:sz w:val="28"/>
                <w:szCs w:val="28"/>
                <w:lang w:eastAsia="ru-RU"/>
              </w:rPr>
            </w:pPr>
          </w:p>
        </w:tc>
        <w:tc>
          <w:tcPr>
            <w:tcW w:w="3685" w:type="dxa"/>
            <w:tcBorders>
              <w:top w:val="single" w:sz="4" w:space="0" w:color="auto"/>
              <w:left w:val="single" w:sz="4" w:space="0" w:color="auto"/>
              <w:bottom w:val="single" w:sz="4" w:space="0" w:color="auto"/>
              <w:right w:val="single" w:sz="4" w:space="0" w:color="auto"/>
            </w:tcBorders>
          </w:tcPr>
          <w:p w:rsidR="00CF0C58" w:rsidRPr="00CF0C58" w:rsidRDefault="00CF0C58" w:rsidP="00CF0C58">
            <w:pPr>
              <w:tabs>
                <w:tab w:val="left" w:pos="222"/>
              </w:tabs>
              <w:spacing w:after="0" w:line="288" w:lineRule="auto"/>
              <w:rPr>
                <w:rFonts w:ascii="Times New Roman" w:eastAsia="Times New Roman" w:hAnsi="Times New Roman" w:cs="Times New Roman"/>
                <w:bCs/>
                <w:sz w:val="28"/>
                <w:szCs w:val="28"/>
                <w:lang w:eastAsia="ru-RU"/>
              </w:rPr>
            </w:pPr>
            <w:r w:rsidRPr="00CF0C58">
              <w:rPr>
                <w:rFonts w:ascii="Times New Roman" w:eastAsia="Times New Roman" w:hAnsi="Times New Roman" w:cs="Times New Roman"/>
                <w:bCs/>
                <w:sz w:val="28"/>
                <w:szCs w:val="28"/>
                <w:lang w:eastAsia="ru-RU"/>
              </w:rPr>
              <w:t>1. Ориентироваться в учебниках (система обозначений, структура текста, рубрики, словарь, содержание).</w:t>
            </w:r>
          </w:p>
          <w:p w:rsidR="00CF0C58" w:rsidRPr="00CF0C58" w:rsidRDefault="00CF0C58" w:rsidP="00CF0C58">
            <w:pPr>
              <w:tabs>
                <w:tab w:val="left" w:pos="222"/>
              </w:tabs>
              <w:spacing w:after="0" w:line="288" w:lineRule="auto"/>
              <w:rPr>
                <w:rFonts w:ascii="Times New Roman" w:eastAsia="Times New Roman" w:hAnsi="Times New Roman" w:cs="Times New Roman"/>
                <w:bCs/>
                <w:sz w:val="28"/>
                <w:szCs w:val="28"/>
                <w:lang w:eastAsia="ru-RU"/>
              </w:rPr>
            </w:pPr>
            <w:r w:rsidRPr="00CF0C58">
              <w:rPr>
                <w:rFonts w:ascii="Times New Roman" w:eastAsia="Times New Roman" w:hAnsi="Times New Roman" w:cs="Times New Roman"/>
                <w:bCs/>
                <w:sz w:val="28"/>
                <w:szCs w:val="28"/>
                <w:lang w:eastAsia="ru-RU"/>
              </w:rPr>
              <w:t>2. 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rsidR="00CF0C58" w:rsidRPr="00CF0C58" w:rsidRDefault="00CF0C58" w:rsidP="00CF0C58">
            <w:pPr>
              <w:tabs>
                <w:tab w:val="left" w:pos="222"/>
              </w:tabs>
              <w:spacing w:after="0" w:line="288" w:lineRule="auto"/>
              <w:rPr>
                <w:rFonts w:ascii="Times New Roman" w:eastAsia="Times New Roman" w:hAnsi="Times New Roman" w:cs="Times New Roman"/>
                <w:bCs/>
                <w:sz w:val="28"/>
                <w:szCs w:val="28"/>
                <w:lang w:eastAsia="ru-RU"/>
              </w:rPr>
            </w:pPr>
            <w:r w:rsidRPr="00CF0C58">
              <w:rPr>
                <w:rFonts w:ascii="Times New Roman" w:eastAsia="Times New Roman" w:hAnsi="Times New Roman" w:cs="Times New Roman"/>
                <w:bCs/>
                <w:sz w:val="28"/>
                <w:szCs w:val="28"/>
                <w:lang w:eastAsia="ru-RU"/>
              </w:rPr>
              <w:t>3. Ориентироваться в рисунках, схемах, таблицах, представленных в учебниках.</w:t>
            </w:r>
          </w:p>
          <w:p w:rsidR="00CF0C58" w:rsidRPr="00CF0C58" w:rsidRDefault="00CF0C58" w:rsidP="00CF0C58">
            <w:pPr>
              <w:tabs>
                <w:tab w:val="left" w:pos="222"/>
              </w:tabs>
              <w:spacing w:after="0" w:line="288" w:lineRule="auto"/>
              <w:rPr>
                <w:rFonts w:ascii="Times New Roman" w:eastAsia="Times New Roman" w:hAnsi="Times New Roman" w:cs="Times New Roman"/>
                <w:bCs/>
                <w:sz w:val="28"/>
                <w:szCs w:val="28"/>
                <w:lang w:eastAsia="ru-RU"/>
              </w:rPr>
            </w:pPr>
            <w:r w:rsidRPr="00CF0C58">
              <w:rPr>
                <w:rFonts w:ascii="Times New Roman" w:eastAsia="Times New Roman" w:hAnsi="Times New Roman" w:cs="Times New Roman"/>
                <w:bCs/>
                <w:sz w:val="28"/>
                <w:szCs w:val="28"/>
                <w:lang w:eastAsia="ru-RU"/>
              </w:rPr>
              <w:t>4. Подробно и кратко пересказывать прочитанное или прослушанное,  составлять простой план.</w:t>
            </w:r>
          </w:p>
          <w:p w:rsidR="00CF0C58" w:rsidRPr="00CF0C58" w:rsidRDefault="00CF0C58" w:rsidP="00CF0C58">
            <w:pPr>
              <w:tabs>
                <w:tab w:val="left" w:pos="222"/>
              </w:tabs>
              <w:spacing w:after="0" w:line="288" w:lineRule="auto"/>
              <w:rPr>
                <w:rFonts w:ascii="Times New Roman" w:eastAsia="Times New Roman" w:hAnsi="Times New Roman" w:cs="Times New Roman"/>
                <w:bCs/>
                <w:sz w:val="28"/>
                <w:szCs w:val="28"/>
                <w:lang w:eastAsia="ru-RU"/>
              </w:rPr>
            </w:pPr>
            <w:r w:rsidRPr="00CF0C58">
              <w:rPr>
                <w:rFonts w:ascii="Times New Roman" w:eastAsia="Times New Roman" w:hAnsi="Times New Roman" w:cs="Times New Roman"/>
                <w:bCs/>
                <w:sz w:val="28"/>
                <w:szCs w:val="28"/>
                <w:lang w:eastAsia="ru-RU"/>
              </w:rPr>
              <w:t>5. Объяснять смысл названия произведения, связь его с содержанием.</w:t>
            </w:r>
          </w:p>
          <w:p w:rsidR="00CF0C58" w:rsidRPr="00CF0C58" w:rsidRDefault="00CF0C58" w:rsidP="003B173A">
            <w:pPr>
              <w:tabs>
                <w:tab w:val="left" w:pos="222"/>
              </w:tabs>
              <w:spacing w:after="0" w:line="288" w:lineRule="auto"/>
              <w:rPr>
                <w:rFonts w:ascii="Times New Roman" w:eastAsia="Times New Roman" w:hAnsi="Times New Roman" w:cs="Times New Roman"/>
                <w:bCs/>
                <w:sz w:val="28"/>
                <w:szCs w:val="28"/>
                <w:lang w:eastAsia="ru-RU"/>
              </w:rPr>
            </w:pPr>
            <w:r w:rsidRPr="00CF0C58">
              <w:rPr>
                <w:rFonts w:ascii="Times New Roman" w:eastAsia="Times New Roman" w:hAnsi="Times New Roman" w:cs="Times New Roman"/>
                <w:bCs/>
                <w:sz w:val="28"/>
                <w:szCs w:val="28"/>
                <w:lang w:eastAsia="ru-RU"/>
              </w:rPr>
              <w:t>6. Сравнивать  и группировать предметы, объекты  по</w:t>
            </w:r>
            <w:r w:rsidR="003B173A">
              <w:rPr>
                <w:rFonts w:ascii="Times New Roman" w:eastAsia="Times New Roman" w:hAnsi="Times New Roman" w:cs="Times New Roman"/>
                <w:bCs/>
                <w:sz w:val="28"/>
                <w:szCs w:val="28"/>
                <w:lang w:eastAsia="ru-RU"/>
              </w:rPr>
              <w:t xml:space="preserve"> нескольким основаниям.</w:t>
            </w:r>
          </w:p>
        </w:tc>
        <w:tc>
          <w:tcPr>
            <w:tcW w:w="3119" w:type="dxa"/>
            <w:tcBorders>
              <w:top w:val="single" w:sz="4" w:space="0" w:color="auto"/>
              <w:left w:val="single" w:sz="4" w:space="0" w:color="auto"/>
              <w:bottom w:val="single" w:sz="4" w:space="0" w:color="auto"/>
              <w:right w:val="single" w:sz="4" w:space="0" w:color="auto"/>
            </w:tcBorders>
          </w:tcPr>
          <w:p w:rsidR="00CF0C58" w:rsidRPr="00CF0C58" w:rsidRDefault="00CF0C58" w:rsidP="00CF0C58">
            <w:pPr>
              <w:tabs>
                <w:tab w:val="left" w:pos="222"/>
              </w:tabs>
              <w:spacing w:after="0" w:line="288" w:lineRule="auto"/>
              <w:rPr>
                <w:rFonts w:ascii="Times New Roman" w:eastAsia="Times New Roman" w:hAnsi="Times New Roman" w:cs="Times New Roman"/>
                <w:bCs/>
                <w:sz w:val="28"/>
                <w:szCs w:val="28"/>
                <w:lang w:eastAsia="ru-RU"/>
              </w:rPr>
            </w:pPr>
            <w:r w:rsidRPr="00CF0C58">
              <w:rPr>
                <w:rFonts w:ascii="Times New Roman" w:eastAsia="Times New Roman" w:hAnsi="Times New Roman" w:cs="Times New Roman"/>
                <w:bCs/>
                <w:sz w:val="28"/>
                <w:szCs w:val="28"/>
                <w:lang w:eastAsia="ru-RU"/>
              </w:rPr>
              <w:t>1. Соблюдать в повседневной жизни нормы речевого этикета и правила устного общения.</w:t>
            </w:r>
          </w:p>
          <w:p w:rsidR="00CF0C58" w:rsidRPr="00CF0C58" w:rsidRDefault="00CF0C58" w:rsidP="00CF0C58">
            <w:pPr>
              <w:tabs>
                <w:tab w:val="left" w:pos="222"/>
              </w:tabs>
              <w:spacing w:after="0" w:line="288" w:lineRule="auto"/>
              <w:rPr>
                <w:rFonts w:ascii="Times New Roman" w:eastAsia="Times New Roman" w:hAnsi="Times New Roman" w:cs="Times New Roman"/>
                <w:bCs/>
                <w:sz w:val="28"/>
                <w:szCs w:val="28"/>
                <w:lang w:eastAsia="ru-RU"/>
              </w:rPr>
            </w:pPr>
            <w:r w:rsidRPr="00CF0C58">
              <w:rPr>
                <w:rFonts w:ascii="Times New Roman" w:eastAsia="Times New Roman" w:hAnsi="Times New Roman" w:cs="Times New Roman"/>
                <w:bCs/>
                <w:sz w:val="28"/>
                <w:szCs w:val="28"/>
                <w:lang w:eastAsia="ru-RU"/>
              </w:rPr>
              <w:t xml:space="preserve">2.Читать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w:t>
            </w:r>
          </w:p>
          <w:p w:rsidR="00CF0C58" w:rsidRPr="00CF0C58" w:rsidRDefault="00CF0C58" w:rsidP="00CF0C58">
            <w:pPr>
              <w:tabs>
                <w:tab w:val="left" w:pos="222"/>
              </w:tabs>
              <w:spacing w:after="0" w:line="288" w:lineRule="auto"/>
              <w:rPr>
                <w:rFonts w:ascii="Times New Roman" w:eastAsia="Times New Roman" w:hAnsi="Times New Roman" w:cs="Times New Roman"/>
                <w:bCs/>
                <w:sz w:val="28"/>
                <w:szCs w:val="28"/>
                <w:lang w:eastAsia="ru-RU"/>
              </w:rPr>
            </w:pPr>
            <w:r w:rsidRPr="00CF0C58">
              <w:rPr>
                <w:rFonts w:ascii="Times New Roman" w:eastAsia="Times New Roman" w:hAnsi="Times New Roman" w:cs="Times New Roman"/>
                <w:bCs/>
                <w:sz w:val="28"/>
                <w:szCs w:val="28"/>
                <w:lang w:eastAsia="ru-RU"/>
              </w:rPr>
              <w:t xml:space="preserve">3.Оформлять свои мысли в устной и письменной речи с учетом своих учебных и жизненных речевых ситуаций. </w:t>
            </w:r>
          </w:p>
          <w:p w:rsidR="00CF0C58" w:rsidRPr="00CF0C58" w:rsidRDefault="003B173A" w:rsidP="00CF0C58">
            <w:pPr>
              <w:tabs>
                <w:tab w:val="left" w:pos="222"/>
              </w:tabs>
              <w:spacing w:after="0" w:line="288"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 Участвовать в диалоге.</w:t>
            </w:r>
          </w:p>
        </w:tc>
      </w:tr>
    </w:tbl>
    <w:p w:rsidR="00CF0C58" w:rsidRPr="00806E43" w:rsidRDefault="00CF0C58" w:rsidP="003B173A">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9808E4" w:rsidRPr="003B173A" w:rsidRDefault="009808E4" w:rsidP="009808E4">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6E43">
        <w:rPr>
          <w:rFonts w:ascii="Times New Roman" w:eastAsia="Times New Roman" w:hAnsi="Times New Roman" w:cs="Times New Roman"/>
          <w:color w:val="000000"/>
          <w:sz w:val="28"/>
          <w:szCs w:val="28"/>
          <w:lang w:eastAsia="ru-RU"/>
        </w:rPr>
        <w:t xml:space="preserve">Основное </w:t>
      </w:r>
      <w:r w:rsidRPr="00806E43">
        <w:rPr>
          <w:rFonts w:ascii="Times New Roman" w:eastAsia="Times New Roman" w:hAnsi="Times New Roman" w:cs="Times New Roman"/>
          <w:b/>
          <w:bCs/>
          <w:color w:val="000000"/>
          <w:sz w:val="28"/>
          <w:szCs w:val="28"/>
          <w:lang w:eastAsia="ru-RU"/>
        </w:rPr>
        <w:t>содержание оценки метапредметных результатов</w:t>
      </w:r>
      <w:r w:rsidRPr="003B173A">
        <w:rPr>
          <w:rFonts w:ascii="Times New Roman" w:eastAsia="Times New Roman" w:hAnsi="Times New Roman" w:cs="Times New Roman"/>
          <w:color w:val="000000"/>
          <w:sz w:val="28"/>
          <w:szCs w:val="28"/>
          <w:lang w:eastAsia="ru-RU"/>
        </w:rPr>
        <w:t xml:space="preserve">на ступени начального общего образования строится вокруг </w:t>
      </w:r>
      <w:r w:rsidRPr="00806E43">
        <w:rPr>
          <w:rFonts w:ascii="Times New Roman" w:eastAsia="Times New Roman" w:hAnsi="Times New Roman" w:cs="Times New Roman"/>
          <w:b/>
          <w:color w:val="000000"/>
          <w:sz w:val="28"/>
          <w:szCs w:val="28"/>
          <w:lang w:eastAsia="ru-RU"/>
        </w:rPr>
        <w:t>умения учиться.</w:t>
      </w:r>
      <w:r w:rsidRPr="003B173A">
        <w:rPr>
          <w:rFonts w:ascii="Times New Roman" w:eastAsia="Times New Roman" w:hAnsi="Times New Roman" w:cs="Times New Roman"/>
          <w:color w:val="000000"/>
          <w:sz w:val="28"/>
          <w:szCs w:val="28"/>
          <w:lang w:eastAsia="ru-RU"/>
        </w:rPr>
        <w:t xml:space="preserve">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w:t>
      </w:r>
      <w:r w:rsidRPr="003B173A">
        <w:rPr>
          <w:rFonts w:ascii="Times New Roman" w:eastAsia="Times New Roman" w:hAnsi="Times New Roman" w:cs="Times New Roman"/>
          <w:sz w:val="28"/>
          <w:szCs w:val="28"/>
          <w:lang w:eastAsia="ru-RU"/>
        </w:rPr>
        <w:t>мониторинг достижения образовательных результатов.</w:t>
      </w:r>
    </w:p>
    <w:p w:rsidR="009808E4" w:rsidRPr="003B173A" w:rsidRDefault="009808E4" w:rsidP="009808E4">
      <w:pPr>
        <w:spacing w:after="0" w:line="240" w:lineRule="auto"/>
        <w:jc w:val="center"/>
        <w:rPr>
          <w:rFonts w:ascii="Times New Roman" w:eastAsia="Times New Roman" w:hAnsi="Times New Roman" w:cs="Times New Roman"/>
          <w:b/>
          <w:sz w:val="28"/>
          <w:szCs w:val="28"/>
          <w:lang w:eastAsia="ru-RU"/>
        </w:rPr>
      </w:pPr>
      <w:r w:rsidRPr="003B173A">
        <w:rPr>
          <w:rFonts w:ascii="Times New Roman" w:eastAsia="Times New Roman" w:hAnsi="Times New Roman" w:cs="Times New Roman"/>
          <w:b/>
          <w:sz w:val="28"/>
          <w:szCs w:val="28"/>
          <w:lang w:eastAsia="ru-RU"/>
        </w:rPr>
        <w:t>Оценка предметных результатов</w:t>
      </w:r>
    </w:p>
    <w:p w:rsidR="00CA10B1" w:rsidRDefault="009808E4" w:rsidP="009808E4">
      <w:pPr>
        <w:shd w:val="clear" w:color="auto" w:fill="FFFFFF"/>
        <w:tabs>
          <w:tab w:val="num" w:pos="72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B173A">
        <w:rPr>
          <w:rFonts w:ascii="Times New Roman" w:eastAsia="Times New Roman" w:hAnsi="Times New Roman" w:cs="Times New Roman"/>
          <w:color w:val="000000"/>
          <w:sz w:val="28"/>
          <w:szCs w:val="28"/>
          <w:lang w:eastAsia="ru-RU"/>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w:t>
      </w:r>
      <w:r w:rsidRPr="003B173A">
        <w:rPr>
          <w:rFonts w:ascii="Times New Roman" w:eastAsia="Times New Roman" w:hAnsi="Times New Roman" w:cs="Times New Roman"/>
          <w:color w:val="000000"/>
          <w:sz w:val="28"/>
          <w:szCs w:val="28"/>
          <w:lang w:eastAsia="ru-RU"/>
        </w:rPr>
        <w:lastRenderedPageBreak/>
        <w:t>работ. Результаты накопленной оценки, полученной в ходе текущего и промежуточного оценивания, фиксируются в классном журнале и учитываются при определении итоговой оценки</w:t>
      </w:r>
      <w:r w:rsidR="00795689">
        <w:rPr>
          <w:rFonts w:ascii="Times New Roman" w:eastAsia="Times New Roman" w:hAnsi="Times New Roman" w:cs="Times New Roman"/>
          <w:color w:val="000000"/>
          <w:sz w:val="28"/>
          <w:szCs w:val="28"/>
          <w:lang w:eastAsia="ru-RU"/>
        </w:rPr>
        <w:t xml:space="preserve"> учащихся 2 класса ( в 1 классе безотметочное обучение).</w:t>
      </w:r>
      <w:r w:rsidRPr="003B173A">
        <w:rPr>
          <w:rFonts w:ascii="Times New Roman" w:eastAsia="Times New Roman" w:hAnsi="Times New Roman" w:cs="Times New Roman"/>
          <w:sz w:val="28"/>
          <w:szCs w:val="28"/>
          <w:lang w:eastAsia="ru-RU"/>
        </w:rPr>
        <w:t xml:space="preserve">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w:t>
      </w:r>
    </w:p>
    <w:p w:rsidR="009808E4" w:rsidRDefault="009808E4" w:rsidP="00CA10B1">
      <w:pPr>
        <w:shd w:val="clear" w:color="auto" w:fill="FFFFFF"/>
        <w:tabs>
          <w:tab w:val="num"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B173A">
        <w:rPr>
          <w:rFonts w:ascii="Times New Roman" w:eastAsia="Times New Roman" w:hAnsi="Times New Roman" w:cs="Times New Roman"/>
          <w:sz w:val="28"/>
          <w:szCs w:val="28"/>
          <w:lang w:eastAsia="ru-RU"/>
        </w:rPr>
        <w:t>начального общего образования, необходимых для продолжения образования.</w:t>
      </w:r>
    </w:p>
    <w:p w:rsidR="003B173A" w:rsidRDefault="003B173A" w:rsidP="00E73D65">
      <w:pPr>
        <w:shd w:val="clear" w:color="auto" w:fill="FFFFFF"/>
        <w:tabs>
          <w:tab w:val="num"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10B1" w:rsidRDefault="00CA10B1" w:rsidP="00E73D65">
      <w:pPr>
        <w:shd w:val="clear" w:color="auto" w:fill="FFFFFF"/>
        <w:tabs>
          <w:tab w:val="num"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10B1" w:rsidRDefault="00CA10B1" w:rsidP="00E73D65">
      <w:pPr>
        <w:shd w:val="clear" w:color="auto" w:fill="FFFFFF"/>
        <w:tabs>
          <w:tab w:val="num"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10B1" w:rsidRDefault="00CA10B1" w:rsidP="00E73D65">
      <w:pPr>
        <w:shd w:val="clear" w:color="auto" w:fill="FFFFFF"/>
        <w:tabs>
          <w:tab w:val="num"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10B1" w:rsidRDefault="00CA10B1" w:rsidP="00E73D65">
      <w:pPr>
        <w:shd w:val="clear" w:color="auto" w:fill="FFFFFF"/>
        <w:tabs>
          <w:tab w:val="num"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10B1" w:rsidRDefault="00CA10B1" w:rsidP="00E73D65">
      <w:pPr>
        <w:shd w:val="clear" w:color="auto" w:fill="FFFFFF"/>
        <w:tabs>
          <w:tab w:val="num"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10B1" w:rsidRDefault="00CA10B1" w:rsidP="00E73D65">
      <w:pPr>
        <w:shd w:val="clear" w:color="auto" w:fill="FFFFFF"/>
        <w:tabs>
          <w:tab w:val="num"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10B1" w:rsidRDefault="00CA10B1" w:rsidP="00E73D65">
      <w:pPr>
        <w:shd w:val="clear" w:color="auto" w:fill="FFFFFF"/>
        <w:tabs>
          <w:tab w:val="num"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10B1" w:rsidRDefault="00CA10B1" w:rsidP="00E73D65">
      <w:pPr>
        <w:shd w:val="clear" w:color="auto" w:fill="FFFFFF"/>
        <w:tabs>
          <w:tab w:val="num"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10B1" w:rsidRDefault="00CA10B1" w:rsidP="00E73D65">
      <w:pPr>
        <w:shd w:val="clear" w:color="auto" w:fill="FFFFFF"/>
        <w:tabs>
          <w:tab w:val="num"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10B1" w:rsidRDefault="00CA10B1" w:rsidP="00E73D65">
      <w:pPr>
        <w:shd w:val="clear" w:color="auto" w:fill="FFFFFF"/>
        <w:tabs>
          <w:tab w:val="num"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10B1" w:rsidRDefault="00CA10B1" w:rsidP="00E73D65">
      <w:pPr>
        <w:shd w:val="clear" w:color="auto" w:fill="FFFFFF"/>
        <w:tabs>
          <w:tab w:val="num"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10B1" w:rsidRDefault="00CA10B1" w:rsidP="00E73D65">
      <w:pPr>
        <w:shd w:val="clear" w:color="auto" w:fill="FFFFFF"/>
        <w:tabs>
          <w:tab w:val="num"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10B1" w:rsidRDefault="00CA10B1" w:rsidP="00E73D65">
      <w:pPr>
        <w:shd w:val="clear" w:color="auto" w:fill="FFFFFF"/>
        <w:tabs>
          <w:tab w:val="num"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10B1" w:rsidRDefault="00CA10B1" w:rsidP="00E73D65">
      <w:pPr>
        <w:shd w:val="clear" w:color="auto" w:fill="FFFFFF"/>
        <w:tabs>
          <w:tab w:val="num"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10B1" w:rsidRDefault="00CA10B1" w:rsidP="00E73D65">
      <w:pPr>
        <w:shd w:val="clear" w:color="auto" w:fill="FFFFFF"/>
        <w:tabs>
          <w:tab w:val="num"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10B1" w:rsidRDefault="00CA10B1" w:rsidP="00E73D65">
      <w:pPr>
        <w:shd w:val="clear" w:color="auto" w:fill="FFFFFF"/>
        <w:tabs>
          <w:tab w:val="num"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10B1" w:rsidRDefault="00CA10B1" w:rsidP="00E73D65">
      <w:pPr>
        <w:shd w:val="clear" w:color="auto" w:fill="FFFFFF"/>
        <w:tabs>
          <w:tab w:val="num"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10B1" w:rsidRDefault="00CA10B1" w:rsidP="00E73D65">
      <w:pPr>
        <w:shd w:val="clear" w:color="auto" w:fill="FFFFFF"/>
        <w:tabs>
          <w:tab w:val="num"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10B1" w:rsidRDefault="00CA10B1" w:rsidP="00E73D65">
      <w:pPr>
        <w:shd w:val="clear" w:color="auto" w:fill="FFFFFF"/>
        <w:tabs>
          <w:tab w:val="num"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10B1" w:rsidRDefault="00CA10B1" w:rsidP="00E73D65">
      <w:pPr>
        <w:shd w:val="clear" w:color="auto" w:fill="FFFFFF"/>
        <w:tabs>
          <w:tab w:val="num"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10B1" w:rsidRDefault="00CA10B1" w:rsidP="00E73D65">
      <w:pPr>
        <w:shd w:val="clear" w:color="auto" w:fill="FFFFFF"/>
        <w:tabs>
          <w:tab w:val="num"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10B1" w:rsidRDefault="00CA10B1" w:rsidP="00E73D65">
      <w:pPr>
        <w:shd w:val="clear" w:color="auto" w:fill="FFFFFF"/>
        <w:tabs>
          <w:tab w:val="num"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10B1" w:rsidRDefault="00CA10B1" w:rsidP="00E73D65">
      <w:pPr>
        <w:shd w:val="clear" w:color="auto" w:fill="FFFFFF"/>
        <w:tabs>
          <w:tab w:val="num"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10B1" w:rsidRDefault="00CA10B1" w:rsidP="00E73D65">
      <w:pPr>
        <w:shd w:val="clear" w:color="auto" w:fill="FFFFFF"/>
        <w:tabs>
          <w:tab w:val="num"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10B1" w:rsidRDefault="00CA10B1" w:rsidP="00E73D65">
      <w:pPr>
        <w:shd w:val="clear" w:color="auto" w:fill="FFFFFF"/>
        <w:tabs>
          <w:tab w:val="num"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10B1" w:rsidRDefault="00CA10B1" w:rsidP="00E73D65">
      <w:pPr>
        <w:shd w:val="clear" w:color="auto" w:fill="FFFFFF"/>
        <w:tabs>
          <w:tab w:val="num"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10B1" w:rsidRDefault="00CA10B1" w:rsidP="00E73D65">
      <w:pPr>
        <w:shd w:val="clear" w:color="auto" w:fill="FFFFFF"/>
        <w:tabs>
          <w:tab w:val="num"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10B1" w:rsidRDefault="00CA10B1" w:rsidP="00E73D65">
      <w:pPr>
        <w:shd w:val="clear" w:color="auto" w:fill="FFFFFF"/>
        <w:tabs>
          <w:tab w:val="num"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10B1" w:rsidRDefault="00CA10B1" w:rsidP="00E73D65">
      <w:pPr>
        <w:shd w:val="clear" w:color="auto" w:fill="FFFFFF"/>
        <w:tabs>
          <w:tab w:val="num"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10B1" w:rsidRDefault="00CA10B1" w:rsidP="00E73D65">
      <w:pPr>
        <w:shd w:val="clear" w:color="auto" w:fill="FFFFFF"/>
        <w:tabs>
          <w:tab w:val="num"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10B1" w:rsidRDefault="00CA10B1" w:rsidP="00E73D65">
      <w:pPr>
        <w:shd w:val="clear" w:color="auto" w:fill="FFFFFF"/>
        <w:tabs>
          <w:tab w:val="num"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10B1" w:rsidRDefault="00CA10B1" w:rsidP="00E73D65">
      <w:pPr>
        <w:shd w:val="clear" w:color="auto" w:fill="FFFFFF"/>
        <w:tabs>
          <w:tab w:val="num"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10B1" w:rsidRDefault="00CA10B1" w:rsidP="00E73D65">
      <w:pPr>
        <w:shd w:val="clear" w:color="auto" w:fill="FFFFFF"/>
        <w:tabs>
          <w:tab w:val="num"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10B1" w:rsidRDefault="00CA10B1" w:rsidP="00E73D65">
      <w:pPr>
        <w:shd w:val="clear" w:color="auto" w:fill="FFFFFF"/>
        <w:tabs>
          <w:tab w:val="num"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10B1" w:rsidRDefault="00CA10B1" w:rsidP="00E73D65">
      <w:pPr>
        <w:shd w:val="clear" w:color="auto" w:fill="FFFFFF"/>
        <w:tabs>
          <w:tab w:val="num"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10B1" w:rsidRDefault="00CA10B1" w:rsidP="00E73D65">
      <w:pPr>
        <w:shd w:val="clear" w:color="auto" w:fill="FFFFFF"/>
        <w:tabs>
          <w:tab w:val="num"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B173A" w:rsidRPr="003B173A" w:rsidRDefault="00806E43" w:rsidP="00806E43">
      <w:pPr>
        <w:shd w:val="clear" w:color="auto" w:fill="FFFFFF"/>
        <w:tabs>
          <w:tab w:val="num"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val="en-US" w:eastAsia="ru-RU"/>
        </w:rPr>
        <w:t>IV</w:t>
      </w:r>
      <w:r w:rsidRPr="00806E43">
        <w:rPr>
          <w:rFonts w:ascii="Times New Roman" w:eastAsia="Times New Roman" w:hAnsi="Times New Roman" w:cs="Times New Roman"/>
          <w:b/>
          <w:sz w:val="28"/>
          <w:szCs w:val="28"/>
          <w:lang w:eastAsia="ru-RU"/>
        </w:rPr>
        <w:t>.</w:t>
      </w:r>
      <w:r w:rsidR="003B173A" w:rsidRPr="003B173A">
        <w:rPr>
          <w:rFonts w:ascii="Times New Roman" w:eastAsia="Times New Roman" w:hAnsi="Times New Roman" w:cs="Times New Roman"/>
          <w:b/>
          <w:sz w:val="28"/>
          <w:szCs w:val="28"/>
          <w:lang w:eastAsia="ru-RU"/>
        </w:rPr>
        <w:t>Инструментарий для оц</w:t>
      </w:r>
      <w:r>
        <w:rPr>
          <w:rFonts w:ascii="Times New Roman" w:eastAsia="Times New Roman" w:hAnsi="Times New Roman" w:cs="Times New Roman"/>
          <w:b/>
          <w:sz w:val="28"/>
          <w:szCs w:val="28"/>
          <w:lang w:eastAsia="ru-RU"/>
        </w:rPr>
        <w:t>енки планируемых результатов.</w:t>
      </w:r>
    </w:p>
    <w:p w:rsidR="009808E4" w:rsidRPr="003B173A" w:rsidRDefault="009808E4" w:rsidP="009808E4">
      <w:pPr>
        <w:spacing w:after="0" w:line="240" w:lineRule="auto"/>
        <w:ind w:firstLine="708"/>
        <w:jc w:val="both"/>
        <w:rPr>
          <w:rFonts w:ascii="Times New Roman" w:eastAsia="Times New Roman" w:hAnsi="Times New Roman" w:cs="Times New Roman"/>
          <w:sz w:val="28"/>
          <w:szCs w:val="28"/>
          <w:lang w:eastAsia="ru-RU"/>
        </w:rPr>
      </w:pPr>
      <w:r w:rsidRPr="003B173A">
        <w:rPr>
          <w:rFonts w:ascii="Times New Roman" w:eastAsia="Times New Roman" w:hAnsi="Times New Roman" w:cs="Times New Roman"/>
          <w:color w:val="000000"/>
          <w:sz w:val="28"/>
          <w:szCs w:val="28"/>
          <w:lang w:eastAsia="ru-RU"/>
        </w:rPr>
        <w:t xml:space="preserve">Основным инструментом итоговой оценки являются итоговые комплексные работы – </w:t>
      </w:r>
      <w:r w:rsidRPr="003B173A">
        <w:rPr>
          <w:rFonts w:ascii="Times New Roman" w:eastAsia="Times New Roman" w:hAnsi="Times New Roman" w:cs="Times New Roman"/>
          <w:sz w:val="28"/>
          <w:szCs w:val="28"/>
          <w:lang w:eastAsia="ru-RU"/>
        </w:rPr>
        <w:t>система заданий различного уровня сложности по чтению, русскому языку, математике и окружающему миру.</w:t>
      </w:r>
    </w:p>
    <w:p w:rsidR="009808E4" w:rsidRDefault="009808E4" w:rsidP="009808E4">
      <w:pPr>
        <w:spacing w:after="0" w:line="240" w:lineRule="auto"/>
        <w:ind w:firstLine="708"/>
        <w:jc w:val="both"/>
        <w:rPr>
          <w:rFonts w:ascii="Times New Roman" w:eastAsia="Times New Roman" w:hAnsi="Times New Roman" w:cs="Times New Roman"/>
          <w:sz w:val="28"/>
          <w:szCs w:val="28"/>
          <w:lang w:eastAsia="ru-RU"/>
        </w:rPr>
      </w:pPr>
      <w:r w:rsidRPr="003B173A">
        <w:rPr>
          <w:rFonts w:ascii="Times New Roman" w:eastAsia="Times New Roman" w:hAnsi="Times New Roman" w:cs="Times New Roman"/>
          <w:sz w:val="28"/>
          <w:szCs w:val="28"/>
          <w:lang w:eastAsia="ru-RU"/>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анализ результатов выполнения трех итоговых работ – по русскому </w:t>
      </w:r>
      <w:r w:rsidR="0043313A">
        <w:rPr>
          <w:rFonts w:ascii="Times New Roman" w:eastAsia="Times New Roman" w:hAnsi="Times New Roman" w:cs="Times New Roman"/>
          <w:sz w:val="28"/>
          <w:szCs w:val="28"/>
          <w:lang w:eastAsia="ru-RU"/>
        </w:rPr>
        <w:t xml:space="preserve">языку, математике </w:t>
      </w:r>
      <w:r w:rsidRPr="003B173A">
        <w:rPr>
          <w:rFonts w:ascii="Times New Roman" w:eastAsia="Times New Roman" w:hAnsi="Times New Roman" w:cs="Times New Roman"/>
          <w:sz w:val="28"/>
          <w:szCs w:val="28"/>
          <w:lang w:eastAsia="ru-RU"/>
        </w:rPr>
        <w:t xml:space="preserve"> и итоговой комплексной работы на </w:t>
      </w:r>
      <w:r w:rsidR="00952F61">
        <w:rPr>
          <w:rFonts w:ascii="Times New Roman" w:eastAsia="Times New Roman" w:hAnsi="Times New Roman" w:cs="Times New Roman"/>
          <w:sz w:val="28"/>
          <w:szCs w:val="28"/>
          <w:lang w:eastAsia="ru-RU"/>
        </w:rPr>
        <w:t>межпредметной</w:t>
      </w:r>
      <w:r w:rsidRPr="003B173A">
        <w:rPr>
          <w:rFonts w:ascii="Times New Roman" w:eastAsia="Times New Roman" w:hAnsi="Times New Roman" w:cs="Times New Roman"/>
          <w:sz w:val="28"/>
          <w:szCs w:val="28"/>
          <w:lang w:eastAsia="ru-RU"/>
        </w:rPr>
        <w:t xml:space="preserve"> основе. </w:t>
      </w:r>
    </w:p>
    <w:p w:rsidR="003B173A" w:rsidRPr="00952F61" w:rsidRDefault="009A3800" w:rsidP="009808E4">
      <w:pPr>
        <w:spacing w:after="0" w:line="240" w:lineRule="auto"/>
        <w:ind w:firstLine="708"/>
        <w:jc w:val="both"/>
        <w:rPr>
          <w:rFonts w:ascii="Times New Roman" w:eastAsia="Times New Roman" w:hAnsi="Times New Roman" w:cs="Times New Roman"/>
          <w:b/>
          <w:sz w:val="28"/>
          <w:szCs w:val="28"/>
          <w:lang w:eastAsia="ru-RU"/>
        </w:rPr>
      </w:pPr>
      <w:r w:rsidRPr="00952F61">
        <w:rPr>
          <w:rFonts w:ascii="Times New Roman" w:eastAsia="Times New Roman" w:hAnsi="Times New Roman" w:cs="Times New Roman"/>
          <w:b/>
          <w:sz w:val="28"/>
          <w:szCs w:val="28"/>
          <w:lang w:eastAsia="ru-RU"/>
        </w:rPr>
        <w:t>Метапредметные результаты:</w:t>
      </w:r>
    </w:p>
    <w:p w:rsidR="00714963" w:rsidRDefault="00952F61" w:rsidP="009808E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-фиксация причины затруд</w:t>
      </w:r>
      <w:r w:rsidR="009A3800">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ен</w:t>
      </w:r>
      <w:r w:rsidR="009A3800">
        <w:rPr>
          <w:rFonts w:ascii="Times New Roman" w:eastAsia="Times New Roman" w:hAnsi="Times New Roman" w:cs="Times New Roman"/>
          <w:sz w:val="28"/>
          <w:szCs w:val="28"/>
          <w:lang w:eastAsia="ru-RU"/>
        </w:rPr>
        <w:t>ия</w:t>
      </w:r>
      <w:r w:rsidR="00795689">
        <w:rPr>
          <w:rFonts w:ascii="Times New Roman" w:eastAsia="Times New Roman" w:hAnsi="Times New Roman" w:cs="Times New Roman"/>
          <w:sz w:val="28"/>
          <w:szCs w:val="28"/>
          <w:lang w:eastAsia="ru-RU"/>
        </w:rPr>
        <w:t xml:space="preserve"> </w:t>
      </w:r>
      <w:r w:rsidR="009A3800">
        <w:rPr>
          <w:rFonts w:ascii="Times New Roman" w:eastAsia="Times New Roman" w:hAnsi="Times New Roman" w:cs="Times New Roman"/>
          <w:sz w:val="28"/>
          <w:szCs w:val="28"/>
          <w:lang w:eastAsia="ru-RU"/>
        </w:rPr>
        <w:t>(работа с тестами,</w:t>
      </w:r>
      <w:r w:rsidR="00795689">
        <w:rPr>
          <w:rFonts w:ascii="Times New Roman" w:eastAsia="Times New Roman" w:hAnsi="Times New Roman" w:cs="Times New Roman"/>
          <w:sz w:val="28"/>
          <w:szCs w:val="28"/>
          <w:lang w:eastAsia="ru-RU"/>
        </w:rPr>
        <w:t xml:space="preserve"> </w:t>
      </w:r>
      <w:r w:rsidR="009A3800">
        <w:rPr>
          <w:rFonts w:ascii="Times New Roman" w:eastAsia="Times New Roman" w:hAnsi="Times New Roman" w:cs="Times New Roman"/>
          <w:sz w:val="28"/>
          <w:szCs w:val="28"/>
          <w:lang w:eastAsia="ru-RU"/>
        </w:rPr>
        <w:t>анкетирование,</w:t>
      </w:r>
      <w:r w:rsidR="00795689">
        <w:rPr>
          <w:rFonts w:ascii="Times New Roman" w:eastAsia="Times New Roman" w:hAnsi="Times New Roman" w:cs="Times New Roman"/>
          <w:sz w:val="28"/>
          <w:szCs w:val="28"/>
          <w:lang w:eastAsia="ru-RU"/>
        </w:rPr>
        <w:t xml:space="preserve"> </w:t>
      </w:r>
      <w:r w:rsidR="009A3800">
        <w:rPr>
          <w:rFonts w:ascii="Times New Roman" w:eastAsia="Times New Roman" w:hAnsi="Times New Roman" w:cs="Times New Roman"/>
          <w:sz w:val="28"/>
          <w:szCs w:val="28"/>
          <w:lang w:eastAsia="ru-RU"/>
        </w:rPr>
        <w:t>стартовая и  итоговая диагностика,</w:t>
      </w:r>
      <w:r w:rsidR="00795689">
        <w:rPr>
          <w:rFonts w:ascii="Times New Roman" w:eastAsia="Times New Roman" w:hAnsi="Times New Roman" w:cs="Times New Roman"/>
          <w:sz w:val="28"/>
          <w:szCs w:val="28"/>
          <w:lang w:eastAsia="ru-RU"/>
        </w:rPr>
        <w:t xml:space="preserve"> </w:t>
      </w:r>
      <w:r w:rsidR="009A3800">
        <w:rPr>
          <w:rFonts w:ascii="Times New Roman" w:eastAsia="Times New Roman" w:hAnsi="Times New Roman" w:cs="Times New Roman"/>
          <w:sz w:val="28"/>
          <w:szCs w:val="28"/>
          <w:lang w:eastAsia="ru-RU"/>
        </w:rPr>
        <w:t>раб</w:t>
      </w:r>
      <w:r>
        <w:rPr>
          <w:rFonts w:ascii="Times New Roman" w:eastAsia="Times New Roman" w:hAnsi="Times New Roman" w:cs="Times New Roman"/>
          <w:sz w:val="28"/>
          <w:szCs w:val="28"/>
          <w:lang w:eastAsia="ru-RU"/>
        </w:rPr>
        <w:t>о</w:t>
      </w:r>
      <w:r w:rsidR="009A3800">
        <w:rPr>
          <w:rFonts w:ascii="Times New Roman" w:eastAsia="Times New Roman" w:hAnsi="Times New Roman" w:cs="Times New Roman"/>
          <w:sz w:val="28"/>
          <w:szCs w:val="28"/>
          <w:lang w:eastAsia="ru-RU"/>
        </w:rPr>
        <w:t>та с эталонами,</w:t>
      </w:r>
      <w:r w:rsidR="00795689">
        <w:rPr>
          <w:rFonts w:ascii="Times New Roman" w:eastAsia="Times New Roman" w:hAnsi="Times New Roman" w:cs="Times New Roman"/>
          <w:sz w:val="28"/>
          <w:szCs w:val="28"/>
          <w:lang w:eastAsia="ru-RU"/>
        </w:rPr>
        <w:t xml:space="preserve"> </w:t>
      </w:r>
      <w:r w:rsidR="009A3800">
        <w:rPr>
          <w:rFonts w:ascii="Times New Roman" w:eastAsia="Times New Roman" w:hAnsi="Times New Roman" w:cs="Times New Roman"/>
          <w:sz w:val="28"/>
          <w:szCs w:val="28"/>
          <w:lang w:eastAsia="ru-RU"/>
        </w:rPr>
        <w:t>работа в паре,</w:t>
      </w:r>
      <w:r w:rsidR="00795689">
        <w:rPr>
          <w:rFonts w:ascii="Times New Roman" w:eastAsia="Times New Roman" w:hAnsi="Times New Roman" w:cs="Times New Roman"/>
          <w:sz w:val="28"/>
          <w:szCs w:val="28"/>
          <w:lang w:eastAsia="ru-RU"/>
        </w:rPr>
        <w:t xml:space="preserve"> </w:t>
      </w:r>
      <w:r w:rsidR="009A3800">
        <w:rPr>
          <w:rFonts w:ascii="Times New Roman" w:eastAsia="Times New Roman" w:hAnsi="Times New Roman" w:cs="Times New Roman"/>
          <w:sz w:val="28"/>
          <w:szCs w:val="28"/>
          <w:lang w:eastAsia="ru-RU"/>
        </w:rPr>
        <w:t>группе,</w:t>
      </w:r>
      <w:r w:rsidR="00795689">
        <w:rPr>
          <w:rFonts w:ascii="Times New Roman" w:eastAsia="Times New Roman" w:hAnsi="Times New Roman" w:cs="Times New Roman"/>
          <w:sz w:val="28"/>
          <w:szCs w:val="28"/>
          <w:lang w:eastAsia="ru-RU"/>
        </w:rPr>
        <w:t xml:space="preserve"> </w:t>
      </w:r>
      <w:r w:rsidR="009A3800">
        <w:rPr>
          <w:rFonts w:ascii="Times New Roman" w:eastAsia="Times New Roman" w:hAnsi="Times New Roman" w:cs="Times New Roman"/>
          <w:sz w:val="28"/>
          <w:szCs w:val="28"/>
          <w:lang w:eastAsia="ru-RU"/>
        </w:rPr>
        <w:t>защита проектов  «Умники и умницы»</w:t>
      </w:r>
      <w:r>
        <w:rPr>
          <w:rFonts w:ascii="Times New Roman" w:eastAsia="Times New Roman" w:hAnsi="Times New Roman" w:cs="Times New Roman"/>
          <w:sz w:val="28"/>
          <w:szCs w:val="28"/>
          <w:lang w:eastAsia="ru-RU"/>
        </w:rPr>
        <w:t>, взаимопроверка, интеллектуальная разминка, дистанционные викторины, кружок «Эрудит», учас</w:t>
      </w:r>
      <w:r w:rsidR="00714963">
        <w:rPr>
          <w:rFonts w:ascii="Times New Roman" w:eastAsia="Times New Roman" w:hAnsi="Times New Roman" w:cs="Times New Roman"/>
          <w:sz w:val="28"/>
          <w:szCs w:val="28"/>
          <w:lang w:eastAsia="ru-RU"/>
        </w:rPr>
        <w:t>тие в интеллектуальном марафоне.</w:t>
      </w:r>
    </w:p>
    <w:p w:rsidR="009A3800" w:rsidRDefault="00714963" w:rsidP="009808E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Ис</w:t>
      </w:r>
      <w:r w:rsidR="00952F61">
        <w:rPr>
          <w:rFonts w:ascii="Times New Roman" w:eastAsia="Times New Roman" w:hAnsi="Times New Roman" w:cs="Times New Roman"/>
          <w:sz w:val="28"/>
          <w:szCs w:val="28"/>
          <w:lang w:eastAsia="ru-RU"/>
        </w:rPr>
        <w:t>пользование тетрад</w:t>
      </w:r>
      <w:r>
        <w:rPr>
          <w:rFonts w:ascii="Times New Roman" w:eastAsia="Times New Roman" w:hAnsi="Times New Roman" w:cs="Times New Roman"/>
          <w:sz w:val="28"/>
          <w:szCs w:val="28"/>
          <w:lang w:eastAsia="ru-RU"/>
        </w:rPr>
        <w:t xml:space="preserve">и </w:t>
      </w:r>
      <w:r w:rsidR="00952F61">
        <w:rPr>
          <w:rFonts w:ascii="Times New Roman" w:eastAsia="Times New Roman" w:hAnsi="Times New Roman" w:cs="Times New Roman"/>
          <w:sz w:val="28"/>
          <w:szCs w:val="28"/>
          <w:lang w:eastAsia="ru-RU"/>
        </w:rPr>
        <w:t xml:space="preserve"> для 1-4 классов «Развивающие задания: в рамках внедрения ФГОС-2»под редакцией Е.</w:t>
      </w:r>
      <w:r w:rsidR="00795689">
        <w:rPr>
          <w:rFonts w:ascii="Times New Roman" w:eastAsia="Times New Roman" w:hAnsi="Times New Roman" w:cs="Times New Roman"/>
          <w:sz w:val="28"/>
          <w:szCs w:val="28"/>
          <w:lang w:eastAsia="ru-RU"/>
        </w:rPr>
        <w:t xml:space="preserve"> </w:t>
      </w:r>
      <w:r w:rsidR="00952F61">
        <w:rPr>
          <w:rFonts w:ascii="Times New Roman" w:eastAsia="Times New Roman" w:hAnsi="Times New Roman" w:cs="Times New Roman"/>
          <w:sz w:val="28"/>
          <w:szCs w:val="28"/>
          <w:lang w:eastAsia="ru-RU"/>
        </w:rPr>
        <w:t>В.</w:t>
      </w:r>
      <w:r w:rsidR="00795689">
        <w:rPr>
          <w:rFonts w:ascii="Times New Roman" w:eastAsia="Times New Roman" w:hAnsi="Times New Roman" w:cs="Times New Roman"/>
          <w:sz w:val="28"/>
          <w:szCs w:val="28"/>
          <w:lang w:eastAsia="ru-RU"/>
        </w:rPr>
        <w:t xml:space="preserve"> </w:t>
      </w:r>
      <w:r w:rsidR="00952F61">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зыкановой. Это курс </w:t>
      </w:r>
      <w:r w:rsidR="00952F61">
        <w:rPr>
          <w:rFonts w:ascii="Times New Roman" w:eastAsia="Times New Roman" w:hAnsi="Times New Roman" w:cs="Times New Roman"/>
          <w:sz w:val="28"/>
          <w:szCs w:val="28"/>
          <w:lang w:eastAsia="ru-RU"/>
        </w:rPr>
        <w:t>для мл</w:t>
      </w:r>
      <w:r w:rsidR="002241E7">
        <w:rPr>
          <w:rFonts w:ascii="Times New Roman" w:eastAsia="Times New Roman" w:hAnsi="Times New Roman" w:cs="Times New Roman"/>
          <w:sz w:val="28"/>
          <w:szCs w:val="28"/>
          <w:lang w:eastAsia="ru-RU"/>
        </w:rPr>
        <w:t xml:space="preserve">адших школьников, </w:t>
      </w:r>
      <w:r w:rsidR="00952F61">
        <w:rPr>
          <w:rFonts w:ascii="Times New Roman" w:eastAsia="Times New Roman" w:hAnsi="Times New Roman" w:cs="Times New Roman"/>
          <w:sz w:val="28"/>
          <w:szCs w:val="28"/>
          <w:lang w:eastAsia="ru-RU"/>
        </w:rPr>
        <w:t>представляющий собой комплекс специально разработанных тестов, игр, упражнений, направленных на развитие памяти, внимания, наблюдательности, логического мышления; способствует развитию пространственного восприятия и сенсомоторной координации.</w:t>
      </w:r>
    </w:p>
    <w:p w:rsidR="00714963" w:rsidRDefault="00714963" w:rsidP="009808E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p w:rsidR="00714963" w:rsidRPr="00714963" w:rsidRDefault="00714963" w:rsidP="009808E4">
      <w:pPr>
        <w:spacing w:after="0" w:line="240" w:lineRule="auto"/>
        <w:ind w:firstLine="708"/>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w:t>
      </w:r>
      <w:r w:rsidRPr="00714963">
        <w:rPr>
          <w:rFonts w:ascii="Times New Roman" w:eastAsia="Times New Roman" w:hAnsi="Times New Roman" w:cs="Times New Roman"/>
          <w:i/>
          <w:sz w:val="28"/>
          <w:szCs w:val="28"/>
          <w:lang w:eastAsia="ru-RU"/>
        </w:rPr>
        <w:t>Продолжи перечень слов и назови общим словом:</w:t>
      </w:r>
    </w:p>
    <w:p w:rsidR="00714963" w:rsidRDefault="00714963" w:rsidP="009808E4">
      <w:pPr>
        <w:spacing w:after="0" w:line="240" w:lineRule="auto"/>
        <w:ind w:firstLine="708"/>
        <w:jc w:val="both"/>
        <w:rPr>
          <w:rFonts w:ascii="Times New Roman" w:eastAsia="Times New Roman" w:hAnsi="Times New Roman" w:cs="Times New Roman"/>
          <w:sz w:val="28"/>
          <w:szCs w:val="28"/>
          <w:lang w:eastAsia="ru-RU"/>
        </w:rPr>
      </w:pPr>
      <w:r w:rsidRPr="00714963">
        <w:rPr>
          <w:rFonts w:ascii="Times New Roman" w:eastAsia="Times New Roman" w:hAnsi="Times New Roman" w:cs="Times New Roman"/>
          <w:i/>
          <w:sz w:val="28"/>
          <w:szCs w:val="28"/>
          <w:lang w:eastAsia="ru-RU"/>
        </w:rPr>
        <w:t>Ложка, тарелка,______________________________</w:t>
      </w:r>
    </w:p>
    <w:p w:rsidR="00714963" w:rsidRDefault="00714963" w:rsidP="0071496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2.Задание «Шифровальщик» направлено на развитие  внимания, ассоциативной памяти. Каждой цифре соответствует определённая буква(ключ дан в задании).Дети вместо цифр записывают буквы и получают слово.(Развивающие задания,2 класс,стр.45,стр.53)</w:t>
      </w:r>
    </w:p>
    <w:p w:rsidR="00604CA7" w:rsidRPr="00604CA7" w:rsidRDefault="00604CA7" w:rsidP="00604CA7">
      <w:pPr>
        <w:spacing w:after="0" w:line="240" w:lineRule="auto"/>
        <w:ind w:firstLine="708"/>
        <w:jc w:val="both"/>
        <w:rPr>
          <w:rFonts w:ascii="Times New Roman" w:eastAsia="Times New Roman" w:hAnsi="Times New Roman" w:cs="Times New Roman"/>
          <w:i/>
          <w:sz w:val="28"/>
          <w:szCs w:val="28"/>
          <w:lang w:eastAsia="ru-RU"/>
        </w:rPr>
      </w:pPr>
      <w:r w:rsidRPr="00604CA7">
        <w:rPr>
          <w:rFonts w:ascii="Times New Roman" w:eastAsia="Times New Roman" w:hAnsi="Times New Roman" w:cs="Times New Roman"/>
          <w:i/>
          <w:sz w:val="28"/>
          <w:szCs w:val="28"/>
          <w:lang w:eastAsia="ru-RU"/>
        </w:rPr>
        <w:t>Уроки математики:</w:t>
      </w:r>
    </w:p>
    <w:p w:rsidR="00604CA7" w:rsidRPr="00604CA7" w:rsidRDefault="00604CA7" w:rsidP="00604CA7">
      <w:pPr>
        <w:pStyle w:val="aa"/>
        <w:numPr>
          <w:ilvl w:val="0"/>
          <w:numId w:val="24"/>
        </w:numPr>
        <w:kinsoku w:val="0"/>
        <w:overflowPunct w:val="0"/>
        <w:spacing w:line="192" w:lineRule="auto"/>
        <w:textAlignment w:val="baseline"/>
        <w:rPr>
          <w:sz w:val="28"/>
          <w:szCs w:val="28"/>
        </w:rPr>
      </w:pPr>
      <w:r w:rsidRPr="00604CA7">
        <w:rPr>
          <w:rFonts w:eastAsia="+mn-ea"/>
          <w:b/>
          <w:bCs/>
          <w:color w:val="000000"/>
          <w:sz w:val="28"/>
          <w:szCs w:val="28"/>
        </w:rPr>
        <w:t xml:space="preserve">Игры и эксперименты </w:t>
      </w:r>
      <w:r w:rsidRPr="00604CA7">
        <w:rPr>
          <w:rFonts w:eastAsia="+mn-ea"/>
          <w:color w:val="000000"/>
          <w:sz w:val="28"/>
          <w:szCs w:val="28"/>
        </w:rPr>
        <w:t xml:space="preserve">(с числами и числовыми закономерностями, с телами и формами, с величинами, с возможностями различных исходов событий и др.) </w:t>
      </w:r>
    </w:p>
    <w:p w:rsidR="00604CA7" w:rsidRPr="00604CA7" w:rsidRDefault="00604CA7" w:rsidP="00604CA7">
      <w:pPr>
        <w:pStyle w:val="aa"/>
        <w:numPr>
          <w:ilvl w:val="0"/>
          <w:numId w:val="24"/>
        </w:numPr>
        <w:kinsoku w:val="0"/>
        <w:overflowPunct w:val="0"/>
        <w:spacing w:line="192" w:lineRule="auto"/>
        <w:textAlignment w:val="baseline"/>
        <w:rPr>
          <w:sz w:val="28"/>
          <w:szCs w:val="28"/>
        </w:rPr>
      </w:pPr>
      <w:r w:rsidRPr="00604CA7">
        <w:rPr>
          <w:rFonts w:eastAsia="+mn-ea"/>
          <w:b/>
          <w:bCs/>
          <w:color w:val="000000"/>
          <w:sz w:val="28"/>
          <w:szCs w:val="28"/>
        </w:rPr>
        <w:t xml:space="preserve">Работа с учебными моделями </w:t>
      </w:r>
      <w:r w:rsidRPr="00604CA7">
        <w:rPr>
          <w:rFonts w:eastAsia="+mn-ea"/>
          <w:color w:val="000000"/>
          <w:sz w:val="28"/>
          <w:szCs w:val="28"/>
        </w:rPr>
        <w:t>(числа и их свойства, отношения, операции и др.)</w:t>
      </w:r>
    </w:p>
    <w:p w:rsidR="00604CA7" w:rsidRPr="00604CA7" w:rsidRDefault="00604CA7" w:rsidP="00604CA7">
      <w:pPr>
        <w:pStyle w:val="aa"/>
        <w:numPr>
          <w:ilvl w:val="0"/>
          <w:numId w:val="24"/>
        </w:numPr>
        <w:kinsoku w:val="0"/>
        <w:overflowPunct w:val="0"/>
        <w:spacing w:line="192" w:lineRule="auto"/>
        <w:textAlignment w:val="baseline"/>
        <w:rPr>
          <w:sz w:val="28"/>
          <w:szCs w:val="28"/>
        </w:rPr>
      </w:pPr>
      <w:r w:rsidRPr="00604CA7">
        <w:rPr>
          <w:rFonts w:eastAsia="+mn-ea"/>
          <w:b/>
          <w:bCs/>
          <w:color w:val="000000"/>
          <w:sz w:val="28"/>
          <w:szCs w:val="28"/>
        </w:rPr>
        <w:t xml:space="preserve">Группировка, упорядочивание, маркировка, классификация, сравнение </w:t>
      </w:r>
      <w:r w:rsidRPr="00604CA7">
        <w:rPr>
          <w:rFonts w:eastAsia="+mn-ea"/>
          <w:color w:val="000000"/>
          <w:sz w:val="28"/>
          <w:szCs w:val="28"/>
        </w:rPr>
        <w:t>(чисел, тел и форм, величин, данных исследований и т.д.)</w:t>
      </w:r>
    </w:p>
    <w:p w:rsidR="00604CA7" w:rsidRPr="00604CA7" w:rsidRDefault="00604CA7" w:rsidP="00604CA7">
      <w:pPr>
        <w:pStyle w:val="aa"/>
        <w:numPr>
          <w:ilvl w:val="0"/>
          <w:numId w:val="24"/>
        </w:numPr>
        <w:kinsoku w:val="0"/>
        <w:overflowPunct w:val="0"/>
        <w:spacing w:line="192" w:lineRule="auto"/>
        <w:textAlignment w:val="baseline"/>
        <w:rPr>
          <w:sz w:val="28"/>
          <w:szCs w:val="28"/>
        </w:rPr>
      </w:pPr>
      <w:r w:rsidRPr="00604CA7">
        <w:rPr>
          <w:rFonts w:eastAsia="+mn-ea"/>
          <w:b/>
          <w:bCs/>
          <w:color w:val="000000"/>
          <w:sz w:val="28"/>
          <w:szCs w:val="28"/>
        </w:rPr>
        <w:t>Описание и оценка</w:t>
      </w:r>
      <w:r w:rsidRPr="00604CA7">
        <w:rPr>
          <w:rFonts w:eastAsia="+mn-ea"/>
          <w:color w:val="000000"/>
          <w:sz w:val="28"/>
          <w:szCs w:val="28"/>
        </w:rPr>
        <w:t xml:space="preserve"> (свойств, взаимного положения объектов, закономерностей и т.д.)</w:t>
      </w:r>
    </w:p>
    <w:p w:rsidR="00604CA7" w:rsidRPr="00604CA7" w:rsidRDefault="00604CA7" w:rsidP="00604CA7">
      <w:pPr>
        <w:pStyle w:val="aa"/>
        <w:numPr>
          <w:ilvl w:val="0"/>
          <w:numId w:val="24"/>
        </w:numPr>
        <w:kinsoku w:val="0"/>
        <w:overflowPunct w:val="0"/>
        <w:spacing w:line="192" w:lineRule="auto"/>
        <w:textAlignment w:val="baseline"/>
        <w:rPr>
          <w:sz w:val="28"/>
          <w:szCs w:val="28"/>
        </w:rPr>
      </w:pPr>
      <w:r w:rsidRPr="00604CA7">
        <w:rPr>
          <w:rFonts w:eastAsia="+mn-ea"/>
          <w:b/>
          <w:bCs/>
          <w:color w:val="000000"/>
          <w:sz w:val="28"/>
          <w:szCs w:val="28"/>
        </w:rPr>
        <w:t>Конструирование и создание</w:t>
      </w:r>
      <w:r>
        <w:rPr>
          <w:rFonts w:eastAsia="+mn-ea"/>
          <w:color w:val="000000"/>
          <w:sz w:val="28"/>
          <w:szCs w:val="28"/>
        </w:rPr>
        <w:t>(моделей, математич</w:t>
      </w:r>
      <w:r w:rsidRPr="00604CA7">
        <w:rPr>
          <w:rFonts w:eastAsia="+mn-ea"/>
          <w:color w:val="000000"/>
          <w:sz w:val="28"/>
          <w:szCs w:val="28"/>
        </w:rPr>
        <w:t>еских выражений, схем и т.д.)</w:t>
      </w:r>
    </w:p>
    <w:p w:rsidR="00604CA7" w:rsidRPr="00604CA7" w:rsidRDefault="00604CA7" w:rsidP="00604CA7">
      <w:pPr>
        <w:pStyle w:val="aa"/>
        <w:numPr>
          <w:ilvl w:val="0"/>
          <w:numId w:val="24"/>
        </w:numPr>
        <w:kinsoku w:val="0"/>
        <w:overflowPunct w:val="0"/>
        <w:spacing w:line="192" w:lineRule="auto"/>
        <w:textAlignment w:val="baseline"/>
        <w:rPr>
          <w:sz w:val="28"/>
          <w:szCs w:val="28"/>
        </w:rPr>
      </w:pPr>
      <w:r w:rsidRPr="00604CA7">
        <w:rPr>
          <w:rFonts w:eastAsia="+mn-ea"/>
          <w:b/>
          <w:bCs/>
          <w:color w:val="000000"/>
          <w:sz w:val="28"/>
          <w:szCs w:val="28"/>
        </w:rPr>
        <w:t>Ежедневный счет, вычисления, решение задач</w:t>
      </w:r>
    </w:p>
    <w:p w:rsidR="00604CA7" w:rsidRDefault="00604CA7" w:rsidP="00604CA7">
      <w:pPr>
        <w:spacing w:after="0" w:line="240" w:lineRule="auto"/>
        <w:ind w:firstLine="708"/>
        <w:jc w:val="both"/>
        <w:rPr>
          <w:rFonts w:ascii="Times New Roman" w:eastAsia="Times New Roman" w:hAnsi="Times New Roman" w:cs="Times New Roman"/>
          <w:sz w:val="28"/>
          <w:szCs w:val="28"/>
          <w:lang w:eastAsia="ru-RU"/>
        </w:rPr>
      </w:pPr>
    </w:p>
    <w:p w:rsidR="00952F61" w:rsidRPr="002241E7" w:rsidRDefault="002241E7" w:rsidP="009808E4">
      <w:pPr>
        <w:spacing w:after="0" w:line="240" w:lineRule="auto"/>
        <w:ind w:firstLine="708"/>
        <w:jc w:val="both"/>
        <w:rPr>
          <w:rFonts w:ascii="Times New Roman" w:eastAsia="Times New Roman" w:hAnsi="Times New Roman" w:cs="Times New Roman"/>
          <w:b/>
          <w:sz w:val="28"/>
          <w:szCs w:val="28"/>
          <w:lang w:eastAsia="ru-RU"/>
        </w:rPr>
      </w:pPr>
      <w:r w:rsidRPr="002241E7">
        <w:rPr>
          <w:rFonts w:ascii="Times New Roman" w:eastAsia="Times New Roman" w:hAnsi="Times New Roman" w:cs="Times New Roman"/>
          <w:b/>
          <w:sz w:val="28"/>
          <w:szCs w:val="28"/>
          <w:lang w:eastAsia="ru-RU"/>
        </w:rPr>
        <w:t>Личностные результаты:</w:t>
      </w:r>
    </w:p>
    <w:p w:rsidR="002241E7" w:rsidRDefault="002241E7" w:rsidP="009808E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-самоопределение: «Лестница успеха», «Карта достижений»</w:t>
      </w:r>
      <w:r w:rsidR="00714963">
        <w:rPr>
          <w:rFonts w:ascii="Times New Roman" w:eastAsia="Times New Roman" w:hAnsi="Times New Roman" w:cs="Times New Roman"/>
          <w:sz w:val="28"/>
          <w:szCs w:val="28"/>
          <w:lang w:eastAsia="ru-RU"/>
        </w:rPr>
        <w:t>,</w:t>
      </w:r>
    </w:p>
    <w:p w:rsidR="002241E7" w:rsidRDefault="002241E7" w:rsidP="009808E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-цветовая оценка результатов: «Светофорик», «Дневник настроения»</w:t>
      </w:r>
      <w:r w:rsidR="00795689">
        <w:rPr>
          <w:rFonts w:ascii="Times New Roman" w:eastAsia="Times New Roman" w:hAnsi="Times New Roman" w:cs="Times New Roman"/>
          <w:sz w:val="28"/>
          <w:szCs w:val="28"/>
          <w:lang w:eastAsia="ru-RU"/>
        </w:rPr>
        <w:t>.</w:t>
      </w:r>
    </w:p>
    <w:p w:rsidR="002241E7" w:rsidRDefault="002241E7" w:rsidP="009808E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-поощрительные наклейки, рисунки за достижения в учёбе: «Поляна успеха»</w:t>
      </w:r>
      <w:r w:rsidR="00714963">
        <w:rPr>
          <w:rFonts w:ascii="Times New Roman" w:eastAsia="Times New Roman" w:hAnsi="Times New Roman" w:cs="Times New Roman"/>
          <w:sz w:val="28"/>
          <w:szCs w:val="28"/>
          <w:lang w:eastAsia="ru-RU"/>
        </w:rPr>
        <w:t>,</w:t>
      </w:r>
    </w:p>
    <w:p w:rsidR="003B173A" w:rsidRPr="003B173A" w:rsidRDefault="002241E7" w:rsidP="009808E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-надпредметный курс «Мир деятельности» под редакцией Л.Петерсон, как до</w:t>
      </w:r>
      <w:r w:rsidR="00795689">
        <w:rPr>
          <w:rFonts w:ascii="Times New Roman" w:eastAsia="Times New Roman" w:hAnsi="Times New Roman" w:cs="Times New Roman"/>
          <w:sz w:val="28"/>
          <w:szCs w:val="28"/>
          <w:lang w:eastAsia="ru-RU"/>
        </w:rPr>
        <w:t>стижение личностных результатов.</w:t>
      </w:r>
    </w:p>
    <w:p w:rsidR="002241E7" w:rsidRDefault="002241E7" w:rsidP="009761F1">
      <w:pPr>
        <w:autoSpaceDE w:val="0"/>
        <w:autoSpaceDN w:val="0"/>
        <w:adjustRightInd w:val="0"/>
        <w:spacing w:after="0" w:line="360" w:lineRule="auto"/>
        <w:ind w:left="270" w:firstLine="438"/>
        <w:outlineLvl w:val="1"/>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-диагностика в конце каждого года обучения</w:t>
      </w:r>
      <w:r w:rsidR="00714963">
        <w:rPr>
          <w:rFonts w:ascii="Times New Roman" w:eastAsia="Times New Roman" w:hAnsi="Times New Roman" w:cs="Times New Roman"/>
          <w:sz w:val="28"/>
          <w:szCs w:val="32"/>
          <w:lang w:eastAsia="ru-RU"/>
        </w:rPr>
        <w:t>.</w:t>
      </w:r>
    </w:p>
    <w:p w:rsidR="002241E7" w:rsidRDefault="002241E7" w:rsidP="002241E7">
      <w:pPr>
        <w:autoSpaceDE w:val="0"/>
        <w:autoSpaceDN w:val="0"/>
        <w:adjustRightInd w:val="0"/>
        <w:spacing w:after="0" w:line="360" w:lineRule="auto"/>
        <w:ind w:left="270" w:hanging="270"/>
        <w:outlineLvl w:val="1"/>
        <w:rPr>
          <w:rFonts w:ascii="Times New Roman" w:eastAsia="Times New Roman" w:hAnsi="Times New Roman" w:cs="Times New Roman"/>
          <w:b/>
          <w:sz w:val="28"/>
          <w:szCs w:val="32"/>
          <w:lang w:eastAsia="ru-RU"/>
        </w:rPr>
      </w:pPr>
      <w:r w:rsidRPr="002241E7">
        <w:rPr>
          <w:rFonts w:ascii="Times New Roman" w:eastAsia="Times New Roman" w:hAnsi="Times New Roman" w:cs="Times New Roman"/>
          <w:b/>
          <w:sz w:val="28"/>
          <w:szCs w:val="32"/>
          <w:lang w:eastAsia="ru-RU"/>
        </w:rPr>
        <w:t>Предметные результаты:</w:t>
      </w:r>
    </w:p>
    <w:p w:rsidR="002241E7" w:rsidRPr="00714963" w:rsidRDefault="002241E7" w:rsidP="00714963">
      <w:pPr>
        <w:pStyle w:val="a8"/>
        <w:rPr>
          <w:rFonts w:ascii="Times New Roman" w:hAnsi="Times New Roman" w:cs="Times New Roman"/>
          <w:sz w:val="28"/>
          <w:szCs w:val="28"/>
          <w:lang w:eastAsia="ru-RU"/>
        </w:rPr>
      </w:pPr>
      <w:r w:rsidRPr="00714963">
        <w:rPr>
          <w:rFonts w:ascii="Times New Roman" w:hAnsi="Times New Roman" w:cs="Times New Roman"/>
          <w:sz w:val="28"/>
          <w:szCs w:val="28"/>
          <w:lang w:eastAsia="ru-RU"/>
        </w:rPr>
        <w:t>-участие в предметной неделе начальной школы,</w:t>
      </w:r>
    </w:p>
    <w:p w:rsidR="002241E7" w:rsidRPr="00714963" w:rsidRDefault="002241E7" w:rsidP="00714963">
      <w:pPr>
        <w:pStyle w:val="a8"/>
        <w:rPr>
          <w:rFonts w:ascii="Times New Roman" w:hAnsi="Times New Roman" w:cs="Times New Roman"/>
          <w:sz w:val="28"/>
          <w:szCs w:val="28"/>
          <w:lang w:eastAsia="ru-RU"/>
        </w:rPr>
      </w:pPr>
      <w:r w:rsidRPr="00714963">
        <w:rPr>
          <w:rFonts w:ascii="Times New Roman" w:hAnsi="Times New Roman" w:cs="Times New Roman"/>
          <w:sz w:val="28"/>
          <w:szCs w:val="28"/>
          <w:lang w:eastAsia="ru-RU"/>
        </w:rPr>
        <w:t>-участие в предметных олимпиадах,</w:t>
      </w:r>
    </w:p>
    <w:p w:rsidR="0055123D" w:rsidRDefault="002241E7" w:rsidP="00714963">
      <w:pPr>
        <w:pStyle w:val="a8"/>
        <w:rPr>
          <w:rFonts w:ascii="Times New Roman" w:hAnsi="Times New Roman" w:cs="Times New Roman"/>
          <w:sz w:val="28"/>
          <w:szCs w:val="28"/>
          <w:lang w:eastAsia="ru-RU"/>
        </w:rPr>
      </w:pPr>
      <w:r w:rsidRPr="00714963">
        <w:rPr>
          <w:rFonts w:ascii="Times New Roman" w:hAnsi="Times New Roman" w:cs="Times New Roman"/>
          <w:sz w:val="28"/>
          <w:szCs w:val="28"/>
          <w:lang w:eastAsia="ru-RU"/>
        </w:rPr>
        <w:t>-комплексные и проверочные работы С.Г.Яковлевой</w:t>
      </w:r>
      <w:r w:rsidR="00795689">
        <w:rPr>
          <w:rFonts w:ascii="Times New Roman" w:hAnsi="Times New Roman" w:cs="Times New Roman"/>
          <w:sz w:val="28"/>
          <w:szCs w:val="28"/>
          <w:lang w:eastAsia="ru-RU"/>
        </w:rPr>
        <w:t xml:space="preserve"> для 2 класса</w:t>
      </w:r>
      <w:r w:rsidR="0055123D">
        <w:rPr>
          <w:rFonts w:ascii="Times New Roman" w:hAnsi="Times New Roman" w:cs="Times New Roman"/>
          <w:sz w:val="28"/>
          <w:szCs w:val="28"/>
          <w:lang w:eastAsia="ru-RU"/>
        </w:rPr>
        <w:t>,</w:t>
      </w:r>
    </w:p>
    <w:p w:rsidR="0055123D" w:rsidRDefault="0055123D" w:rsidP="00714963">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-тетрадь  по русскому языку для 2 класса в 4-х частях С.Г.Яковлевой:</w:t>
      </w:r>
    </w:p>
    <w:p w:rsidR="0055123D" w:rsidRDefault="0055123D" w:rsidP="00714963">
      <w:pPr>
        <w:pStyle w:val="a8"/>
        <w:rPr>
          <w:rFonts w:ascii="Times New Roman" w:hAnsi="Times New Roman" w:cs="Times New Roman"/>
          <w:sz w:val="28"/>
          <w:szCs w:val="28"/>
          <w:lang w:eastAsia="ru-RU"/>
        </w:rPr>
      </w:pPr>
    </w:p>
    <w:p w:rsidR="0055123D" w:rsidRDefault="0055123D" w:rsidP="00714963">
      <w:pPr>
        <w:pStyle w:val="a8"/>
        <w:rPr>
          <w:rFonts w:ascii="Times New Roman" w:hAnsi="Times New Roman" w:cs="Times New Roman"/>
          <w:sz w:val="28"/>
          <w:szCs w:val="28"/>
          <w:lang w:eastAsia="ru-RU"/>
        </w:rPr>
      </w:pPr>
      <w:r w:rsidRPr="0055123D">
        <w:rPr>
          <w:rFonts w:ascii="Times New Roman" w:hAnsi="Times New Roman" w:cs="Times New Roman"/>
          <w:noProof/>
          <w:sz w:val="28"/>
          <w:szCs w:val="28"/>
          <w:lang w:eastAsia="ru-RU"/>
        </w:rPr>
        <w:drawing>
          <wp:inline distT="0" distB="0" distL="0" distR="0">
            <wp:extent cx="4752975" cy="3118194"/>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t="14166" r="1875"/>
                    <a:stretch/>
                  </pic:blipFill>
                  <pic:spPr bwMode="auto">
                    <a:xfrm>
                      <a:off x="0" y="0"/>
                      <a:ext cx="4756217" cy="3120321"/>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2241E7" w:rsidRDefault="0055123D" w:rsidP="00714963">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-сборник заданий по математике, автор составитель И.</w:t>
      </w:r>
      <w:r w:rsidR="009761F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И.</w:t>
      </w:r>
      <w:r w:rsidR="009761F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Аргинская. Сборник включает задания разного уровня трудности по основным темам программы по математике, что способствует проведению самостоятельных,</w:t>
      </w:r>
      <w:r w:rsidR="009761F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проверочных,</w:t>
      </w:r>
      <w:r w:rsidR="009761F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контрольных работ или для выполнения дополнительных заданий дома.</w:t>
      </w:r>
    </w:p>
    <w:p w:rsidR="00C6282D" w:rsidRPr="00714963" w:rsidRDefault="00C6282D" w:rsidP="00714963">
      <w:pPr>
        <w:pStyle w:val="a8"/>
        <w:rPr>
          <w:rFonts w:ascii="Times New Roman" w:hAnsi="Times New Roman" w:cs="Times New Roman"/>
          <w:sz w:val="28"/>
          <w:szCs w:val="28"/>
          <w:lang w:eastAsia="ru-RU"/>
        </w:rPr>
      </w:pPr>
      <w:r>
        <w:rPr>
          <w:rFonts w:ascii="Times New Roman" w:hAnsi="Times New Roman" w:cs="Times New Roman"/>
          <w:noProof/>
          <w:sz w:val="28"/>
          <w:szCs w:val="28"/>
          <w:lang w:eastAsia="ru-RU"/>
        </w:rPr>
        <w:lastRenderedPageBreak/>
        <w:drawing>
          <wp:inline distT="0" distB="0" distL="0" distR="0">
            <wp:extent cx="4571788" cy="2638425"/>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3056"/>
                    <a:stretch/>
                  </pic:blipFill>
                  <pic:spPr bwMode="auto">
                    <a:xfrm>
                      <a:off x="0" y="0"/>
                      <a:ext cx="4572635" cy="2638914"/>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2241E7" w:rsidRPr="00714963" w:rsidRDefault="002241E7" w:rsidP="00795689">
      <w:pPr>
        <w:pStyle w:val="a8"/>
        <w:jc w:val="both"/>
        <w:rPr>
          <w:rFonts w:ascii="Times New Roman" w:hAnsi="Times New Roman" w:cs="Times New Roman"/>
          <w:sz w:val="28"/>
          <w:szCs w:val="28"/>
          <w:lang w:eastAsia="ru-RU"/>
        </w:rPr>
      </w:pPr>
      <w:r w:rsidRPr="00714963">
        <w:rPr>
          <w:rFonts w:ascii="Times New Roman" w:hAnsi="Times New Roman" w:cs="Times New Roman"/>
          <w:sz w:val="28"/>
          <w:szCs w:val="28"/>
          <w:lang w:eastAsia="ru-RU"/>
        </w:rPr>
        <w:t>-</w:t>
      </w:r>
      <w:r w:rsidR="00604CA7">
        <w:rPr>
          <w:rFonts w:ascii="Times New Roman" w:hAnsi="Times New Roman" w:cs="Times New Roman"/>
          <w:sz w:val="28"/>
          <w:szCs w:val="28"/>
          <w:lang w:eastAsia="ru-RU"/>
        </w:rPr>
        <w:t>медиа</w:t>
      </w:r>
      <w:r w:rsidR="00795689">
        <w:rPr>
          <w:rFonts w:ascii="Times New Roman" w:hAnsi="Times New Roman" w:cs="Times New Roman"/>
          <w:sz w:val="28"/>
          <w:szCs w:val="28"/>
          <w:lang w:eastAsia="ru-RU"/>
        </w:rPr>
        <w:t xml:space="preserve"> </w:t>
      </w:r>
      <w:r w:rsidR="00604CA7" w:rsidRPr="00714963">
        <w:rPr>
          <w:rFonts w:ascii="Times New Roman" w:hAnsi="Times New Roman" w:cs="Times New Roman"/>
          <w:sz w:val="28"/>
          <w:szCs w:val="28"/>
          <w:lang w:eastAsia="ru-RU"/>
        </w:rPr>
        <w:t>продукт</w:t>
      </w:r>
      <w:r w:rsidRPr="00714963">
        <w:rPr>
          <w:rFonts w:ascii="Times New Roman" w:hAnsi="Times New Roman" w:cs="Times New Roman"/>
          <w:sz w:val="28"/>
          <w:szCs w:val="28"/>
          <w:lang w:eastAsia="ru-RU"/>
        </w:rPr>
        <w:t xml:space="preserve"> «Проверь себя» издательского дома </w:t>
      </w:r>
      <w:r w:rsidR="0055123D">
        <w:rPr>
          <w:rFonts w:ascii="Times New Roman" w:hAnsi="Times New Roman" w:cs="Times New Roman"/>
          <w:sz w:val="28"/>
          <w:szCs w:val="28"/>
          <w:lang w:eastAsia="ru-RU"/>
        </w:rPr>
        <w:t>«</w:t>
      </w:r>
      <w:r w:rsidRPr="00714963">
        <w:rPr>
          <w:rFonts w:ascii="Times New Roman" w:hAnsi="Times New Roman" w:cs="Times New Roman"/>
          <w:sz w:val="28"/>
          <w:szCs w:val="28"/>
          <w:lang w:eastAsia="ru-RU"/>
        </w:rPr>
        <w:t>Федоров</w:t>
      </w:r>
      <w:r w:rsidR="0055123D">
        <w:rPr>
          <w:rFonts w:ascii="Times New Roman" w:hAnsi="Times New Roman" w:cs="Times New Roman"/>
          <w:sz w:val="28"/>
          <w:szCs w:val="28"/>
          <w:lang w:eastAsia="ru-RU"/>
        </w:rPr>
        <w:t>»</w:t>
      </w:r>
      <w:r w:rsidRPr="00714963">
        <w:rPr>
          <w:rFonts w:ascii="Times New Roman" w:hAnsi="Times New Roman" w:cs="Times New Roman"/>
          <w:sz w:val="28"/>
          <w:szCs w:val="28"/>
          <w:lang w:eastAsia="ru-RU"/>
        </w:rPr>
        <w:t>,</w:t>
      </w:r>
    </w:p>
    <w:p w:rsidR="0055123D" w:rsidRDefault="002241E7" w:rsidP="00795689">
      <w:pPr>
        <w:pStyle w:val="a8"/>
        <w:jc w:val="both"/>
        <w:rPr>
          <w:rFonts w:ascii="Times New Roman" w:hAnsi="Times New Roman" w:cs="Times New Roman"/>
          <w:sz w:val="28"/>
          <w:szCs w:val="28"/>
          <w:lang w:eastAsia="ru-RU"/>
        </w:rPr>
      </w:pPr>
      <w:r w:rsidRPr="00714963">
        <w:rPr>
          <w:rFonts w:ascii="Times New Roman" w:hAnsi="Times New Roman" w:cs="Times New Roman"/>
          <w:sz w:val="28"/>
          <w:szCs w:val="28"/>
          <w:lang w:eastAsia="ru-RU"/>
        </w:rPr>
        <w:t>-самостоятельная исследоват</w:t>
      </w:r>
      <w:r w:rsidR="00E77B9A">
        <w:rPr>
          <w:rFonts w:ascii="Times New Roman" w:hAnsi="Times New Roman" w:cs="Times New Roman"/>
          <w:sz w:val="28"/>
          <w:szCs w:val="28"/>
          <w:lang w:eastAsia="ru-RU"/>
        </w:rPr>
        <w:t xml:space="preserve">ельская практика в рамках курса  </w:t>
      </w:r>
      <w:r w:rsidR="0055123D">
        <w:rPr>
          <w:rFonts w:ascii="Times New Roman" w:hAnsi="Times New Roman" w:cs="Times New Roman"/>
          <w:sz w:val="28"/>
          <w:szCs w:val="28"/>
          <w:lang w:eastAsia="ru-RU"/>
        </w:rPr>
        <w:t xml:space="preserve">«Основы исследовательской деятельности» </w:t>
      </w:r>
      <w:r w:rsidRPr="00714963">
        <w:rPr>
          <w:rFonts w:ascii="Times New Roman" w:hAnsi="Times New Roman" w:cs="Times New Roman"/>
          <w:sz w:val="28"/>
          <w:szCs w:val="28"/>
          <w:lang w:eastAsia="ru-RU"/>
        </w:rPr>
        <w:t xml:space="preserve">под редакцией </w:t>
      </w:r>
      <w:r w:rsidR="0055123D">
        <w:rPr>
          <w:rFonts w:ascii="Times New Roman" w:hAnsi="Times New Roman" w:cs="Times New Roman"/>
          <w:sz w:val="28"/>
          <w:szCs w:val="28"/>
          <w:lang w:eastAsia="ru-RU"/>
        </w:rPr>
        <w:t>А.В.Савенкова. Это способствует:</w:t>
      </w:r>
    </w:p>
    <w:p w:rsidR="0055123D" w:rsidRPr="0055123D" w:rsidRDefault="0055123D" w:rsidP="00795689">
      <w:pPr>
        <w:pStyle w:val="a8"/>
        <w:jc w:val="both"/>
        <w:rPr>
          <w:rFonts w:ascii="Times New Roman" w:hAnsi="Times New Roman" w:cs="Times New Roman"/>
          <w:sz w:val="28"/>
          <w:szCs w:val="28"/>
        </w:rPr>
      </w:pPr>
      <w:r>
        <w:rPr>
          <w:rFonts w:ascii="Times New Roman" w:hAnsi="Times New Roman" w:cs="Times New Roman"/>
          <w:sz w:val="28"/>
          <w:szCs w:val="28"/>
        </w:rPr>
        <w:t>-</w:t>
      </w:r>
      <w:r w:rsidRPr="0055123D">
        <w:rPr>
          <w:rFonts w:ascii="Times New Roman" w:hAnsi="Times New Roman" w:cs="Times New Roman"/>
          <w:sz w:val="28"/>
          <w:szCs w:val="28"/>
        </w:rPr>
        <w:t>организации и сопровождения исследовательск</w:t>
      </w:r>
      <w:r>
        <w:rPr>
          <w:rFonts w:ascii="Times New Roman" w:hAnsi="Times New Roman" w:cs="Times New Roman"/>
          <w:sz w:val="28"/>
          <w:szCs w:val="28"/>
        </w:rPr>
        <w:t xml:space="preserve">ой деятельности  </w:t>
      </w:r>
      <w:r w:rsidRPr="0055123D">
        <w:rPr>
          <w:rFonts w:ascii="Times New Roman" w:hAnsi="Times New Roman" w:cs="Times New Roman"/>
          <w:sz w:val="28"/>
          <w:szCs w:val="28"/>
        </w:rPr>
        <w:t>младших школьников;</w:t>
      </w:r>
    </w:p>
    <w:p w:rsidR="0055123D" w:rsidRPr="0055123D" w:rsidRDefault="0055123D" w:rsidP="00795689">
      <w:pPr>
        <w:pStyle w:val="a8"/>
        <w:jc w:val="both"/>
        <w:rPr>
          <w:rFonts w:ascii="Times New Roman" w:hAnsi="Times New Roman" w:cs="Times New Roman"/>
          <w:sz w:val="28"/>
          <w:szCs w:val="28"/>
        </w:rPr>
      </w:pPr>
      <w:r>
        <w:rPr>
          <w:rFonts w:ascii="Times New Roman" w:hAnsi="Times New Roman" w:cs="Times New Roman"/>
          <w:sz w:val="28"/>
          <w:szCs w:val="28"/>
        </w:rPr>
        <w:t>-в</w:t>
      </w:r>
      <w:r w:rsidRPr="0055123D">
        <w:rPr>
          <w:rFonts w:ascii="Times New Roman" w:hAnsi="Times New Roman" w:cs="Times New Roman"/>
          <w:sz w:val="28"/>
          <w:szCs w:val="28"/>
        </w:rPr>
        <w:t>ключает описание методических приемов и эффективных форм организации исследовательской деятельности.</w:t>
      </w:r>
    </w:p>
    <w:p w:rsidR="0055123D" w:rsidRDefault="0055123D" w:rsidP="00795689">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 классах ведётся «Тетрадь моих достижений», куда дети ежедневно записывают свои вопросы или «почемучки» и, стараются выдвинуть свою гипотезу, доказывающую  своё утверждение ил</w:t>
      </w:r>
      <w:r w:rsidR="00CB7A0B">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  опровергая её.</w:t>
      </w:r>
    </w:p>
    <w:p w:rsidR="0055123D" w:rsidRDefault="0055123D" w:rsidP="00795689">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Ученик должен уметь:</w:t>
      </w:r>
    </w:p>
    <w:p w:rsidR="0055123D" w:rsidRDefault="0055123D" w:rsidP="00795689">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-видеть проблему</w:t>
      </w:r>
      <w:r w:rsidR="0079568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(наблюдать),</w:t>
      </w:r>
    </w:p>
    <w:p w:rsidR="0055123D" w:rsidRDefault="0055123D" w:rsidP="00795689">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-выдвигать гипотезу</w:t>
      </w:r>
      <w:r w:rsidR="0079568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(планировать эксперимент),</w:t>
      </w:r>
    </w:p>
    <w:p w:rsidR="0055123D" w:rsidRDefault="0055123D" w:rsidP="00795689">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-задавать в</w:t>
      </w:r>
      <w:r w:rsidR="00C6282D">
        <w:rPr>
          <w:rFonts w:ascii="Times New Roman" w:hAnsi="Times New Roman" w:cs="Times New Roman"/>
          <w:sz w:val="28"/>
          <w:szCs w:val="28"/>
          <w:lang w:eastAsia="ru-RU"/>
        </w:rPr>
        <w:t>опросы</w:t>
      </w:r>
      <w:r w:rsidR="00795689">
        <w:rPr>
          <w:rFonts w:ascii="Times New Roman" w:hAnsi="Times New Roman" w:cs="Times New Roman"/>
          <w:sz w:val="28"/>
          <w:szCs w:val="28"/>
          <w:lang w:eastAsia="ru-RU"/>
        </w:rPr>
        <w:t xml:space="preserve"> </w:t>
      </w:r>
      <w:r w:rsidR="00C6282D">
        <w:rPr>
          <w:rFonts w:ascii="Times New Roman" w:hAnsi="Times New Roman" w:cs="Times New Roman"/>
          <w:sz w:val="28"/>
          <w:szCs w:val="28"/>
          <w:lang w:eastAsia="ru-RU"/>
        </w:rPr>
        <w:t>(делать умозаключения,</w:t>
      </w:r>
      <w:r w:rsidR="00795689">
        <w:rPr>
          <w:rFonts w:ascii="Times New Roman" w:hAnsi="Times New Roman" w:cs="Times New Roman"/>
          <w:sz w:val="28"/>
          <w:szCs w:val="28"/>
          <w:lang w:eastAsia="ru-RU"/>
        </w:rPr>
        <w:t xml:space="preserve"> </w:t>
      </w:r>
      <w:r w:rsidR="00C6282D">
        <w:rPr>
          <w:rFonts w:ascii="Times New Roman" w:hAnsi="Times New Roman" w:cs="Times New Roman"/>
          <w:sz w:val="28"/>
          <w:szCs w:val="28"/>
          <w:lang w:eastAsia="ru-RU"/>
        </w:rPr>
        <w:t>выводы)</w:t>
      </w:r>
    </w:p>
    <w:p w:rsidR="0055123D" w:rsidRDefault="0055123D" w:rsidP="00795689">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-давать опред</w:t>
      </w:r>
      <w:r w:rsidR="00C6282D">
        <w:rPr>
          <w:rFonts w:ascii="Times New Roman" w:hAnsi="Times New Roman" w:cs="Times New Roman"/>
          <w:sz w:val="28"/>
          <w:szCs w:val="28"/>
          <w:lang w:eastAsia="ru-RU"/>
        </w:rPr>
        <w:t>еления понятиям</w:t>
      </w:r>
      <w:r w:rsidR="00795689">
        <w:rPr>
          <w:rFonts w:ascii="Times New Roman" w:hAnsi="Times New Roman" w:cs="Times New Roman"/>
          <w:sz w:val="28"/>
          <w:szCs w:val="28"/>
          <w:lang w:eastAsia="ru-RU"/>
        </w:rPr>
        <w:t xml:space="preserve"> </w:t>
      </w:r>
      <w:r w:rsidR="00C6282D">
        <w:rPr>
          <w:rFonts w:ascii="Times New Roman" w:hAnsi="Times New Roman" w:cs="Times New Roman"/>
          <w:sz w:val="28"/>
          <w:szCs w:val="28"/>
          <w:lang w:eastAsia="ru-RU"/>
        </w:rPr>
        <w:t>(создавать метафоры),</w:t>
      </w:r>
    </w:p>
    <w:p w:rsidR="00C6282D" w:rsidRDefault="00C6282D" w:rsidP="00795689">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-классифицировать понятия</w:t>
      </w:r>
      <w:r w:rsidR="0079568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(создавать тексты).</w:t>
      </w:r>
    </w:p>
    <w:p w:rsidR="00C6282D" w:rsidRDefault="00C6282D" w:rsidP="00795689">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Участие в «Интеллектуальном марафоне» в рамках системы Л.Занкова</w:t>
      </w:r>
    </w:p>
    <w:p w:rsidR="00C6282D" w:rsidRDefault="00C6282D" w:rsidP="00795689">
      <w:pPr>
        <w:pStyle w:val="a8"/>
        <w:jc w:val="both"/>
        <w:rPr>
          <w:rFonts w:ascii="Times New Roman" w:hAnsi="Times New Roman" w:cs="Times New Roman"/>
          <w:sz w:val="28"/>
          <w:szCs w:val="28"/>
          <w:lang w:eastAsia="ru-RU"/>
        </w:rPr>
      </w:pPr>
    </w:p>
    <w:p w:rsidR="00CA10B1" w:rsidRDefault="00CA10B1" w:rsidP="00795689">
      <w:pPr>
        <w:pStyle w:val="a8"/>
        <w:jc w:val="both"/>
        <w:rPr>
          <w:rFonts w:ascii="Times New Roman" w:hAnsi="Times New Roman" w:cs="Times New Roman"/>
          <w:sz w:val="28"/>
          <w:szCs w:val="28"/>
          <w:lang w:eastAsia="ru-RU"/>
        </w:rPr>
      </w:pPr>
    </w:p>
    <w:p w:rsidR="00CA10B1" w:rsidRDefault="00CA10B1" w:rsidP="00795689">
      <w:pPr>
        <w:pStyle w:val="a8"/>
        <w:jc w:val="both"/>
        <w:rPr>
          <w:rFonts w:ascii="Times New Roman" w:hAnsi="Times New Roman" w:cs="Times New Roman"/>
          <w:sz w:val="28"/>
          <w:szCs w:val="28"/>
          <w:lang w:eastAsia="ru-RU"/>
        </w:rPr>
      </w:pPr>
    </w:p>
    <w:p w:rsidR="00CA10B1" w:rsidRDefault="00CA10B1" w:rsidP="00714963">
      <w:pPr>
        <w:pStyle w:val="a8"/>
        <w:rPr>
          <w:rFonts w:ascii="Times New Roman" w:hAnsi="Times New Roman" w:cs="Times New Roman"/>
          <w:sz w:val="28"/>
          <w:szCs w:val="28"/>
          <w:lang w:eastAsia="ru-RU"/>
        </w:rPr>
      </w:pPr>
    </w:p>
    <w:p w:rsidR="00CA10B1" w:rsidRDefault="00CA10B1" w:rsidP="00714963">
      <w:pPr>
        <w:pStyle w:val="a8"/>
        <w:rPr>
          <w:rFonts w:ascii="Times New Roman" w:hAnsi="Times New Roman" w:cs="Times New Roman"/>
          <w:sz w:val="28"/>
          <w:szCs w:val="28"/>
          <w:lang w:eastAsia="ru-RU"/>
        </w:rPr>
      </w:pPr>
    </w:p>
    <w:p w:rsidR="00CA10B1" w:rsidRDefault="00CA10B1" w:rsidP="00714963">
      <w:pPr>
        <w:pStyle w:val="a8"/>
        <w:rPr>
          <w:rFonts w:ascii="Times New Roman" w:hAnsi="Times New Roman" w:cs="Times New Roman"/>
          <w:sz w:val="28"/>
          <w:szCs w:val="28"/>
          <w:lang w:eastAsia="ru-RU"/>
        </w:rPr>
      </w:pPr>
    </w:p>
    <w:p w:rsidR="00CA10B1" w:rsidRDefault="00CA10B1" w:rsidP="00714963">
      <w:pPr>
        <w:pStyle w:val="a8"/>
        <w:rPr>
          <w:rFonts w:ascii="Times New Roman" w:hAnsi="Times New Roman" w:cs="Times New Roman"/>
          <w:sz w:val="28"/>
          <w:szCs w:val="28"/>
          <w:lang w:eastAsia="ru-RU"/>
        </w:rPr>
      </w:pPr>
    </w:p>
    <w:p w:rsidR="00CA10B1" w:rsidRDefault="00CA10B1" w:rsidP="00714963">
      <w:pPr>
        <w:pStyle w:val="a8"/>
        <w:rPr>
          <w:rFonts w:ascii="Times New Roman" w:hAnsi="Times New Roman" w:cs="Times New Roman"/>
          <w:sz w:val="28"/>
          <w:szCs w:val="28"/>
          <w:lang w:eastAsia="ru-RU"/>
        </w:rPr>
      </w:pPr>
    </w:p>
    <w:p w:rsidR="00CA10B1" w:rsidRDefault="00CA10B1" w:rsidP="00714963">
      <w:pPr>
        <w:pStyle w:val="a8"/>
        <w:rPr>
          <w:rFonts w:ascii="Times New Roman" w:hAnsi="Times New Roman" w:cs="Times New Roman"/>
          <w:sz w:val="28"/>
          <w:szCs w:val="28"/>
          <w:lang w:eastAsia="ru-RU"/>
        </w:rPr>
      </w:pPr>
    </w:p>
    <w:p w:rsidR="00CA10B1" w:rsidRDefault="00CA10B1" w:rsidP="00714963">
      <w:pPr>
        <w:pStyle w:val="a8"/>
        <w:rPr>
          <w:rFonts w:ascii="Times New Roman" w:hAnsi="Times New Roman" w:cs="Times New Roman"/>
          <w:sz w:val="28"/>
          <w:szCs w:val="28"/>
          <w:lang w:eastAsia="ru-RU"/>
        </w:rPr>
      </w:pPr>
    </w:p>
    <w:p w:rsidR="00CA10B1" w:rsidRDefault="00CA10B1" w:rsidP="00714963">
      <w:pPr>
        <w:pStyle w:val="a8"/>
        <w:rPr>
          <w:rFonts w:ascii="Times New Roman" w:hAnsi="Times New Roman" w:cs="Times New Roman"/>
          <w:sz w:val="28"/>
          <w:szCs w:val="28"/>
          <w:lang w:eastAsia="ru-RU"/>
        </w:rPr>
      </w:pPr>
    </w:p>
    <w:p w:rsidR="00CA10B1" w:rsidRDefault="00CA10B1" w:rsidP="00714963">
      <w:pPr>
        <w:pStyle w:val="a8"/>
        <w:rPr>
          <w:rFonts w:ascii="Times New Roman" w:hAnsi="Times New Roman" w:cs="Times New Roman"/>
          <w:sz w:val="28"/>
          <w:szCs w:val="28"/>
          <w:lang w:eastAsia="ru-RU"/>
        </w:rPr>
      </w:pPr>
    </w:p>
    <w:p w:rsidR="004252C8" w:rsidRPr="005C1871" w:rsidRDefault="004252C8" w:rsidP="004252C8">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lastRenderedPageBreak/>
        <w:t>V</w:t>
      </w:r>
      <w:r w:rsidRPr="007B27EE">
        <w:rPr>
          <w:rFonts w:ascii="Times New Roman" w:hAnsi="Times New Roman" w:cs="Times New Roman"/>
          <w:b/>
          <w:sz w:val="28"/>
          <w:szCs w:val="28"/>
        </w:rPr>
        <w:t>.</w:t>
      </w:r>
      <w:r w:rsidRPr="005C1871">
        <w:rPr>
          <w:rFonts w:ascii="Times New Roman" w:hAnsi="Times New Roman" w:cs="Times New Roman"/>
          <w:b/>
          <w:sz w:val="28"/>
          <w:szCs w:val="28"/>
        </w:rPr>
        <w:t>Мониторинг метапредметных УУД</w:t>
      </w:r>
    </w:p>
    <w:p w:rsidR="004252C8" w:rsidRDefault="004252C8" w:rsidP="004252C8">
      <w:pPr>
        <w:autoSpaceDE w:val="0"/>
        <w:autoSpaceDN w:val="0"/>
        <w:adjustRightInd w:val="0"/>
        <w:spacing w:after="0" w:line="240" w:lineRule="auto"/>
        <w:jc w:val="both"/>
        <w:rPr>
          <w:rFonts w:ascii="Times New Roman" w:hAnsi="Times New Roman" w:cs="Times New Roman"/>
          <w:sz w:val="28"/>
          <w:szCs w:val="28"/>
        </w:rPr>
      </w:pPr>
      <w:r w:rsidRPr="00544DF5">
        <w:rPr>
          <w:rFonts w:ascii="Times New Roman" w:hAnsi="Times New Roman" w:cs="Times New Roman"/>
          <w:sz w:val="28"/>
          <w:szCs w:val="28"/>
        </w:rPr>
        <w:t>Метапредметные образовательные результаты являются</w:t>
      </w:r>
      <w:r>
        <w:rPr>
          <w:rFonts w:ascii="Times New Roman" w:hAnsi="Times New Roman" w:cs="Times New Roman"/>
          <w:sz w:val="28"/>
          <w:szCs w:val="28"/>
        </w:rPr>
        <w:t xml:space="preserve"> </w:t>
      </w:r>
      <w:r w:rsidRPr="00544DF5">
        <w:rPr>
          <w:rFonts w:ascii="Times New Roman" w:hAnsi="Times New Roman" w:cs="Times New Roman"/>
          <w:sz w:val="28"/>
          <w:szCs w:val="28"/>
        </w:rPr>
        <w:t>предметом итоговой оценки в составе итоговых работ 4 класса. Но отслеживать процесс формирования метапредметных</w:t>
      </w:r>
      <w:r>
        <w:rPr>
          <w:rFonts w:ascii="Times New Roman" w:hAnsi="Times New Roman" w:cs="Times New Roman"/>
          <w:sz w:val="28"/>
          <w:szCs w:val="28"/>
        </w:rPr>
        <w:t xml:space="preserve"> </w:t>
      </w:r>
      <w:r w:rsidRPr="00544DF5">
        <w:rPr>
          <w:rFonts w:ascii="Times New Roman" w:hAnsi="Times New Roman" w:cs="Times New Roman"/>
          <w:sz w:val="28"/>
          <w:szCs w:val="28"/>
        </w:rPr>
        <w:t>УУД необходимо в течение всех лет обучения в начальной</w:t>
      </w:r>
      <w:r>
        <w:rPr>
          <w:rFonts w:ascii="Times New Roman" w:hAnsi="Times New Roman" w:cs="Times New Roman"/>
          <w:sz w:val="28"/>
          <w:szCs w:val="28"/>
        </w:rPr>
        <w:t xml:space="preserve"> </w:t>
      </w:r>
      <w:r w:rsidRPr="00544DF5">
        <w:rPr>
          <w:rFonts w:ascii="Times New Roman" w:hAnsi="Times New Roman" w:cs="Times New Roman"/>
          <w:sz w:val="28"/>
          <w:szCs w:val="28"/>
        </w:rPr>
        <w:t>школе. Для этого требуется специальная диагностическая</w:t>
      </w:r>
      <w:r>
        <w:rPr>
          <w:rFonts w:ascii="Times New Roman" w:hAnsi="Times New Roman" w:cs="Times New Roman"/>
          <w:sz w:val="28"/>
          <w:szCs w:val="28"/>
        </w:rPr>
        <w:t xml:space="preserve"> </w:t>
      </w:r>
      <w:r w:rsidRPr="00544DF5">
        <w:rPr>
          <w:rFonts w:ascii="Times New Roman" w:hAnsi="Times New Roman" w:cs="Times New Roman"/>
          <w:sz w:val="28"/>
          <w:szCs w:val="28"/>
        </w:rPr>
        <w:t xml:space="preserve">процедура </w:t>
      </w:r>
      <w:r>
        <w:rPr>
          <w:rFonts w:ascii="Times New Roman" w:hAnsi="Times New Roman" w:cs="Times New Roman"/>
          <w:sz w:val="28"/>
          <w:szCs w:val="28"/>
        </w:rPr>
        <w:t>-</w:t>
      </w:r>
      <w:r w:rsidRPr="00544DF5">
        <w:rPr>
          <w:rFonts w:ascii="Times New Roman" w:hAnsi="Times New Roman" w:cs="Times New Roman"/>
          <w:sz w:val="28"/>
          <w:szCs w:val="28"/>
        </w:rPr>
        <w:t xml:space="preserve"> мониторинг метапредметных УУД.</w:t>
      </w:r>
    </w:p>
    <w:p w:rsidR="004252C8" w:rsidRDefault="004252C8" w:rsidP="004252C8">
      <w:pPr>
        <w:autoSpaceDE w:val="0"/>
        <w:autoSpaceDN w:val="0"/>
        <w:adjustRightInd w:val="0"/>
        <w:spacing w:after="0" w:line="240" w:lineRule="auto"/>
        <w:jc w:val="both"/>
        <w:rPr>
          <w:rFonts w:ascii="Times New Roman" w:hAnsi="Times New Roman" w:cs="Times New Roman"/>
          <w:sz w:val="28"/>
          <w:szCs w:val="28"/>
        </w:rPr>
      </w:pPr>
      <w:r w:rsidRPr="00544DF5">
        <w:rPr>
          <w:rFonts w:ascii="Times New Roman" w:hAnsi="Times New Roman" w:cs="Times New Roman"/>
          <w:b/>
          <w:bCs/>
          <w:sz w:val="28"/>
          <w:szCs w:val="28"/>
        </w:rPr>
        <w:t>Цель мониторинга</w:t>
      </w:r>
      <w:r w:rsidR="00795689">
        <w:rPr>
          <w:rFonts w:ascii="Times New Roman" w:hAnsi="Times New Roman" w:cs="Times New Roman"/>
          <w:b/>
          <w:bCs/>
          <w:sz w:val="28"/>
          <w:szCs w:val="28"/>
        </w:rPr>
        <w:t xml:space="preserve"> </w:t>
      </w:r>
      <w:r>
        <w:rPr>
          <w:rFonts w:ascii="Times New Roman" w:hAnsi="Times New Roman" w:cs="Times New Roman"/>
          <w:b/>
          <w:bCs/>
          <w:sz w:val="28"/>
          <w:szCs w:val="28"/>
        </w:rPr>
        <w:t>-</w:t>
      </w:r>
      <w:r w:rsidRPr="00544DF5">
        <w:rPr>
          <w:rFonts w:ascii="Times New Roman" w:hAnsi="Times New Roman" w:cs="Times New Roman"/>
          <w:sz w:val="28"/>
          <w:szCs w:val="28"/>
        </w:rPr>
        <w:t xml:space="preserve"> отслеживание процесса развития</w:t>
      </w:r>
      <w:r>
        <w:rPr>
          <w:rFonts w:ascii="Times New Roman" w:hAnsi="Times New Roman" w:cs="Times New Roman"/>
          <w:sz w:val="28"/>
          <w:szCs w:val="28"/>
        </w:rPr>
        <w:t xml:space="preserve"> </w:t>
      </w:r>
      <w:r w:rsidRPr="00544DF5">
        <w:rPr>
          <w:rFonts w:ascii="Times New Roman" w:hAnsi="Times New Roman" w:cs="Times New Roman"/>
          <w:sz w:val="28"/>
          <w:szCs w:val="28"/>
        </w:rPr>
        <w:t xml:space="preserve">и формирования </w:t>
      </w:r>
      <w:r>
        <w:rPr>
          <w:rFonts w:ascii="Times New Roman" w:hAnsi="Times New Roman" w:cs="Times New Roman"/>
          <w:sz w:val="28"/>
          <w:szCs w:val="28"/>
        </w:rPr>
        <w:t>м</w:t>
      </w:r>
      <w:r w:rsidRPr="00544DF5">
        <w:rPr>
          <w:rFonts w:ascii="Times New Roman" w:hAnsi="Times New Roman" w:cs="Times New Roman"/>
          <w:sz w:val="28"/>
          <w:szCs w:val="28"/>
        </w:rPr>
        <w:t>етапредметных УУД учащихся 1</w:t>
      </w:r>
      <w:r>
        <w:rPr>
          <w:rFonts w:ascii="Times New Roman" w:hAnsi="Times New Roman" w:cs="Times New Roman"/>
          <w:sz w:val="28"/>
          <w:szCs w:val="28"/>
        </w:rPr>
        <w:t>-</w:t>
      </w:r>
      <w:r w:rsidRPr="00544DF5">
        <w:rPr>
          <w:rFonts w:ascii="Times New Roman" w:hAnsi="Times New Roman" w:cs="Times New Roman"/>
          <w:sz w:val="28"/>
          <w:szCs w:val="28"/>
        </w:rPr>
        <w:t>4 классов для проектирования и своевременной корректировки</w:t>
      </w:r>
      <w:r>
        <w:rPr>
          <w:rFonts w:ascii="Times New Roman" w:hAnsi="Times New Roman" w:cs="Times New Roman"/>
          <w:sz w:val="28"/>
          <w:szCs w:val="28"/>
        </w:rPr>
        <w:t xml:space="preserve"> </w:t>
      </w:r>
      <w:r w:rsidRPr="00544DF5">
        <w:rPr>
          <w:rFonts w:ascii="Times New Roman" w:hAnsi="Times New Roman" w:cs="Times New Roman"/>
          <w:sz w:val="28"/>
          <w:szCs w:val="28"/>
        </w:rPr>
        <w:t>учебного процесса.</w:t>
      </w:r>
    </w:p>
    <w:p w:rsidR="004252C8" w:rsidRPr="00544DF5" w:rsidRDefault="004252C8" w:rsidP="004252C8">
      <w:pPr>
        <w:autoSpaceDE w:val="0"/>
        <w:autoSpaceDN w:val="0"/>
        <w:adjustRightInd w:val="0"/>
        <w:spacing w:after="0" w:line="240" w:lineRule="auto"/>
        <w:rPr>
          <w:rFonts w:ascii="Times New Roman" w:hAnsi="Times New Roman" w:cs="Times New Roman"/>
          <w:b/>
          <w:bCs/>
          <w:sz w:val="28"/>
          <w:szCs w:val="28"/>
        </w:rPr>
      </w:pPr>
      <w:r w:rsidRPr="00544DF5">
        <w:rPr>
          <w:rFonts w:ascii="Times New Roman" w:hAnsi="Times New Roman" w:cs="Times New Roman"/>
          <w:b/>
          <w:bCs/>
          <w:sz w:val="28"/>
          <w:szCs w:val="28"/>
        </w:rPr>
        <w:t>Задачи мониторинга</w:t>
      </w:r>
    </w:p>
    <w:p w:rsidR="004252C8" w:rsidRPr="00544DF5" w:rsidRDefault="004252C8" w:rsidP="004252C8">
      <w:pPr>
        <w:autoSpaceDE w:val="0"/>
        <w:autoSpaceDN w:val="0"/>
        <w:adjustRightInd w:val="0"/>
        <w:spacing w:after="0" w:line="240" w:lineRule="auto"/>
        <w:jc w:val="both"/>
        <w:rPr>
          <w:rFonts w:ascii="Times New Roman" w:hAnsi="Times New Roman" w:cs="Times New Roman"/>
          <w:sz w:val="28"/>
          <w:szCs w:val="28"/>
        </w:rPr>
      </w:pPr>
      <w:r w:rsidRPr="00544DF5">
        <w:rPr>
          <w:rFonts w:ascii="Times New Roman" w:hAnsi="Times New Roman" w:cs="Times New Roman"/>
          <w:sz w:val="28"/>
          <w:szCs w:val="28"/>
        </w:rPr>
        <w:t>1. Определение уровня сформированности метапредметных УУД каждого ученика на разных этапах обучения  начальной школе. Три этапа развития УУД являются одновременно тремя уровнями сформированности универсальных</w:t>
      </w:r>
      <w:r w:rsidR="00795689">
        <w:rPr>
          <w:rFonts w:ascii="Times New Roman" w:hAnsi="Times New Roman" w:cs="Times New Roman"/>
          <w:sz w:val="28"/>
          <w:szCs w:val="28"/>
        </w:rPr>
        <w:t xml:space="preserve"> </w:t>
      </w:r>
      <w:r w:rsidRPr="00544DF5">
        <w:rPr>
          <w:rFonts w:ascii="Times New Roman" w:hAnsi="Times New Roman" w:cs="Times New Roman"/>
          <w:sz w:val="28"/>
          <w:szCs w:val="28"/>
        </w:rPr>
        <w:t>учебных действий для начальной школы.</w:t>
      </w:r>
    </w:p>
    <w:p w:rsidR="004252C8" w:rsidRPr="00544DF5" w:rsidRDefault="004252C8" w:rsidP="004252C8">
      <w:pPr>
        <w:autoSpaceDE w:val="0"/>
        <w:autoSpaceDN w:val="0"/>
        <w:adjustRightInd w:val="0"/>
        <w:spacing w:after="0" w:line="240" w:lineRule="auto"/>
        <w:jc w:val="both"/>
        <w:rPr>
          <w:rFonts w:ascii="Times New Roman" w:hAnsi="Times New Roman" w:cs="Times New Roman"/>
          <w:sz w:val="28"/>
          <w:szCs w:val="28"/>
        </w:rPr>
      </w:pPr>
    </w:p>
    <w:p w:rsidR="004252C8" w:rsidRPr="00544DF5" w:rsidRDefault="004252C8" w:rsidP="004252C8">
      <w:pPr>
        <w:autoSpaceDE w:val="0"/>
        <w:autoSpaceDN w:val="0"/>
        <w:adjustRightInd w:val="0"/>
        <w:spacing w:after="0" w:line="240" w:lineRule="auto"/>
        <w:jc w:val="both"/>
        <w:rPr>
          <w:rFonts w:ascii="Times New Roman" w:hAnsi="Times New Roman" w:cs="Times New Roman"/>
          <w:sz w:val="28"/>
          <w:szCs w:val="28"/>
        </w:rPr>
      </w:pPr>
      <w:r w:rsidRPr="00544DF5">
        <w:rPr>
          <w:rFonts w:ascii="Times New Roman" w:hAnsi="Times New Roman" w:cs="Times New Roman"/>
          <w:sz w:val="28"/>
          <w:szCs w:val="28"/>
        </w:rPr>
        <w:t>2. Отслеживание индивидуальной динамики продвижения</w:t>
      </w:r>
      <w:r>
        <w:rPr>
          <w:rFonts w:ascii="Times New Roman" w:hAnsi="Times New Roman" w:cs="Times New Roman"/>
          <w:sz w:val="28"/>
          <w:szCs w:val="28"/>
        </w:rPr>
        <w:t xml:space="preserve"> </w:t>
      </w:r>
      <w:r w:rsidRPr="00544DF5">
        <w:rPr>
          <w:rFonts w:ascii="Times New Roman" w:hAnsi="Times New Roman" w:cs="Times New Roman"/>
          <w:sz w:val="28"/>
          <w:szCs w:val="28"/>
        </w:rPr>
        <w:t>учащихся к метапредметным образовательным результатам,</w:t>
      </w:r>
      <w:r>
        <w:rPr>
          <w:rFonts w:ascii="Times New Roman" w:hAnsi="Times New Roman" w:cs="Times New Roman"/>
          <w:sz w:val="28"/>
          <w:szCs w:val="28"/>
        </w:rPr>
        <w:t xml:space="preserve"> </w:t>
      </w:r>
      <w:r w:rsidRPr="00544DF5">
        <w:rPr>
          <w:rFonts w:ascii="Times New Roman" w:hAnsi="Times New Roman" w:cs="Times New Roman"/>
          <w:sz w:val="28"/>
          <w:szCs w:val="28"/>
        </w:rPr>
        <w:t>определение проблемных зон в решении задач образования</w:t>
      </w:r>
      <w:r>
        <w:rPr>
          <w:rFonts w:ascii="Times New Roman" w:hAnsi="Times New Roman" w:cs="Times New Roman"/>
          <w:sz w:val="28"/>
          <w:szCs w:val="28"/>
        </w:rPr>
        <w:t xml:space="preserve"> </w:t>
      </w:r>
      <w:r w:rsidRPr="00544DF5">
        <w:rPr>
          <w:rFonts w:ascii="Times New Roman" w:hAnsi="Times New Roman" w:cs="Times New Roman"/>
          <w:sz w:val="28"/>
          <w:szCs w:val="28"/>
        </w:rPr>
        <w:t>учащихся и разработка на этой основе стратегии помощи</w:t>
      </w:r>
      <w:r>
        <w:rPr>
          <w:rFonts w:ascii="Times New Roman" w:hAnsi="Times New Roman" w:cs="Times New Roman"/>
          <w:sz w:val="28"/>
          <w:szCs w:val="28"/>
        </w:rPr>
        <w:t xml:space="preserve"> </w:t>
      </w:r>
      <w:r w:rsidRPr="00544DF5">
        <w:rPr>
          <w:rFonts w:ascii="Times New Roman" w:hAnsi="Times New Roman" w:cs="Times New Roman"/>
          <w:sz w:val="28"/>
          <w:szCs w:val="28"/>
        </w:rPr>
        <w:t>учащимся, испытывающим трудности в формировании тех</w:t>
      </w:r>
      <w:r>
        <w:rPr>
          <w:rFonts w:ascii="Times New Roman" w:hAnsi="Times New Roman" w:cs="Times New Roman"/>
          <w:sz w:val="28"/>
          <w:szCs w:val="28"/>
        </w:rPr>
        <w:t xml:space="preserve"> </w:t>
      </w:r>
      <w:r w:rsidRPr="00544DF5">
        <w:rPr>
          <w:rFonts w:ascii="Times New Roman" w:hAnsi="Times New Roman" w:cs="Times New Roman"/>
          <w:sz w:val="28"/>
          <w:szCs w:val="28"/>
        </w:rPr>
        <w:t>или иных метапредметных УУД.</w:t>
      </w:r>
    </w:p>
    <w:p w:rsidR="004252C8" w:rsidRDefault="004252C8" w:rsidP="004252C8">
      <w:pPr>
        <w:autoSpaceDE w:val="0"/>
        <w:autoSpaceDN w:val="0"/>
        <w:adjustRightInd w:val="0"/>
        <w:spacing w:after="0" w:line="240" w:lineRule="auto"/>
        <w:jc w:val="both"/>
        <w:rPr>
          <w:rFonts w:ascii="PetersburgC" w:hAnsi="PetersburgC" w:cs="PetersburgC"/>
          <w:sz w:val="21"/>
          <w:szCs w:val="21"/>
        </w:rPr>
      </w:pPr>
      <w:r w:rsidRPr="00544DF5">
        <w:rPr>
          <w:rFonts w:ascii="Times New Roman" w:hAnsi="Times New Roman" w:cs="Times New Roman"/>
          <w:sz w:val="28"/>
          <w:szCs w:val="28"/>
        </w:rPr>
        <w:t>3. Определение успешности работы педагога по формированию метапредметных УУД учащихся, постановка на этой</w:t>
      </w:r>
      <w:r>
        <w:rPr>
          <w:rFonts w:ascii="Times New Roman" w:hAnsi="Times New Roman" w:cs="Times New Roman"/>
          <w:sz w:val="28"/>
          <w:szCs w:val="28"/>
        </w:rPr>
        <w:t xml:space="preserve"> </w:t>
      </w:r>
      <w:r w:rsidRPr="00544DF5">
        <w:rPr>
          <w:rFonts w:ascii="Times New Roman" w:hAnsi="Times New Roman" w:cs="Times New Roman"/>
          <w:sz w:val="28"/>
          <w:szCs w:val="28"/>
        </w:rPr>
        <w:t>основе задач по совершенствованию образовательного процесса в классе, параллели, звене школы и подбор педагогических и управленческих средств их достижения. Данные мониторинга дают завучу начальной школы и директору возможность управления качеством образовательного процесса</w:t>
      </w:r>
      <w:r>
        <w:rPr>
          <w:rFonts w:ascii="Times New Roman" w:hAnsi="Times New Roman" w:cs="Times New Roman"/>
          <w:sz w:val="28"/>
          <w:szCs w:val="28"/>
        </w:rPr>
        <w:t xml:space="preserve"> </w:t>
      </w:r>
      <w:r w:rsidRPr="00544DF5">
        <w:rPr>
          <w:rFonts w:ascii="Times New Roman" w:hAnsi="Times New Roman" w:cs="Times New Roman"/>
          <w:sz w:val="28"/>
          <w:szCs w:val="28"/>
        </w:rPr>
        <w:t>с учетом обоснованных и объективных показателей</w:t>
      </w:r>
      <w:r>
        <w:rPr>
          <w:rFonts w:ascii="PetersburgC" w:hAnsi="PetersburgC" w:cs="PetersburgC"/>
          <w:sz w:val="21"/>
          <w:szCs w:val="21"/>
        </w:rPr>
        <w:t>.</w:t>
      </w:r>
    </w:p>
    <w:p w:rsidR="004252C8" w:rsidRPr="00544DF5" w:rsidRDefault="004252C8" w:rsidP="004252C8">
      <w:pPr>
        <w:autoSpaceDE w:val="0"/>
        <w:autoSpaceDN w:val="0"/>
        <w:adjustRightInd w:val="0"/>
        <w:spacing w:after="0" w:line="240" w:lineRule="auto"/>
        <w:jc w:val="both"/>
        <w:rPr>
          <w:rFonts w:ascii="Times New Roman" w:hAnsi="Times New Roman" w:cs="Times New Roman"/>
          <w:b/>
          <w:bCs/>
          <w:sz w:val="28"/>
          <w:szCs w:val="28"/>
        </w:rPr>
      </w:pPr>
      <w:r w:rsidRPr="00544DF5">
        <w:rPr>
          <w:rFonts w:ascii="Times New Roman" w:hAnsi="Times New Roman" w:cs="Times New Roman"/>
          <w:b/>
          <w:bCs/>
          <w:sz w:val="28"/>
          <w:szCs w:val="28"/>
        </w:rPr>
        <w:t>Периодичность</w:t>
      </w:r>
    </w:p>
    <w:p w:rsidR="004252C8" w:rsidRPr="00544DF5" w:rsidRDefault="004252C8" w:rsidP="004252C8">
      <w:pPr>
        <w:autoSpaceDE w:val="0"/>
        <w:autoSpaceDN w:val="0"/>
        <w:adjustRightInd w:val="0"/>
        <w:spacing w:after="0" w:line="240" w:lineRule="auto"/>
        <w:jc w:val="both"/>
        <w:rPr>
          <w:rFonts w:ascii="Times New Roman" w:hAnsi="Times New Roman" w:cs="Times New Roman"/>
          <w:sz w:val="28"/>
          <w:szCs w:val="28"/>
        </w:rPr>
      </w:pPr>
      <w:r w:rsidRPr="00544DF5">
        <w:rPr>
          <w:rFonts w:ascii="Times New Roman" w:hAnsi="Times New Roman" w:cs="Times New Roman"/>
          <w:sz w:val="28"/>
          <w:szCs w:val="28"/>
        </w:rPr>
        <w:t>Мониторинг проводится 1 раз в год, в апреле, и позволяет</w:t>
      </w:r>
      <w:r>
        <w:rPr>
          <w:rFonts w:ascii="Times New Roman" w:hAnsi="Times New Roman" w:cs="Times New Roman"/>
          <w:sz w:val="28"/>
          <w:szCs w:val="28"/>
        </w:rPr>
        <w:t xml:space="preserve"> </w:t>
      </w:r>
      <w:r w:rsidRPr="00544DF5">
        <w:rPr>
          <w:rFonts w:ascii="Times New Roman" w:hAnsi="Times New Roman" w:cs="Times New Roman"/>
          <w:sz w:val="28"/>
          <w:szCs w:val="28"/>
        </w:rPr>
        <w:t>отследить приращение в уровне сформированности основных</w:t>
      </w:r>
      <w:r>
        <w:rPr>
          <w:rFonts w:ascii="Times New Roman" w:hAnsi="Times New Roman" w:cs="Times New Roman"/>
          <w:sz w:val="28"/>
          <w:szCs w:val="28"/>
        </w:rPr>
        <w:t xml:space="preserve"> </w:t>
      </w:r>
      <w:r w:rsidRPr="00544DF5">
        <w:rPr>
          <w:rFonts w:ascii="Times New Roman" w:hAnsi="Times New Roman" w:cs="Times New Roman"/>
          <w:sz w:val="28"/>
          <w:szCs w:val="28"/>
        </w:rPr>
        <w:t>метапредметных УУД начальной школы. В 1 классе проводится две диагностические процедуры: в сентябре</w:t>
      </w:r>
      <w:r>
        <w:rPr>
          <w:rFonts w:ascii="Times New Roman" w:hAnsi="Times New Roman" w:cs="Times New Roman"/>
          <w:sz w:val="28"/>
          <w:szCs w:val="28"/>
        </w:rPr>
        <w:t xml:space="preserve"> –</w:t>
      </w:r>
      <w:r w:rsidRPr="00544DF5">
        <w:rPr>
          <w:rFonts w:ascii="Times New Roman" w:hAnsi="Times New Roman" w:cs="Times New Roman"/>
          <w:sz w:val="28"/>
          <w:szCs w:val="28"/>
        </w:rPr>
        <w:t xml:space="preserve"> методика</w:t>
      </w:r>
      <w:r>
        <w:rPr>
          <w:rFonts w:ascii="Times New Roman" w:hAnsi="Times New Roman" w:cs="Times New Roman"/>
          <w:sz w:val="28"/>
          <w:szCs w:val="28"/>
        </w:rPr>
        <w:t xml:space="preserve"> </w:t>
      </w:r>
      <w:r w:rsidRPr="00FA3779">
        <w:rPr>
          <w:rFonts w:ascii="Times New Roman" w:hAnsi="Times New Roman" w:cs="Times New Roman"/>
          <w:b/>
          <w:sz w:val="28"/>
          <w:szCs w:val="28"/>
        </w:rPr>
        <w:t>«Школьный старт»</w:t>
      </w:r>
      <w:r w:rsidRPr="00544DF5">
        <w:rPr>
          <w:rFonts w:ascii="Times New Roman" w:hAnsi="Times New Roman" w:cs="Times New Roman"/>
          <w:sz w:val="28"/>
          <w:szCs w:val="28"/>
        </w:rPr>
        <w:t>, позволяющая поставить педагогические</w:t>
      </w:r>
      <w:r>
        <w:rPr>
          <w:rFonts w:ascii="Times New Roman" w:hAnsi="Times New Roman" w:cs="Times New Roman"/>
          <w:sz w:val="28"/>
          <w:szCs w:val="28"/>
        </w:rPr>
        <w:t xml:space="preserve"> </w:t>
      </w:r>
      <w:r w:rsidRPr="00544DF5">
        <w:rPr>
          <w:rFonts w:ascii="Times New Roman" w:hAnsi="Times New Roman" w:cs="Times New Roman"/>
          <w:sz w:val="28"/>
          <w:szCs w:val="28"/>
        </w:rPr>
        <w:t xml:space="preserve">задачи на адаптационный период, и в апреле </w:t>
      </w:r>
      <w:r>
        <w:rPr>
          <w:rFonts w:ascii="Times New Roman" w:hAnsi="Times New Roman" w:cs="Times New Roman"/>
          <w:sz w:val="28"/>
          <w:szCs w:val="28"/>
        </w:rPr>
        <w:t>-</w:t>
      </w:r>
      <w:r w:rsidRPr="00544DF5">
        <w:rPr>
          <w:rFonts w:ascii="Times New Roman" w:hAnsi="Times New Roman" w:cs="Times New Roman"/>
          <w:sz w:val="28"/>
          <w:szCs w:val="28"/>
        </w:rPr>
        <w:t xml:space="preserve"> первый срез</w:t>
      </w:r>
    </w:p>
    <w:p w:rsidR="004252C8" w:rsidRDefault="004252C8" w:rsidP="004252C8">
      <w:pPr>
        <w:autoSpaceDE w:val="0"/>
        <w:autoSpaceDN w:val="0"/>
        <w:adjustRightInd w:val="0"/>
        <w:spacing w:after="0" w:line="240" w:lineRule="auto"/>
        <w:jc w:val="both"/>
        <w:rPr>
          <w:rFonts w:ascii="Times New Roman" w:hAnsi="Times New Roman" w:cs="Times New Roman"/>
          <w:sz w:val="28"/>
          <w:szCs w:val="28"/>
        </w:rPr>
      </w:pPr>
      <w:r w:rsidRPr="00544DF5">
        <w:rPr>
          <w:rFonts w:ascii="Times New Roman" w:hAnsi="Times New Roman" w:cs="Times New Roman"/>
          <w:sz w:val="28"/>
          <w:szCs w:val="28"/>
        </w:rPr>
        <w:t>мониторинга. На основе анализа данных оценивается успешность работы за прошедший период и ставятся задачи работы с учащимися на предстоящий год.</w:t>
      </w:r>
      <w:r>
        <w:rPr>
          <w:rFonts w:ascii="Times New Roman" w:hAnsi="Times New Roman" w:cs="Times New Roman"/>
          <w:sz w:val="28"/>
          <w:szCs w:val="28"/>
        </w:rPr>
        <w:t xml:space="preserve"> </w:t>
      </w:r>
    </w:p>
    <w:p w:rsidR="004252C8" w:rsidRPr="00FA3779" w:rsidRDefault="004252C8" w:rsidP="004252C8">
      <w:pPr>
        <w:autoSpaceDE w:val="0"/>
        <w:autoSpaceDN w:val="0"/>
        <w:adjustRightInd w:val="0"/>
        <w:spacing w:after="0" w:line="240" w:lineRule="auto"/>
        <w:ind w:firstLine="708"/>
        <w:jc w:val="both"/>
        <w:rPr>
          <w:rFonts w:ascii="Times New Roman" w:hAnsi="Times New Roman" w:cs="Times New Roman"/>
          <w:color w:val="030303"/>
          <w:sz w:val="28"/>
          <w:szCs w:val="28"/>
        </w:rPr>
      </w:pPr>
      <w:r w:rsidRPr="00FA3779">
        <w:rPr>
          <w:rFonts w:ascii="Times New Roman" w:hAnsi="Times New Roman" w:cs="Times New Roman"/>
          <w:color w:val="030303"/>
          <w:sz w:val="28"/>
          <w:szCs w:val="28"/>
        </w:rPr>
        <w:t>Учебно-методический комплект</w:t>
      </w:r>
      <w:r w:rsidRPr="00FA3779">
        <w:rPr>
          <w:rStyle w:val="apple-converted-space"/>
          <w:rFonts w:ascii="Times New Roman" w:hAnsi="Times New Roman" w:cs="Times New Roman"/>
          <w:color w:val="030303"/>
          <w:sz w:val="28"/>
          <w:szCs w:val="28"/>
        </w:rPr>
        <w:t> </w:t>
      </w:r>
      <w:r w:rsidRPr="00FA3779">
        <w:rPr>
          <w:rStyle w:val="af2"/>
          <w:rFonts w:ascii="Times New Roman" w:hAnsi="Times New Roman" w:cs="Times New Roman"/>
          <w:color w:val="030303"/>
          <w:sz w:val="28"/>
          <w:szCs w:val="28"/>
        </w:rPr>
        <w:t>«Учимся учиться и действовать»</w:t>
      </w:r>
      <w:r w:rsidRPr="00FA3779">
        <w:rPr>
          <w:rStyle w:val="apple-converted-space"/>
          <w:rFonts w:ascii="Times New Roman" w:hAnsi="Times New Roman" w:cs="Times New Roman"/>
          <w:color w:val="030303"/>
          <w:sz w:val="28"/>
          <w:szCs w:val="28"/>
        </w:rPr>
        <w:t> </w:t>
      </w:r>
      <w:r w:rsidRPr="00FA3779">
        <w:rPr>
          <w:rFonts w:ascii="Times New Roman" w:hAnsi="Times New Roman" w:cs="Times New Roman"/>
          <w:color w:val="030303"/>
          <w:sz w:val="28"/>
          <w:szCs w:val="28"/>
        </w:rPr>
        <w:t>является продолжением программы</w:t>
      </w:r>
      <w:r>
        <w:rPr>
          <w:rFonts w:ascii="Times New Roman" w:hAnsi="Times New Roman" w:cs="Times New Roman"/>
          <w:color w:val="030303"/>
          <w:sz w:val="28"/>
          <w:szCs w:val="28"/>
        </w:rPr>
        <w:t xml:space="preserve"> </w:t>
      </w:r>
      <w:r w:rsidRPr="00FA3779">
        <w:rPr>
          <w:rStyle w:val="af2"/>
          <w:rFonts w:ascii="Times New Roman" w:hAnsi="Times New Roman" w:cs="Times New Roman"/>
          <w:color w:val="030303"/>
          <w:sz w:val="28"/>
          <w:szCs w:val="28"/>
        </w:rPr>
        <w:t>«Школьный старт»</w:t>
      </w:r>
      <w:r w:rsidRPr="00FA3779">
        <w:rPr>
          <w:rStyle w:val="apple-converted-space"/>
          <w:rFonts w:ascii="Times New Roman" w:hAnsi="Times New Roman" w:cs="Times New Roman"/>
          <w:color w:val="030303"/>
          <w:sz w:val="28"/>
          <w:szCs w:val="28"/>
        </w:rPr>
        <w:t> </w:t>
      </w:r>
      <w:r w:rsidRPr="00FA3779">
        <w:rPr>
          <w:rFonts w:ascii="Times New Roman" w:hAnsi="Times New Roman" w:cs="Times New Roman"/>
          <w:color w:val="030303"/>
          <w:sz w:val="28"/>
          <w:szCs w:val="28"/>
        </w:rPr>
        <w:t>и представляет собой программу педагогического мониторинга развития универсальных учебных действий учащихся 1–4 классов. В программе реализуется комплексный психолого-педагогический подход к отслеживанию и оценке процесса развития ребенка с первых недель его обучения в начальной школе и до конца 4 класса.</w:t>
      </w:r>
      <w:r w:rsidRPr="00FA3779">
        <w:rPr>
          <w:rStyle w:val="apple-converted-space"/>
          <w:rFonts w:ascii="Times New Roman" w:hAnsi="Times New Roman" w:cs="Times New Roman"/>
          <w:color w:val="030303"/>
          <w:sz w:val="28"/>
          <w:szCs w:val="28"/>
        </w:rPr>
        <w:t xml:space="preserve"> </w:t>
      </w:r>
      <w:r w:rsidRPr="00FA3779">
        <w:rPr>
          <w:rStyle w:val="af3"/>
          <w:rFonts w:ascii="Times New Roman" w:hAnsi="Times New Roman" w:cs="Times New Roman"/>
          <w:color w:val="030303"/>
          <w:sz w:val="28"/>
          <w:szCs w:val="28"/>
        </w:rPr>
        <w:t>Авторы комплекта:</w:t>
      </w:r>
      <w:r w:rsidRPr="00FA3779">
        <w:rPr>
          <w:rStyle w:val="apple-converted-space"/>
          <w:rFonts w:ascii="Times New Roman" w:hAnsi="Times New Roman" w:cs="Times New Roman"/>
          <w:i/>
          <w:iCs/>
          <w:color w:val="030303"/>
          <w:sz w:val="28"/>
          <w:szCs w:val="28"/>
        </w:rPr>
        <w:t> </w:t>
      </w:r>
      <w:r w:rsidRPr="00FA3779">
        <w:rPr>
          <w:rFonts w:ascii="Times New Roman" w:hAnsi="Times New Roman" w:cs="Times New Roman"/>
          <w:i/>
          <w:iCs/>
          <w:color w:val="030303"/>
          <w:sz w:val="28"/>
          <w:szCs w:val="28"/>
        </w:rPr>
        <w:br/>
      </w:r>
      <w:r w:rsidRPr="00FA3779">
        <w:rPr>
          <w:rStyle w:val="af3"/>
          <w:rFonts w:ascii="Times New Roman" w:hAnsi="Times New Roman" w:cs="Times New Roman"/>
          <w:color w:val="030303"/>
          <w:sz w:val="28"/>
          <w:szCs w:val="28"/>
        </w:rPr>
        <w:t xml:space="preserve">Т.В. Беглова, М.Р. Битянова, Т.В. Меркулова, А.Г. Теплицкая, под редакцией </w:t>
      </w:r>
      <w:r w:rsidRPr="00FA3779">
        <w:rPr>
          <w:rStyle w:val="af3"/>
          <w:rFonts w:ascii="Times New Roman" w:hAnsi="Times New Roman" w:cs="Times New Roman"/>
          <w:color w:val="030303"/>
          <w:sz w:val="28"/>
          <w:szCs w:val="28"/>
        </w:rPr>
        <w:lastRenderedPageBreak/>
        <w:t>к.психол.н. М.Р. Битяновой (Центр психологического сопровождения образования «ТОЧКА ПСИ», г. Москва), к.п.н. С.Г. Яковлевой</w:t>
      </w:r>
      <w:r>
        <w:rPr>
          <w:rStyle w:val="af3"/>
          <w:rFonts w:ascii="Times New Roman" w:hAnsi="Times New Roman" w:cs="Times New Roman"/>
          <w:color w:val="030303"/>
          <w:sz w:val="28"/>
          <w:szCs w:val="28"/>
        </w:rPr>
        <w:t xml:space="preserve">. </w:t>
      </w:r>
      <w:r w:rsidRPr="00FA3779">
        <w:rPr>
          <w:rFonts w:ascii="Times New Roman" w:hAnsi="Times New Roman" w:cs="Times New Roman"/>
          <w:color w:val="030303"/>
          <w:sz w:val="28"/>
          <w:szCs w:val="28"/>
        </w:rPr>
        <w:t>Подробное описание процедуры проведения диагностики, оценки и анализа результатов представлены в методических рекомендациях для учителя.</w:t>
      </w:r>
    </w:p>
    <w:p w:rsidR="004252C8" w:rsidRPr="00FA3779" w:rsidRDefault="004252C8" w:rsidP="004252C8">
      <w:pPr>
        <w:pStyle w:val="jl"/>
        <w:spacing w:before="0" w:beforeAutospacing="0" w:after="120" w:afterAutospacing="0" w:line="360" w:lineRule="atLeast"/>
        <w:jc w:val="both"/>
        <w:rPr>
          <w:color w:val="030303"/>
          <w:sz w:val="28"/>
          <w:szCs w:val="28"/>
        </w:rPr>
      </w:pPr>
      <w:r w:rsidRPr="00FA3779">
        <w:rPr>
          <w:color w:val="030303"/>
          <w:sz w:val="28"/>
          <w:szCs w:val="28"/>
        </w:rPr>
        <w:t>Комплект открывает уникальные возможности для индивидуализации процесса обучения и достижения каждым ребенком высокого образовательного результата на основании системного, комплексного изучения его продвижения по образовательной траектории.</w:t>
      </w:r>
      <w:r w:rsidRPr="00FA3779">
        <w:rPr>
          <w:color w:val="030303"/>
          <w:sz w:val="28"/>
          <w:szCs w:val="28"/>
        </w:rPr>
        <w:br/>
        <w:t>Комплект для 1 класса включает тетрадь для учащихся</w:t>
      </w:r>
      <w:r w:rsidRPr="00FA3779">
        <w:rPr>
          <w:color w:val="030303"/>
          <w:sz w:val="28"/>
          <w:szCs w:val="28"/>
        </w:rPr>
        <w:br/>
        <w:t>с диагностическими заданиями «Учимся учиться и действовать» и методическое пособие для учителя.</w:t>
      </w:r>
    </w:p>
    <w:p w:rsidR="004252C8" w:rsidRPr="00D85EEE" w:rsidRDefault="004252C8" w:rsidP="004252C8">
      <w:pPr>
        <w:autoSpaceDE w:val="0"/>
        <w:autoSpaceDN w:val="0"/>
        <w:adjustRightInd w:val="0"/>
        <w:spacing w:after="0" w:line="240" w:lineRule="auto"/>
        <w:jc w:val="both"/>
        <w:rPr>
          <w:rFonts w:ascii="Times New Roman" w:hAnsi="Times New Roman" w:cs="Times New Roman"/>
          <w:sz w:val="28"/>
          <w:szCs w:val="28"/>
        </w:rPr>
      </w:pPr>
      <w:r w:rsidRPr="00D85EEE">
        <w:rPr>
          <w:rStyle w:val="af3"/>
          <w:rFonts w:ascii="Times New Roman" w:hAnsi="Times New Roman" w:cs="Times New Roman"/>
          <w:color w:val="030303"/>
          <w:sz w:val="28"/>
          <w:szCs w:val="28"/>
        </w:rPr>
        <w:t xml:space="preserve"> </w:t>
      </w:r>
      <w:r w:rsidRPr="00D85EEE">
        <w:rPr>
          <w:rFonts w:ascii="Times New Roman" w:hAnsi="Times New Roman" w:cs="Times New Roman"/>
          <w:sz w:val="28"/>
          <w:szCs w:val="28"/>
        </w:rPr>
        <w:t xml:space="preserve">В полном объеме все </w:t>
      </w:r>
      <w:r w:rsidRPr="00795689">
        <w:rPr>
          <w:rFonts w:ascii="Times New Roman" w:hAnsi="Times New Roman" w:cs="Times New Roman"/>
          <w:b/>
          <w:sz w:val="28"/>
          <w:szCs w:val="28"/>
        </w:rPr>
        <w:t>34</w:t>
      </w:r>
      <w:r w:rsidRPr="00D85EEE">
        <w:rPr>
          <w:rFonts w:ascii="Times New Roman" w:hAnsi="Times New Roman" w:cs="Times New Roman"/>
          <w:sz w:val="28"/>
          <w:szCs w:val="28"/>
        </w:rPr>
        <w:t xml:space="preserve"> показателя изучаются и анализируются в мониторинге</w:t>
      </w:r>
      <w:r w:rsidR="00795689">
        <w:rPr>
          <w:rFonts w:ascii="Times New Roman" w:hAnsi="Times New Roman" w:cs="Times New Roman"/>
          <w:sz w:val="28"/>
          <w:szCs w:val="28"/>
        </w:rPr>
        <w:t>,</w:t>
      </w:r>
      <w:r w:rsidRPr="00D85EEE">
        <w:rPr>
          <w:rFonts w:ascii="Times New Roman" w:hAnsi="Times New Roman" w:cs="Times New Roman"/>
          <w:sz w:val="28"/>
          <w:szCs w:val="28"/>
        </w:rPr>
        <w:t xml:space="preserve"> начиная с 3 класса. В первом классе</w:t>
      </w:r>
      <w:r>
        <w:rPr>
          <w:rFonts w:ascii="Times New Roman" w:hAnsi="Times New Roman" w:cs="Times New Roman"/>
          <w:sz w:val="28"/>
          <w:szCs w:val="28"/>
        </w:rPr>
        <w:t xml:space="preserve"> </w:t>
      </w:r>
      <w:r w:rsidRPr="00D85EEE">
        <w:rPr>
          <w:rFonts w:ascii="Times New Roman" w:hAnsi="Times New Roman" w:cs="Times New Roman"/>
          <w:sz w:val="28"/>
          <w:szCs w:val="28"/>
        </w:rPr>
        <w:t xml:space="preserve">предметом мониторинга является сформированность </w:t>
      </w:r>
      <w:r w:rsidRPr="00795689">
        <w:rPr>
          <w:rFonts w:ascii="Times New Roman" w:hAnsi="Times New Roman" w:cs="Times New Roman"/>
          <w:b/>
          <w:sz w:val="28"/>
          <w:szCs w:val="28"/>
        </w:rPr>
        <w:t xml:space="preserve">8 </w:t>
      </w:r>
      <w:r w:rsidRPr="00D85EEE">
        <w:rPr>
          <w:rFonts w:ascii="Times New Roman" w:hAnsi="Times New Roman" w:cs="Times New Roman"/>
          <w:sz w:val="28"/>
          <w:szCs w:val="28"/>
        </w:rPr>
        <w:t>основных универсальных учебных действий. Во втором классе</w:t>
      </w:r>
      <w:r>
        <w:rPr>
          <w:rFonts w:ascii="Times New Roman" w:hAnsi="Times New Roman" w:cs="Times New Roman"/>
          <w:sz w:val="28"/>
          <w:szCs w:val="28"/>
        </w:rPr>
        <w:t xml:space="preserve"> </w:t>
      </w:r>
      <w:r w:rsidRPr="00D85EEE">
        <w:rPr>
          <w:rFonts w:ascii="Times New Roman" w:hAnsi="Times New Roman" w:cs="Times New Roman"/>
          <w:sz w:val="28"/>
          <w:szCs w:val="28"/>
        </w:rPr>
        <w:t>к этим 8 показателям присоединяется еще 8 новых и всего</w:t>
      </w:r>
    </w:p>
    <w:p w:rsidR="004252C8" w:rsidRDefault="004252C8" w:rsidP="004252C8">
      <w:pPr>
        <w:autoSpaceDE w:val="0"/>
        <w:autoSpaceDN w:val="0"/>
        <w:adjustRightInd w:val="0"/>
        <w:spacing w:after="0" w:line="240" w:lineRule="auto"/>
        <w:jc w:val="both"/>
        <w:rPr>
          <w:rFonts w:ascii="Times New Roman" w:hAnsi="Times New Roman" w:cs="Times New Roman"/>
          <w:sz w:val="28"/>
          <w:szCs w:val="28"/>
        </w:rPr>
      </w:pPr>
      <w:r w:rsidRPr="00D85EEE">
        <w:rPr>
          <w:rFonts w:ascii="Times New Roman" w:hAnsi="Times New Roman" w:cs="Times New Roman"/>
          <w:sz w:val="28"/>
          <w:szCs w:val="28"/>
        </w:rPr>
        <w:t xml:space="preserve">в мониторинге представлено </w:t>
      </w:r>
      <w:r w:rsidRPr="00795689">
        <w:rPr>
          <w:rFonts w:ascii="Times New Roman" w:hAnsi="Times New Roman" w:cs="Times New Roman"/>
          <w:b/>
          <w:sz w:val="28"/>
          <w:szCs w:val="28"/>
        </w:rPr>
        <w:t>16</w:t>
      </w:r>
      <w:r w:rsidRPr="00D85EEE">
        <w:rPr>
          <w:rFonts w:ascii="Times New Roman" w:hAnsi="Times New Roman" w:cs="Times New Roman"/>
          <w:sz w:val="28"/>
          <w:szCs w:val="28"/>
        </w:rPr>
        <w:t xml:space="preserve"> универсальных учебных действий.</w:t>
      </w:r>
    </w:p>
    <w:p w:rsidR="004252C8" w:rsidRDefault="004252C8" w:rsidP="004252C8">
      <w:pPr>
        <w:autoSpaceDE w:val="0"/>
        <w:autoSpaceDN w:val="0"/>
        <w:adjustRightInd w:val="0"/>
        <w:spacing w:after="0" w:line="240" w:lineRule="auto"/>
        <w:jc w:val="both"/>
        <w:rPr>
          <w:rFonts w:ascii="Times New Roman" w:hAnsi="Times New Roman" w:cs="Times New Roman"/>
          <w:sz w:val="28"/>
          <w:szCs w:val="28"/>
        </w:rPr>
      </w:pPr>
      <w:r w:rsidRPr="00D85EEE">
        <w:rPr>
          <w:rFonts w:ascii="Times New Roman" w:hAnsi="Times New Roman" w:cs="Times New Roman"/>
          <w:sz w:val="28"/>
          <w:szCs w:val="28"/>
        </w:rPr>
        <w:t>В 1 и 2 классах универсальные учебные действия изучаются только на базовом уровне сформированности, в 3</w:t>
      </w:r>
      <w:r>
        <w:rPr>
          <w:rFonts w:ascii="Times New Roman" w:hAnsi="Times New Roman" w:cs="Times New Roman"/>
          <w:sz w:val="28"/>
          <w:szCs w:val="28"/>
        </w:rPr>
        <w:t>-</w:t>
      </w:r>
      <w:r w:rsidRPr="00D85EEE">
        <w:rPr>
          <w:rFonts w:ascii="Times New Roman" w:hAnsi="Times New Roman" w:cs="Times New Roman"/>
          <w:sz w:val="28"/>
          <w:szCs w:val="28"/>
        </w:rPr>
        <w:t>ми 4</w:t>
      </w:r>
      <w:r>
        <w:rPr>
          <w:rFonts w:ascii="Times New Roman" w:hAnsi="Times New Roman" w:cs="Times New Roman"/>
          <w:sz w:val="28"/>
          <w:szCs w:val="28"/>
        </w:rPr>
        <w:t>-</w:t>
      </w:r>
      <w:r w:rsidRPr="00D85EEE">
        <w:rPr>
          <w:rFonts w:ascii="Times New Roman" w:hAnsi="Times New Roman" w:cs="Times New Roman"/>
          <w:sz w:val="28"/>
          <w:szCs w:val="28"/>
        </w:rPr>
        <w:t>м</w:t>
      </w:r>
      <w:r>
        <w:rPr>
          <w:rFonts w:ascii="Times New Roman" w:hAnsi="Times New Roman" w:cs="Times New Roman"/>
          <w:sz w:val="28"/>
          <w:szCs w:val="28"/>
        </w:rPr>
        <w:t xml:space="preserve"> </w:t>
      </w:r>
      <w:r w:rsidRPr="00D85EEE">
        <w:rPr>
          <w:rFonts w:ascii="Times New Roman" w:hAnsi="Times New Roman" w:cs="Times New Roman"/>
          <w:sz w:val="28"/>
          <w:szCs w:val="28"/>
        </w:rPr>
        <w:t xml:space="preserve"> на базовом и повышенном</w:t>
      </w:r>
      <w:r>
        <w:rPr>
          <w:rFonts w:ascii="Times New Roman" w:hAnsi="Times New Roman" w:cs="Times New Roman"/>
          <w:sz w:val="28"/>
          <w:szCs w:val="28"/>
        </w:rPr>
        <w:t>.</w:t>
      </w:r>
    </w:p>
    <w:p w:rsidR="004252C8" w:rsidRDefault="004252C8" w:rsidP="004252C8">
      <w:pPr>
        <w:rPr>
          <w:rFonts w:ascii="Times New Roman" w:hAnsi="Times New Roman" w:cs="Times New Roman"/>
          <w:sz w:val="28"/>
          <w:szCs w:val="28"/>
        </w:rPr>
      </w:pPr>
    </w:p>
    <w:p w:rsidR="004252C8" w:rsidRPr="00D85EEE" w:rsidRDefault="004252C8" w:rsidP="004252C8">
      <w:pPr>
        <w:autoSpaceDE w:val="0"/>
        <w:autoSpaceDN w:val="0"/>
        <w:adjustRightInd w:val="0"/>
        <w:spacing w:after="0" w:line="240" w:lineRule="auto"/>
        <w:jc w:val="center"/>
        <w:rPr>
          <w:rFonts w:ascii="Times New Roman" w:hAnsi="Times New Roman" w:cs="Times New Roman"/>
          <w:b/>
          <w:bCs/>
          <w:sz w:val="28"/>
          <w:szCs w:val="28"/>
        </w:rPr>
      </w:pPr>
      <w:r w:rsidRPr="00D85EEE">
        <w:rPr>
          <w:rFonts w:ascii="Times New Roman" w:hAnsi="Times New Roman" w:cs="Times New Roman"/>
          <w:b/>
          <w:bCs/>
          <w:sz w:val="28"/>
          <w:szCs w:val="28"/>
        </w:rPr>
        <w:t>Количество универсальных учебных действий</w:t>
      </w:r>
    </w:p>
    <w:p w:rsidR="004252C8" w:rsidRDefault="004252C8" w:rsidP="004252C8">
      <w:pPr>
        <w:jc w:val="center"/>
        <w:rPr>
          <w:rFonts w:ascii="Times New Roman" w:hAnsi="Times New Roman" w:cs="Times New Roman"/>
          <w:b/>
          <w:bCs/>
          <w:sz w:val="28"/>
          <w:szCs w:val="28"/>
        </w:rPr>
      </w:pPr>
      <w:r w:rsidRPr="00D85EEE">
        <w:rPr>
          <w:rFonts w:ascii="Times New Roman" w:hAnsi="Times New Roman" w:cs="Times New Roman"/>
          <w:b/>
          <w:bCs/>
          <w:sz w:val="28"/>
          <w:szCs w:val="28"/>
        </w:rPr>
        <w:t>и уровень их изучения в мониторинге 1</w:t>
      </w:r>
      <w:r>
        <w:rPr>
          <w:rFonts w:ascii="Times New Roman" w:hAnsi="Times New Roman" w:cs="Times New Roman"/>
          <w:b/>
          <w:bCs/>
          <w:sz w:val="28"/>
          <w:szCs w:val="28"/>
        </w:rPr>
        <w:t>-</w:t>
      </w:r>
      <w:r w:rsidRPr="00D85EEE">
        <w:rPr>
          <w:rFonts w:ascii="Times New Roman" w:hAnsi="Times New Roman" w:cs="Times New Roman"/>
          <w:b/>
          <w:bCs/>
          <w:sz w:val="28"/>
          <w:szCs w:val="28"/>
        </w:rPr>
        <w:t>4 классов</w:t>
      </w:r>
    </w:p>
    <w:tbl>
      <w:tblPr>
        <w:tblStyle w:val="af4"/>
        <w:tblW w:w="0" w:type="auto"/>
        <w:tblLook w:val="04A0"/>
      </w:tblPr>
      <w:tblGrid>
        <w:gridCol w:w="2392"/>
        <w:gridCol w:w="2393"/>
        <w:gridCol w:w="2502"/>
        <w:gridCol w:w="2502"/>
      </w:tblGrid>
      <w:tr w:rsidR="004252C8" w:rsidTr="00A04CB2">
        <w:tc>
          <w:tcPr>
            <w:tcW w:w="2392" w:type="dxa"/>
          </w:tcPr>
          <w:p w:rsidR="004252C8" w:rsidRPr="00D85EEE" w:rsidRDefault="004252C8" w:rsidP="00A04CB2">
            <w:pPr>
              <w:autoSpaceDE w:val="0"/>
              <w:autoSpaceDN w:val="0"/>
              <w:adjustRightInd w:val="0"/>
              <w:rPr>
                <w:rFonts w:ascii="Times New Roman" w:hAnsi="Times New Roman" w:cs="Times New Roman"/>
                <w:sz w:val="28"/>
                <w:szCs w:val="28"/>
              </w:rPr>
            </w:pPr>
            <w:r w:rsidRPr="00D85EEE">
              <w:rPr>
                <w:rFonts w:ascii="Times New Roman" w:hAnsi="Times New Roman" w:cs="Times New Roman"/>
                <w:sz w:val="28"/>
                <w:szCs w:val="28"/>
              </w:rPr>
              <w:t>Класс</w:t>
            </w:r>
          </w:p>
        </w:tc>
        <w:tc>
          <w:tcPr>
            <w:tcW w:w="2393" w:type="dxa"/>
          </w:tcPr>
          <w:p w:rsidR="004252C8" w:rsidRPr="00D85EEE" w:rsidRDefault="004252C8" w:rsidP="00A04CB2">
            <w:pPr>
              <w:autoSpaceDE w:val="0"/>
              <w:autoSpaceDN w:val="0"/>
              <w:adjustRightInd w:val="0"/>
              <w:rPr>
                <w:rFonts w:ascii="Times New Roman" w:hAnsi="Times New Roman" w:cs="Times New Roman"/>
                <w:sz w:val="28"/>
                <w:szCs w:val="28"/>
              </w:rPr>
            </w:pPr>
            <w:r w:rsidRPr="00D85EEE">
              <w:rPr>
                <w:rFonts w:ascii="Times New Roman" w:hAnsi="Times New Roman" w:cs="Times New Roman"/>
                <w:sz w:val="28"/>
                <w:szCs w:val="28"/>
              </w:rPr>
              <w:t>Число</w:t>
            </w:r>
          </w:p>
          <w:p w:rsidR="004252C8" w:rsidRPr="00D85EEE" w:rsidRDefault="004252C8" w:rsidP="00A04CB2">
            <w:pPr>
              <w:autoSpaceDE w:val="0"/>
              <w:autoSpaceDN w:val="0"/>
              <w:adjustRightInd w:val="0"/>
              <w:rPr>
                <w:rFonts w:ascii="Times New Roman" w:hAnsi="Times New Roman" w:cs="Times New Roman"/>
                <w:sz w:val="28"/>
                <w:szCs w:val="28"/>
              </w:rPr>
            </w:pPr>
            <w:r w:rsidRPr="00D85EEE">
              <w:rPr>
                <w:rFonts w:ascii="Times New Roman" w:hAnsi="Times New Roman" w:cs="Times New Roman"/>
                <w:sz w:val="28"/>
                <w:szCs w:val="28"/>
              </w:rPr>
              <w:t>показателей</w:t>
            </w:r>
          </w:p>
          <w:p w:rsidR="004252C8" w:rsidRPr="00D85EEE" w:rsidRDefault="004252C8" w:rsidP="00A04CB2">
            <w:pPr>
              <w:autoSpaceDE w:val="0"/>
              <w:autoSpaceDN w:val="0"/>
              <w:adjustRightInd w:val="0"/>
              <w:rPr>
                <w:rFonts w:ascii="Times New Roman" w:hAnsi="Times New Roman" w:cs="Times New Roman"/>
                <w:sz w:val="28"/>
                <w:szCs w:val="28"/>
              </w:rPr>
            </w:pPr>
            <w:r w:rsidRPr="00D85EEE">
              <w:rPr>
                <w:rFonts w:ascii="Times New Roman" w:hAnsi="Times New Roman" w:cs="Times New Roman"/>
                <w:sz w:val="28"/>
                <w:szCs w:val="28"/>
              </w:rPr>
              <w:t>в мониторинге</w:t>
            </w:r>
          </w:p>
        </w:tc>
        <w:tc>
          <w:tcPr>
            <w:tcW w:w="2393" w:type="dxa"/>
          </w:tcPr>
          <w:p w:rsidR="004252C8" w:rsidRPr="00D85EEE" w:rsidRDefault="004252C8" w:rsidP="00A04CB2">
            <w:pPr>
              <w:autoSpaceDE w:val="0"/>
              <w:autoSpaceDN w:val="0"/>
              <w:adjustRightInd w:val="0"/>
              <w:rPr>
                <w:rFonts w:ascii="Times New Roman" w:hAnsi="Times New Roman" w:cs="Times New Roman"/>
                <w:sz w:val="28"/>
                <w:szCs w:val="28"/>
              </w:rPr>
            </w:pPr>
            <w:r w:rsidRPr="00D85EEE">
              <w:rPr>
                <w:rFonts w:ascii="Times New Roman" w:hAnsi="Times New Roman" w:cs="Times New Roman"/>
                <w:sz w:val="28"/>
                <w:szCs w:val="28"/>
              </w:rPr>
              <w:t>Базовый уровень</w:t>
            </w:r>
          </w:p>
          <w:p w:rsidR="004252C8" w:rsidRPr="00D85EEE" w:rsidRDefault="004252C8" w:rsidP="00A04CB2">
            <w:pPr>
              <w:autoSpaceDE w:val="0"/>
              <w:autoSpaceDN w:val="0"/>
              <w:adjustRightInd w:val="0"/>
              <w:rPr>
                <w:rFonts w:ascii="Times New Roman" w:hAnsi="Times New Roman" w:cs="Times New Roman"/>
                <w:sz w:val="28"/>
                <w:szCs w:val="28"/>
              </w:rPr>
            </w:pPr>
            <w:r w:rsidRPr="00D85EEE">
              <w:rPr>
                <w:rFonts w:ascii="Times New Roman" w:hAnsi="Times New Roman" w:cs="Times New Roman"/>
                <w:sz w:val="28"/>
                <w:szCs w:val="28"/>
              </w:rPr>
              <w:t>сформированности</w:t>
            </w:r>
          </w:p>
          <w:p w:rsidR="004252C8" w:rsidRPr="00D85EEE" w:rsidRDefault="004252C8" w:rsidP="00A04CB2">
            <w:pPr>
              <w:autoSpaceDE w:val="0"/>
              <w:autoSpaceDN w:val="0"/>
              <w:adjustRightInd w:val="0"/>
              <w:rPr>
                <w:rFonts w:ascii="Times New Roman" w:hAnsi="Times New Roman" w:cs="Times New Roman"/>
                <w:sz w:val="28"/>
                <w:szCs w:val="28"/>
              </w:rPr>
            </w:pPr>
            <w:r w:rsidRPr="00D85EEE">
              <w:rPr>
                <w:rFonts w:ascii="Times New Roman" w:hAnsi="Times New Roman" w:cs="Times New Roman"/>
                <w:sz w:val="28"/>
                <w:szCs w:val="28"/>
              </w:rPr>
              <w:t>показателей</w:t>
            </w:r>
          </w:p>
        </w:tc>
        <w:tc>
          <w:tcPr>
            <w:tcW w:w="2393" w:type="dxa"/>
          </w:tcPr>
          <w:p w:rsidR="004252C8" w:rsidRPr="00D85EEE" w:rsidRDefault="004252C8" w:rsidP="00A04CB2">
            <w:pPr>
              <w:autoSpaceDE w:val="0"/>
              <w:autoSpaceDN w:val="0"/>
              <w:adjustRightInd w:val="0"/>
              <w:rPr>
                <w:rFonts w:ascii="Times New Roman" w:hAnsi="Times New Roman" w:cs="Times New Roman"/>
                <w:sz w:val="28"/>
                <w:szCs w:val="28"/>
              </w:rPr>
            </w:pPr>
            <w:r w:rsidRPr="00D85EEE">
              <w:rPr>
                <w:rFonts w:ascii="Times New Roman" w:hAnsi="Times New Roman" w:cs="Times New Roman"/>
                <w:sz w:val="28"/>
                <w:szCs w:val="28"/>
              </w:rPr>
              <w:t>Повышенный</w:t>
            </w:r>
          </w:p>
          <w:p w:rsidR="004252C8" w:rsidRPr="00D85EEE" w:rsidRDefault="004252C8" w:rsidP="00A04CB2">
            <w:pPr>
              <w:autoSpaceDE w:val="0"/>
              <w:autoSpaceDN w:val="0"/>
              <w:adjustRightInd w:val="0"/>
              <w:rPr>
                <w:rFonts w:ascii="Times New Roman" w:hAnsi="Times New Roman" w:cs="Times New Roman"/>
                <w:sz w:val="28"/>
                <w:szCs w:val="28"/>
              </w:rPr>
            </w:pPr>
            <w:r w:rsidRPr="00D85EEE">
              <w:rPr>
                <w:rFonts w:ascii="Times New Roman" w:hAnsi="Times New Roman" w:cs="Times New Roman"/>
                <w:sz w:val="28"/>
                <w:szCs w:val="28"/>
              </w:rPr>
              <w:t>уровень</w:t>
            </w:r>
          </w:p>
          <w:p w:rsidR="004252C8" w:rsidRPr="00D85EEE" w:rsidRDefault="004252C8" w:rsidP="00A04CB2">
            <w:pPr>
              <w:autoSpaceDE w:val="0"/>
              <w:autoSpaceDN w:val="0"/>
              <w:adjustRightInd w:val="0"/>
              <w:rPr>
                <w:rFonts w:ascii="Times New Roman" w:hAnsi="Times New Roman" w:cs="Times New Roman"/>
                <w:sz w:val="28"/>
                <w:szCs w:val="28"/>
              </w:rPr>
            </w:pPr>
            <w:r w:rsidRPr="00D85EEE">
              <w:rPr>
                <w:rFonts w:ascii="Times New Roman" w:hAnsi="Times New Roman" w:cs="Times New Roman"/>
                <w:sz w:val="28"/>
                <w:szCs w:val="28"/>
              </w:rPr>
              <w:t>сформированности</w:t>
            </w:r>
          </w:p>
        </w:tc>
      </w:tr>
      <w:tr w:rsidR="004252C8" w:rsidRPr="00D85EEE" w:rsidTr="00A04CB2">
        <w:tc>
          <w:tcPr>
            <w:tcW w:w="2392" w:type="dxa"/>
          </w:tcPr>
          <w:p w:rsidR="004252C8" w:rsidRPr="00D85EEE" w:rsidRDefault="004252C8" w:rsidP="00A04CB2">
            <w:pPr>
              <w:jc w:val="center"/>
              <w:rPr>
                <w:rFonts w:ascii="Times New Roman" w:hAnsi="Times New Roman" w:cs="Times New Roman"/>
                <w:sz w:val="28"/>
                <w:szCs w:val="28"/>
              </w:rPr>
            </w:pPr>
            <w:r w:rsidRPr="00D85EEE">
              <w:rPr>
                <w:rFonts w:ascii="Times New Roman" w:hAnsi="Times New Roman" w:cs="Times New Roman"/>
                <w:sz w:val="28"/>
                <w:szCs w:val="28"/>
              </w:rPr>
              <w:t>1 класс</w:t>
            </w:r>
          </w:p>
        </w:tc>
        <w:tc>
          <w:tcPr>
            <w:tcW w:w="2393" w:type="dxa"/>
          </w:tcPr>
          <w:p w:rsidR="004252C8" w:rsidRPr="00D85EEE" w:rsidRDefault="004252C8" w:rsidP="00A04CB2">
            <w:pPr>
              <w:jc w:val="center"/>
              <w:rPr>
                <w:rFonts w:ascii="Times New Roman" w:hAnsi="Times New Roman" w:cs="Times New Roman"/>
                <w:sz w:val="28"/>
                <w:szCs w:val="28"/>
              </w:rPr>
            </w:pPr>
            <w:r w:rsidRPr="00D85EEE">
              <w:rPr>
                <w:rFonts w:ascii="Times New Roman" w:hAnsi="Times New Roman" w:cs="Times New Roman"/>
                <w:sz w:val="28"/>
                <w:szCs w:val="28"/>
              </w:rPr>
              <w:t>8</w:t>
            </w:r>
          </w:p>
        </w:tc>
        <w:tc>
          <w:tcPr>
            <w:tcW w:w="2393" w:type="dxa"/>
          </w:tcPr>
          <w:p w:rsidR="004252C8" w:rsidRPr="00D85EEE" w:rsidRDefault="004252C8" w:rsidP="00A04CB2">
            <w:pPr>
              <w:jc w:val="center"/>
              <w:rPr>
                <w:rFonts w:ascii="Times New Roman" w:hAnsi="Times New Roman" w:cs="Times New Roman"/>
                <w:sz w:val="28"/>
                <w:szCs w:val="28"/>
              </w:rPr>
            </w:pPr>
            <w:r w:rsidRPr="00D85EEE">
              <w:rPr>
                <w:rFonts w:ascii="Times New Roman" w:hAnsi="Times New Roman" w:cs="Times New Roman"/>
                <w:sz w:val="28"/>
                <w:szCs w:val="28"/>
              </w:rPr>
              <w:t>«Представление»</w:t>
            </w:r>
          </w:p>
        </w:tc>
        <w:tc>
          <w:tcPr>
            <w:tcW w:w="2393" w:type="dxa"/>
          </w:tcPr>
          <w:p w:rsidR="004252C8" w:rsidRPr="00D85EEE" w:rsidRDefault="004252C8" w:rsidP="00A04CB2">
            <w:pPr>
              <w:jc w:val="center"/>
              <w:rPr>
                <w:rFonts w:ascii="Times New Roman" w:hAnsi="Times New Roman" w:cs="Times New Roman"/>
                <w:sz w:val="28"/>
                <w:szCs w:val="28"/>
              </w:rPr>
            </w:pPr>
            <w:r w:rsidRPr="00D85EEE">
              <w:rPr>
                <w:rFonts w:ascii="Times New Roman" w:hAnsi="Times New Roman" w:cs="Times New Roman"/>
                <w:sz w:val="28"/>
                <w:szCs w:val="28"/>
              </w:rPr>
              <w:t>Нет</w:t>
            </w:r>
          </w:p>
        </w:tc>
      </w:tr>
      <w:tr w:rsidR="004252C8" w:rsidRPr="00D85EEE" w:rsidTr="00A04CB2">
        <w:tc>
          <w:tcPr>
            <w:tcW w:w="2392" w:type="dxa"/>
          </w:tcPr>
          <w:p w:rsidR="004252C8" w:rsidRPr="00D85EEE" w:rsidRDefault="004252C8" w:rsidP="00A04CB2">
            <w:pPr>
              <w:jc w:val="center"/>
              <w:rPr>
                <w:rFonts w:ascii="Times New Roman" w:hAnsi="Times New Roman" w:cs="Times New Roman"/>
                <w:sz w:val="28"/>
                <w:szCs w:val="28"/>
              </w:rPr>
            </w:pPr>
            <w:r w:rsidRPr="00D85EEE">
              <w:rPr>
                <w:rFonts w:ascii="Times New Roman" w:hAnsi="Times New Roman" w:cs="Times New Roman"/>
                <w:sz w:val="28"/>
                <w:szCs w:val="28"/>
              </w:rPr>
              <w:t>2 класс</w:t>
            </w:r>
          </w:p>
        </w:tc>
        <w:tc>
          <w:tcPr>
            <w:tcW w:w="2393" w:type="dxa"/>
          </w:tcPr>
          <w:p w:rsidR="004252C8" w:rsidRPr="00D85EEE" w:rsidRDefault="004252C8" w:rsidP="00A04CB2">
            <w:pPr>
              <w:jc w:val="center"/>
              <w:rPr>
                <w:rFonts w:ascii="Times New Roman" w:hAnsi="Times New Roman" w:cs="Times New Roman"/>
                <w:sz w:val="28"/>
                <w:szCs w:val="28"/>
              </w:rPr>
            </w:pPr>
            <w:r w:rsidRPr="00D85EEE">
              <w:rPr>
                <w:rFonts w:ascii="Times New Roman" w:hAnsi="Times New Roman" w:cs="Times New Roman"/>
                <w:sz w:val="28"/>
                <w:szCs w:val="28"/>
              </w:rPr>
              <w:t>16</w:t>
            </w:r>
          </w:p>
        </w:tc>
        <w:tc>
          <w:tcPr>
            <w:tcW w:w="2393" w:type="dxa"/>
          </w:tcPr>
          <w:p w:rsidR="004252C8" w:rsidRPr="00D85EEE" w:rsidRDefault="004252C8" w:rsidP="00A04CB2">
            <w:pPr>
              <w:jc w:val="center"/>
              <w:rPr>
                <w:rFonts w:ascii="Times New Roman" w:hAnsi="Times New Roman" w:cs="Times New Roman"/>
                <w:sz w:val="28"/>
                <w:szCs w:val="28"/>
              </w:rPr>
            </w:pPr>
            <w:r w:rsidRPr="00D85EEE">
              <w:rPr>
                <w:rFonts w:ascii="Times New Roman" w:hAnsi="Times New Roman" w:cs="Times New Roman"/>
                <w:sz w:val="28"/>
                <w:szCs w:val="28"/>
              </w:rPr>
              <w:t>«Представление»</w:t>
            </w:r>
          </w:p>
        </w:tc>
        <w:tc>
          <w:tcPr>
            <w:tcW w:w="2393" w:type="dxa"/>
          </w:tcPr>
          <w:p w:rsidR="004252C8" w:rsidRPr="00D85EEE" w:rsidRDefault="004252C8" w:rsidP="00A04CB2">
            <w:pPr>
              <w:jc w:val="center"/>
              <w:rPr>
                <w:rFonts w:ascii="Times New Roman" w:hAnsi="Times New Roman" w:cs="Times New Roman"/>
                <w:sz w:val="28"/>
                <w:szCs w:val="28"/>
              </w:rPr>
            </w:pPr>
            <w:r w:rsidRPr="00D85EEE">
              <w:rPr>
                <w:rFonts w:ascii="Times New Roman" w:hAnsi="Times New Roman" w:cs="Times New Roman"/>
                <w:sz w:val="28"/>
                <w:szCs w:val="28"/>
              </w:rPr>
              <w:t>Нет</w:t>
            </w:r>
          </w:p>
        </w:tc>
      </w:tr>
      <w:tr w:rsidR="004252C8" w:rsidRPr="00D85EEE" w:rsidTr="00A04CB2">
        <w:tc>
          <w:tcPr>
            <w:tcW w:w="2392" w:type="dxa"/>
          </w:tcPr>
          <w:p w:rsidR="004252C8" w:rsidRPr="00D85EEE" w:rsidRDefault="004252C8" w:rsidP="00A04CB2">
            <w:pPr>
              <w:jc w:val="center"/>
              <w:rPr>
                <w:rFonts w:ascii="Times New Roman" w:hAnsi="Times New Roman" w:cs="Times New Roman"/>
                <w:sz w:val="28"/>
                <w:szCs w:val="28"/>
              </w:rPr>
            </w:pPr>
            <w:r w:rsidRPr="00D85EEE">
              <w:rPr>
                <w:rFonts w:ascii="Times New Roman" w:hAnsi="Times New Roman" w:cs="Times New Roman"/>
                <w:sz w:val="28"/>
                <w:szCs w:val="28"/>
              </w:rPr>
              <w:t>3 класс</w:t>
            </w:r>
          </w:p>
        </w:tc>
        <w:tc>
          <w:tcPr>
            <w:tcW w:w="2393" w:type="dxa"/>
          </w:tcPr>
          <w:p w:rsidR="004252C8" w:rsidRPr="00D85EEE" w:rsidRDefault="004252C8" w:rsidP="00A04CB2">
            <w:pPr>
              <w:jc w:val="center"/>
              <w:rPr>
                <w:rFonts w:ascii="Times New Roman" w:hAnsi="Times New Roman" w:cs="Times New Roman"/>
                <w:sz w:val="28"/>
                <w:szCs w:val="28"/>
              </w:rPr>
            </w:pPr>
            <w:r w:rsidRPr="00D85EEE">
              <w:rPr>
                <w:rFonts w:ascii="Times New Roman" w:hAnsi="Times New Roman" w:cs="Times New Roman"/>
                <w:sz w:val="28"/>
                <w:szCs w:val="28"/>
              </w:rPr>
              <w:t>34</w:t>
            </w:r>
          </w:p>
        </w:tc>
        <w:tc>
          <w:tcPr>
            <w:tcW w:w="2393" w:type="dxa"/>
          </w:tcPr>
          <w:p w:rsidR="004252C8" w:rsidRPr="00D85EEE" w:rsidRDefault="004252C8" w:rsidP="00A04CB2">
            <w:pPr>
              <w:jc w:val="center"/>
              <w:rPr>
                <w:rFonts w:ascii="Times New Roman" w:hAnsi="Times New Roman" w:cs="Times New Roman"/>
                <w:sz w:val="28"/>
                <w:szCs w:val="28"/>
              </w:rPr>
            </w:pPr>
            <w:r w:rsidRPr="00D85EEE">
              <w:rPr>
                <w:rFonts w:ascii="Times New Roman" w:hAnsi="Times New Roman" w:cs="Times New Roman"/>
                <w:sz w:val="28"/>
                <w:szCs w:val="28"/>
              </w:rPr>
              <w:t>«Способ»</w:t>
            </w:r>
          </w:p>
        </w:tc>
        <w:tc>
          <w:tcPr>
            <w:tcW w:w="2393" w:type="dxa"/>
          </w:tcPr>
          <w:p w:rsidR="004252C8" w:rsidRPr="00D85EEE" w:rsidRDefault="004252C8" w:rsidP="00A04CB2">
            <w:pPr>
              <w:jc w:val="center"/>
              <w:rPr>
                <w:rFonts w:ascii="Times New Roman" w:hAnsi="Times New Roman" w:cs="Times New Roman"/>
                <w:sz w:val="28"/>
                <w:szCs w:val="28"/>
              </w:rPr>
            </w:pPr>
            <w:r w:rsidRPr="00D85EEE">
              <w:rPr>
                <w:rFonts w:ascii="Times New Roman" w:hAnsi="Times New Roman" w:cs="Times New Roman"/>
                <w:sz w:val="28"/>
                <w:szCs w:val="28"/>
              </w:rPr>
              <w:t>Есть</w:t>
            </w:r>
          </w:p>
        </w:tc>
      </w:tr>
      <w:tr w:rsidR="004252C8" w:rsidRPr="00D85EEE" w:rsidTr="00A04CB2">
        <w:tc>
          <w:tcPr>
            <w:tcW w:w="2392" w:type="dxa"/>
          </w:tcPr>
          <w:p w:rsidR="004252C8" w:rsidRPr="00D85EEE" w:rsidRDefault="004252C8" w:rsidP="00A04CB2">
            <w:pPr>
              <w:jc w:val="center"/>
              <w:rPr>
                <w:rFonts w:ascii="Times New Roman" w:hAnsi="Times New Roman" w:cs="Times New Roman"/>
                <w:sz w:val="28"/>
                <w:szCs w:val="28"/>
              </w:rPr>
            </w:pPr>
            <w:r w:rsidRPr="00D85EEE">
              <w:rPr>
                <w:rFonts w:ascii="Times New Roman" w:hAnsi="Times New Roman" w:cs="Times New Roman"/>
                <w:sz w:val="28"/>
                <w:szCs w:val="28"/>
              </w:rPr>
              <w:t>4 класс</w:t>
            </w:r>
          </w:p>
        </w:tc>
        <w:tc>
          <w:tcPr>
            <w:tcW w:w="2393" w:type="dxa"/>
          </w:tcPr>
          <w:p w:rsidR="004252C8" w:rsidRPr="00D85EEE" w:rsidRDefault="004252C8" w:rsidP="00A04CB2">
            <w:pPr>
              <w:jc w:val="center"/>
              <w:rPr>
                <w:rFonts w:ascii="Times New Roman" w:hAnsi="Times New Roman" w:cs="Times New Roman"/>
                <w:sz w:val="28"/>
                <w:szCs w:val="28"/>
              </w:rPr>
            </w:pPr>
            <w:r w:rsidRPr="00D85EEE">
              <w:rPr>
                <w:rFonts w:ascii="Times New Roman" w:hAnsi="Times New Roman" w:cs="Times New Roman"/>
                <w:sz w:val="28"/>
                <w:szCs w:val="28"/>
              </w:rPr>
              <w:t>34</w:t>
            </w:r>
          </w:p>
        </w:tc>
        <w:tc>
          <w:tcPr>
            <w:tcW w:w="2393" w:type="dxa"/>
          </w:tcPr>
          <w:p w:rsidR="004252C8" w:rsidRPr="00D85EEE" w:rsidRDefault="004252C8" w:rsidP="00A04CB2">
            <w:pPr>
              <w:jc w:val="center"/>
              <w:rPr>
                <w:rFonts w:ascii="Times New Roman" w:hAnsi="Times New Roman" w:cs="Times New Roman"/>
                <w:sz w:val="28"/>
                <w:szCs w:val="28"/>
              </w:rPr>
            </w:pPr>
            <w:r w:rsidRPr="00D85EEE">
              <w:rPr>
                <w:rFonts w:ascii="Times New Roman" w:hAnsi="Times New Roman" w:cs="Times New Roman"/>
                <w:sz w:val="28"/>
                <w:szCs w:val="28"/>
              </w:rPr>
              <w:t>«Овладение УУД»</w:t>
            </w:r>
          </w:p>
        </w:tc>
        <w:tc>
          <w:tcPr>
            <w:tcW w:w="2393" w:type="dxa"/>
          </w:tcPr>
          <w:p w:rsidR="004252C8" w:rsidRPr="00D85EEE" w:rsidRDefault="004252C8" w:rsidP="00A04CB2">
            <w:pPr>
              <w:jc w:val="center"/>
              <w:rPr>
                <w:rFonts w:ascii="Times New Roman" w:hAnsi="Times New Roman" w:cs="Times New Roman"/>
                <w:sz w:val="28"/>
                <w:szCs w:val="28"/>
              </w:rPr>
            </w:pPr>
            <w:r w:rsidRPr="00D85EEE">
              <w:rPr>
                <w:rFonts w:ascii="Times New Roman" w:hAnsi="Times New Roman" w:cs="Times New Roman"/>
                <w:sz w:val="28"/>
                <w:szCs w:val="28"/>
              </w:rPr>
              <w:t>Есть</w:t>
            </w:r>
          </w:p>
        </w:tc>
      </w:tr>
    </w:tbl>
    <w:p w:rsidR="004252C8" w:rsidRDefault="004252C8" w:rsidP="004252C8">
      <w:pPr>
        <w:jc w:val="center"/>
        <w:rPr>
          <w:rFonts w:ascii="Times New Roman" w:hAnsi="Times New Roman" w:cs="Times New Roman"/>
          <w:sz w:val="28"/>
          <w:szCs w:val="28"/>
        </w:rPr>
      </w:pPr>
    </w:p>
    <w:p w:rsidR="004252C8" w:rsidRDefault="004252C8" w:rsidP="004252C8">
      <w:pPr>
        <w:autoSpaceDE w:val="0"/>
        <w:autoSpaceDN w:val="0"/>
        <w:adjustRightInd w:val="0"/>
        <w:spacing w:after="0" w:line="240" w:lineRule="auto"/>
        <w:jc w:val="both"/>
        <w:rPr>
          <w:rFonts w:ascii="Times New Roman" w:hAnsi="Times New Roman" w:cs="Times New Roman"/>
          <w:sz w:val="28"/>
          <w:szCs w:val="28"/>
        </w:rPr>
      </w:pPr>
      <w:r w:rsidRPr="00D85EEE">
        <w:rPr>
          <w:rFonts w:ascii="Times New Roman" w:hAnsi="Times New Roman" w:cs="Times New Roman"/>
          <w:sz w:val="28"/>
          <w:szCs w:val="28"/>
        </w:rPr>
        <w:t>В целом данная система показателей позволяет учителю</w:t>
      </w:r>
      <w:r>
        <w:rPr>
          <w:rFonts w:ascii="Times New Roman" w:hAnsi="Times New Roman" w:cs="Times New Roman"/>
          <w:sz w:val="28"/>
          <w:szCs w:val="28"/>
        </w:rPr>
        <w:t xml:space="preserve"> </w:t>
      </w:r>
      <w:r w:rsidRPr="00D85EEE">
        <w:rPr>
          <w:rFonts w:ascii="Times New Roman" w:hAnsi="Times New Roman" w:cs="Times New Roman"/>
          <w:sz w:val="28"/>
          <w:szCs w:val="28"/>
        </w:rPr>
        <w:t>не только отслеживать процесс достижения каждым учеником метапредметных образовательных результатов начальной</w:t>
      </w:r>
      <w:r>
        <w:rPr>
          <w:rFonts w:ascii="Times New Roman" w:hAnsi="Times New Roman" w:cs="Times New Roman"/>
          <w:sz w:val="28"/>
          <w:szCs w:val="28"/>
        </w:rPr>
        <w:t xml:space="preserve"> </w:t>
      </w:r>
      <w:r w:rsidRPr="00D85EEE">
        <w:rPr>
          <w:rFonts w:ascii="Times New Roman" w:hAnsi="Times New Roman" w:cs="Times New Roman"/>
          <w:sz w:val="28"/>
          <w:szCs w:val="28"/>
        </w:rPr>
        <w:t xml:space="preserve">школы, но и анализировать </w:t>
      </w:r>
      <w:r w:rsidRPr="00795689">
        <w:rPr>
          <w:rFonts w:ascii="Times New Roman" w:hAnsi="Times New Roman" w:cs="Times New Roman"/>
          <w:b/>
          <w:sz w:val="28"/>
          <w:szCs w:val="28"/>
        </w:rPr>
        <w:t xml:space="preserve">динамику </w:t>
      </w:r>
      <w:r w:rsidRPr="00D85EEE">
        <w:rPr>
          <w:rFonts w:ascii="Times New Roman" w:hAnsi="Times New Roman" w:cs="Times New Roman"/>
          <w:sz w:val="28"/>
          <w:szCs w:val="28"/>
        </w:rPr>
        <w:t>этого процесса.</w:t>
      </w:r>
    </w:p>
    <w:p w:rsidR="004252C8" w:rsidRPr="007A51A0" w:rsidRDefault="004252C8" w:rsidP="004252C8">
      <w:pPr>
        <w:autoSpaceDE w:val="0"/>
        <w:autoSpaceDN w:val="0"/>
        <w:adjustRightInd w:val="0"/>
        <w:spacing w:after="0" w:line="240" w:lineRule="auto"/>
        <w:jc w:val="both"/>
        <w:rPr>
          <w:rFonts w:ascii="Times New Roman" w:hAnsi="Times New Roman" w:cs="Times New Roman"/>
          <w:sz w:val="28"/>
          <w:szCs w:val="28"/>
        </w:rPr>
      </w:pPr>
      <w:r w:rsidRPr="007A51A0">
        <w:rPr>
          <w:rFonts w:ascii="Times New Roman" w:hAnsi="Times New Roman" w:cs="Times New Roman"/>
          <w:sz w:val="28"/>
          <w:szCs w:val="28"/>
        </w:rPr>
        <w:t>В качестве основного инструмента в мониторинге используются специально разработанные диагностические задания</w:t>
      </w:r>
      <w:r>
        <w:rPr>
          <w:rFonts w:ascii="Times New Roman" w:hAnsi="Times New Roman" w:cs="Times New Roman"/>
          <w:sz w:val="28"/>
          <w:szCs w:val="28"/>
        </w:rPr>
        <w:t xml:space="preserve"> </w:t>
      </w:r>
      <w:r w:rsidRPr="007A51A0">
        <w:rPr>
          <w:rFonts w:ascii="Times New Roman" w:hAnsi="Times New Roman" w:cs="Times New Roman"/>
          <w:sz w:val="28"/>
          <w:szCs w:val="28"/>
        </w:rPr>
        <w:t>предметного или межпредметного характера. Задания составлены на материале четырех предметов: русский язык, математика, технология, окружающий мир.</w:t>
      </w:r>
    </w:p>
    <w:p w:rsidR="004252C8" w:rsidRDefault="004252C8" w:rsidP="004252C8">
      <w:pPr>
        <w:autoSpaceDE w:val="0"/>
        <w:autoSpaceDN w:val="0"/>
        <w:adjustRightInd w:val="0"/>
        <w:spacing w:after="0" w:line="240" w:lineRule="auto"/>
        <w:jc w:val="both"/>
        <w:rPr>
          <w:rFonts w:ascii="Times New Roman" w:hAnsi="Times New Roman" w:cs="Times New Roman"/>
          <w:sz w:val="28"/>
          <w:szCs w:val="28"/>
        </w:rPr>
      </w:pPr>
      <w:r w:rsidRPr="007A51A0">
        <w:rPr>
          <w:rFonts w:ascii="Times New Roman" w:hAnsi="Times New Roman" w:cs="Times New Roman"/>
          <w:sz w:val="28"/>
          <w:szCs w:val="28"/>
        </w:rPr>
        <w:t>Число заданий в мониторинге значительно больше, чем</w:t>
      </w:r>
      <w:r>
        <w:rPr>
          <w:rFonts w:ascii="Times New Roman" w:hAnsi="Times New Roman" w:cs="Times New Roman"/>
          <w:sz w:val="28"/>
          <w:szCs w:val="28"/>
        </w:rPr>
        <w:t xml:space="preserve"> </w:t>
      </w:r>
      <w:r w:rsidRPr="007A51A0">
        <w:rPr>
          <w:rFonts w:ascii="Times New Roman" w:hAnsi="Times New Roman" w:cs="Times New Roman"/>
          <w:sz w:val="28"/>
          <w:szCs w:val="28"/>
        </w:rPr>
        <w:t>число диагностируемых умений. Так, в мониторинге 1 класса</w:t>
      </w:r>
      <w:r>
        <w:rPr>
          <w:rFonts w:ascii="Times New Roman" w:hAnsi="Times New Roman" w:cs="Times New Roman"/>
          <w:sz w:val="28"/>
          <w:szCs w:val="28"/>
        </w:rPr>
        <w:t xml:space="preserve"> </w:t>
      </w:r>
      <w:r w:rsidRPr="007A51A0">
        <w:rPr>
          <w:rFonts w:ascii="Times New Roman" w:hAnsi="Times New Roman" w:cs="Times New Roman"/>
          <w:sz w:val="28"/>
          <w:szCs w:val="28"/>
        </w:rPr>
        <w:t>изучается уровень сформированности 8 метапредметных</w:t>
      </w:r>
      <w:r>
        <w:rPr>
          <w:rFonts w:ascii="Times New Roman" w:hAnsi="Times New Roman" w:cs="Times New Roman"/>
          <w:sz w:val="28"/>
          <w:szCs w:val="28"/>
        </w:rPr>
        <w:t xml:space="preserve"> </w:t>
      </w:r>
      <w:r w:rsidRPr="007A51A0">
        <w:rPr>
          <w:rFonts w:ascii="Times New Roman" w:hAnsi="Times New Roman" w:cs="Times New Roman"/>
          <w:sz w:val="28"/>
          <w:szCs w:val="28"/>
        </w:rPr>
        <w:t xml:space="preserve">умений, и для этого используется 48 </w:t>
      </w:r>
      <w:r w:rsidRPr="007A51A0">
        <w:rPr>
          <w:rFonts w:ascii="Times New Roman" w:hAnsi="Times New Roman" w:cs="Times New Roman"/>
          <w:sz w:val="28"/>
          <w:szCs w:val="28"/>
        </w:rPr>
        <w:lastRenderedPageBreak/>
        <w:t>диагностических заданий. Для изучения каждого умения используется материал</w:t>
      </w:r>
      <w:r>
        <w:rPr>
          <w:rFonts w:ascii="Times New Roman" w:hAnsi="Times New Roman" w:cs="Times New Roman"/>
          <w:sz w:val="28"/>
          <w:szCs w:val="28"/>
        </w:rPr>
        <w:t xml:space="preserve"> </w:t>
      </w:r>
      <w:r w:rsidRPr="007A51A0">
        <w:rPr>
          <w:rFonts w:ascii="Times New Roman" w:hAnsi="Times New Roman" w:cs="Times New Roman"/>
          <w:sz w:val="28"/>
          <w:szCs w:val="28"/>
        </w:rPr>
        <w:t>двух предметов. По каждому предмету дается три взаимосвязанных задания, которые вместе составляют диагностический</w:t>
      </w:r>
      <w:r>
        <w:rPr>
          <w:rFonts w:ascii="Times New Roman" w:hAnsi="Times New Roman" w:cs="Times New Roman"/>
          <w:sz w:val="28"/>
          <w:szCs w:val="28"/>
        </w:rPr>
        <w:t xml:space="preserve"> </w:t>
      </w:r>
      <w:r w:rsidRPr="007A51A0">
        <w:rPr>
          <w:rFonts w:ascii="Times New Roman" w:hAnsi="Times New Roman" w:cs="Times New Roman"/>
          <w:sz w:val="28"/>
          <w:szCs w:val="28"/>
        </w:rPr>
        <w:t>модуль.</w:t>
      </w:r>
    </w:p>
    <w:p w:rsidR="004252C8" w:rsidRDefault="004252C8" w:rsidP="004252C8">
      <w:pPr>
        <w:autoSpaceDE w:val="0"/>
        <w:autoSpaceDN w:val="0"/>
        <w:adjustRightInd w:val="0"/>
        <w:spacing w:after="0" w:line="240" w:lineRule="auto"/>
        <w:jc w:val="center"/>
        <w:rPr>
          <w:rFonts w:ascii="Times New Roman" w:hAnsi="Times New Roman" w:cs="Times New Roman"/>
          <w:b/>
          <w:bCs/>
          <w:sz w:val="28"/>
          <w:szCs w:val="28"/>
        </w:rPr>
      </w:pPr>
      <w:r w:rsidRPr="007A51A0">
        <w:rPr>
          <w:rFonts w:ascii="Times New Roman" w:hAnsi="Times New Roman" w:cs="Times New Roman"/>
          <w:b/>
          <w:bCs/>
          <w:sz w:val="28"/>
          <w:szCs w:val="28"/>
        </w:rPr>
        <w:t>АНАЛИЗ РЕЗУЛЬТАТОВ МОНИТОРИНГА</w:t>
      </w:r>
    </w:p>
    <w:p w:rsidR="004252C8" w:rsidRPr="00CD593A" w:rsidRDefault="004252C8" w:rsidP="004252C8">
      <w:pPr>
        <w:autoSpaceDE w:val="0"/>
        <w:autoSpaceDN w:val="0"/>
        <w:adjustRightInd w:val="0"/>
        <w:spacing w:after="0" w:line="240" w:lineRule="auto"/>
        <w:jc w:val="both"/>
        <w:rPr>
          <w:rFonts w:ascii="Times New Roman" w:hAnsi="Times New Roman" w:cs="Times New Roman"/>
          <w:sz w:val="28"/>
          <w:szCs w:val="28"/>
        </w:rPr>
      </w:pPr>
      <w:r w:rsidRPr="00CD593A">
        <w:rPr>
          <w:rFonts w:ascii="Times New Roman" w:hAnsi="Times New Roman" w:cs="Times New Roman"/>
          <w:sz w:val="28"/>
          <w:szCs w:val="28"/>
        </w:rPr>
        <w:t>Результаты мониторингового среза первого класса</w:t>
      </w:r>
      <w:r w:rsidR="00646723">
        <w:rPr>
          <w:rFonts w:ascii="Times New Roman" w:hAnsi="Times New Roman" w:cs="Times New Roman"/>
          <w:sz w:val="28"/>
          <w:szCs w:val="28"/>
        </w:rPr>
        <w:t xml:space="preserve"> </w:t>
      </w:r>
      <w:r>
        <w:rPr>
          <w:rFonts w:ascii="Times New Roman" w:hAnsi="Times New Roman" w:cs="Times New Roman"/>
          <w:sz w:val="28"/>
          <w:szCs w:val="28"/>
        </w:rPr>
        <w:t>-</w:t>
      </w:r>
      <w:r w:rsidRPr="00CD593A">
        <w:rPr>
          <w:rFonts w:ascii="Times New Roman" w:hAnsi="Times New Roman" w:cs="Times New Roman"/>
          <w:sz w:val="28"/>
          <w:szCs w:val="28"/>
        </w:rPr>
        <w:t xml:space="preserve"> это</w:t>
      </w:r>
      <w:r>
        <w:rPr>
          <w:rFonts w:ascii="Times New Roman" w:hAnsi="Times New Roman" w:cs="Times New Roman"/>
          <w:sz w:val="28"/>
          <w:szCs w:val="28"/>
        </w:rPr>
        <w:t xml:space="preserve"> </w:t>
      </w:r>
      <w:r w:rsidRPr="00CD593A">
        <w:rPr>
          <w:rFonts w:ascii="Times New Roman" w:hAnsi="Times New Roman" w:cs="Times New Roman"/>
          <w:sz w:val="28"/>
          <w:szCs w:val="28"/>
        </w:rPr>
        <w:t>объективная психолого</w:t>
      </w:r>
      <w:r>
        <w:rPr>
          <w:rFonts w:ascii="Times New Roman" w:hAnsi="Times New Roman" w:cs="Times New Roman"/>
          <w:sz w:val="28"/>
          <w:szCs w:val="28"/>
        </w:rPr>
        <w:t>-</w:t>
      </w:r>
      <w:r w:rsidRPr="00CD593A">
        <w:rPr>
          <w:rFonts w:ascii="Times New Roman" w:hAnsi="Times New Roman" w:cs="Times New Roman"/>
          <w:sz w:val="28"/>
          <w:szCs w:val="28"/>
        </w:rPr>
        <w:t>педагогическая информация о том,</w:t>
      </w:r>
      <w:r>
        <w:rPr>
          <w:rFonts w:ascii="Times New Roman" w:hAnsi="Times New Roman" w:cs="Times New Roman"/>
          <w:sz w:val="28"/>
          <w:szCs w:val="28"/>
        </w:rPr>
        <w:t xml:space="preserve"> </w:t>
      </w:r>
      <w:r w:rsidRPr="00CD593A">
        <w:rPr>
          <w:rFonts w:ascii="Times New Roman" w:hAnsi="Times New Roman" w:cs="Times New Roman"/>
          <w:sz w:val="28"/>
          <w:szCs w:val="28"/>
        </w:rPr>
        <w:t>как на данный момент развиваются УУД у каждого ребенка</w:t>
      </w:r>
      <w:r>
        <w:rPr>
          <w:rFonts w:ascii="Times New Roman" w:hAnsi="Times New Roman" w:cs="Times New Roman"/>
          <w:sz w:val="28"/>
          <w:szCs w:val="28"/>
        </w:rPr>
        <w:t xml:space="preserve"> </w:t>
      </w:r>
      <w:r w:rsidRPr="00CD593A">
        <w:rPr>
          <w:rFonts w:ascii="Times New Roman" w:hAnsi="Times New Roman" w:cs="Times New Roman"/>
          <w:sz w:val="28"/>
          <w:szCs w:val="28"/>
        </w:rPr>
        <w:t>и класса в целом. Оценить динамику развития метапредметных УУД поможет учет результатов диагностики «Школьный старт» и наличие или отсутствие первоначальных навыков чтения на начало первого года обучения.</w:t>
      </w:r>
    </w:p>
    <w:p w:rsidR="004252C8" w:rsidRPr="00CD593A" w:rsidRDefault="004252C8" w:rsidP="004252C8">
      <w:pPr>
        <w:autoSpaceDE w:val="0"/>
        <w:autoSpaceDN w:val="0"/>
        <w:adjustRightInd w:val="0"/>
        <w:spacing w:after="0" w:line="240" w:lineRule="auto"/>
        <w:jc w:val="both"/>
        <w:rPr>
          <w:rFonts w:ascii="Times New Roman" w:hAnsi="Times New Roman" w:cs="Times New Roman"/>
          <w:sz w:val="28"/>
          <w:szCs w:val="28"/>
        </w:rPr>
      </w:pPr>
      <w:r w:rsidRPr="00CD593A">
        <w:rPr>
          <w:rFonts w:ascii="Times New Roman" w:hAnsi="Times New Roman" w:cs="Times New Roman"/>
          <w:sz w:val="28"/>
          <w:szCs w:val="28"/>
        </w:rPr>
        <w:t>Предметом анализа могут быть как данные одного ребенка, так и группы детей с близкими результатами. Определенную информацию, важную для построения педагогом образовательного процесса, может дать анализ данных по всему</w:t>
      </w:r>
      <w:r>
        <w:rPr>
          <w:rFonts w:ascii="Times New Roman" w:hAnsi="Times New Roman" w:cs="Times New Roman"/>
          <w:sz w:val="28"/>
          <w:szCs w:val="28"/>
        </w:rPr>
        <w:t xml:space="preserve"> </w:t>
      </w:r>
      <w:r w:rsidRPr="00CD593A">
        <w:rPr>
          <w:rFonts w:ascii="Times New Roman" w:hAnsi="Times New Roman" w:cs="Times New Roman"/>
          <w:sz w:val="28"/>
          <w:szCs w:val="28"/>
        </w:rPr>
        <w:t>классу.</w:t>
      </w:r>
    </w:p>
    <w:p w:rsidR="004252C8" w:rsidRPr="00CD593A" w:rsidRDefault="004252C8" w:rsidP="004252C8">
      <w:pPr>
        <w:autoSpaceDE w:val="0"/>
        <w:autoSpaceDN w:val="0"/>
        <w:adjustRightInd w:val="0"/>
        <w:spacing w:after="0" w:line="240" w:lineRule="auto"/>
        <w:jc w:val="both"/>
        <w:rPr>
          <w:rFonts w:ascii="Times New Roman" w:hAnsi="Times New Roman" w:cs="Times New Roman"/>
          <w:sz w:val="28"/>
          <w:szCs w:val="28"/>
        </w:rPr>
      </w:pPr>
      <w:r w:rsidRPr="00CD593A">
        <w:rPr>
          <w:rFonts w:ascii="Times New Roman" w:hAnsi="Times New Roman" w:cs="Times New Roman"/>
          <w:sz w:val="28"/>
          <w:szCs w:val="28"/>
        </w:rPr>
        <w:t>В первом классе мониторинг  только начинается. Данные,</w:t>
      </w:r>
      <w:r>
        <w:rPr>
          <w:rFonts w:ascii="Times New Roman" w:hAnsi="Times New Roman" w:cs="Times New Roman"/>
          <w:sz w:val="28"/>
          <w:szCs w:val="28"/>
        </w:rPr>
        <w:t xml:space="preserve"> </w:t>
      </w:r>
      <w:r w:rsidRPr="00CD593A">
        <w:rPr>
          <w:rFonts w:ascii="Times New Roman" w:hAnsi="Times New Roman" w:cs="Times New Roman"/>
          <w:sz w:val="28"/>
          <w:szCs w:val="28"/>
        </w:rPr>
        <w:t>полученные в результате проведения мониторинговых срезов</w:t>
      </w:r>
      <w:r>
        <w:rPr>
          <w:rFonts w:ascii="Times New Roman" w:hAnsi="Times New Roman" w:cs="Times New Roman"/>
          <w:sz w:val="28"/>
          <w:szCs w:val="28"/>
        </w:rPr>
        <w:t xml:space="preserve"> </w:t>
      </w:r>
      <w:r w:rsidRPr="00CD593A">
        <w:rPr>
          <w:rFonts w:ascii="Times New Roman" w:hAnsi="Times New Roman" w:cs="Times New Roman"/>
          <w:sz w:val="28"/>
          <w:szCs w:val="28"/>
        </w:rPr>
        <w:t>в конце второго, третьего и четвертого классов, в совокупности с результатами мониторинга первого класса позволят</w:t>
      </w:r>
      <w:r>
        <w:rPr>
          <w:rFonts w:ascii="Times New Roman" w:hAnsi="Times New Roman" w:cs="Times New Roman"/>
          <w:sz w:val="28"/>
          <w:szCs w:val="28"/>
        </w:rPr>
        <w:t xml:space="preserve"> </w:t>
      </w:r>
      <w:r w:rsidRPr="00CD593A">
        <w:rPr>
          <w:rFonts w:ascii="Times New Roman" w:hAnsi="Times New Roman" w:cs="Times New Roman"/>
          <w:sz w:val="28"/>
          <w:szCs w:val="28"/>
        </w:rPr>
        <w:t>в полном объеме проследить и оценить динамику развития</w:t>
      </w:r>
    </w:p>
    <w:p w:rsidR="004252C8" w:rsidRPr="00CD593A" w:rsidRDefault="004252C8" w:rsidP="004252C8">
      <w:pPr>
        <w:autoSpaceDE w:val="0"/>
        <w:autoSpaceDN w:val="0"/>
        <w:adjustRightInd w:val="0"/>
        <w:spacing w:after="0" w:line="240" w:lineRule="auto"/>
        <w:jc w:val="both"/>
        <w:rPr>
          <w:rFonts w:ascii="Times New Roman" w:hAnsi="Times New Roman" w:cs="Times New Roman"/>
          <w:sz w:val="28"/>
          <w:szCs w:val="28"/>
        </w:rPr>
      </w:pPr>
      <w:r w:rsidRPr="00CD593A">
        <w:rPr>
          <w:rFonts w:ascii="Times New Roman" w:hAnsi="Times New Roman" w:cs="Times New Roman"/>
          <w:sz w:val="28"/>
          <w:szCs w:val="28"/>
        </w:rPr>
        <w:t>метапредметных УУД за все время обучения в начальной</w:t>
      </w:r>
      <w:r>
        <w:rPr>
          <w:rFonts w:ascii="Times New Roman" w:hAnsi="Times New Roman" w:cs="Times New Roman"/>
          <w:sz w:val="28"/>
          <w:szCs w:val="28"/>
        </w:rPr>
        <w:t xml:space="preserve"> </w:t>
      </w:r>
      <w:r w:rsidRPr="00CD593A">
        <w:rPr>
          <w:rFonts w:ascii="Times New Roman" w:hAnsi="Times New Roman" w:cs="Times New Roman"/>
          <w:sz w:val="28"/>
          <w:szCs w:val="28"/>
        </w:rPr>
        <w:t>школе. Во втором классе учителю для определения динамики развития УУД у отдельных учащихся необходимо будет</w:t>
      </w:r>
      <w:r>
        <w:rPr>
          <w:rFonts w:ascii="Times New Roman" w:hAnsi="Times New Roman" w:cs="Times New Roman"/>
          <w:sz w:val="28"/>
          <w:szCs w:val="28"/>
        </w:rPr>
        <w:t xml:space="preserve"> </w:t>
      </w:r>
      <w:r w:rsidRPr="00CD593A">
        <w:rPr>
          <w:rFonts w:ascii="Times New Roman" w:hAnsi="Times New Roman" w:cs="Times New Roman"/>
          <w:sz w:val="28"/>
          <w:szCs w:val="28"/>
        </w:rPr>
        <w:t>вернуться к полученной в ходе мониторинга информации.</w:t>
      </w:r>
    </w:p>
    <w:p w:rsidR="004252C8" w:rsidRPr="00CD593A" w:rsidRDefault="004252C8" w:rsidP="004252C8">
      <w:pPr>
        <w:autoSpaceDE w:val="0"/>
        <w:autoSpaceDN w:val="0"/>
        <w:adjustRightInd w:val="0"/>
        <w:spacing w:after="0" w:line="240" w:lineRule="auto"/>
        <w:jc w:val="both"/>
        <w:rPr>
          <w:rFonts w:ascii="Times New Roman" w:hAnsi="Times New Roman" w:cs="Times New Roman"/>
          <w:sz w:val="28"/>
          <w:szCs w:val="28"/>
        </w:rPr>
      </w:pPr>
      <w:r w:rsidRPr="00CD593A">
        <w:rPr>
          <w:rFonts w:ascii="Times New Roman" w:hAnsi="Times New Roman" w:cs="Times New Roman"/>
          <w:sz w:val="28"/>
          <w:szCs w:val="28"/>
        </w:rPr>
        <w:t>Поэтому мини</w:t>
      </w:r>
      <w:r>
        <w:rPr>
          <w:rFonts w:ascii="Times New Roman" w:hAnsi="Times New Roman" w:cs="Times New Roman"/>
          <w:sz w:val="28"/>
          <w:szCs w:val="28"/>
        </w:rPr>
        <w:t>-</w:t>
      </w:r>
      <w:r w:rsidRPr="00CD593A">
        <w:rPr>
          <w:rFonts w:ascii="Times New Roman" w:hAnsi="Times New Roman" w:cs="Times New Roman"/>
          <w:sz w:val="28"/>
          <w:szCs w:val="28"/>
        </w:rPr>
        <w:t>таблицы с данными на каждого ребенка</w:t>
      </w:r>
      <w:r>
        <w:rPr>
          <w:rFonts w:ascii="Times New Roman" w:hAnsi="Times New Roman" w:cs="Times New Roman"/>
          <w:sz w:val="28"/>
          <w:szCs w:val="28"/>
        </w:rPr>
        <w:t xml:space="preserve"> </w:t>
      </w:r>
      <w:r w:rsidRPr="00CD593A">
        <w:rPr>
          <w:rFonts w:ascii="Times New Roman" w:hAnsi="Times New Roman" w:cs="Times New Roman"/>
          <w:sz w:val="28"/>
          <w:szCs w:val="28"/>
        </w:rPr>
        <w:t>и сводные таблицы необходимо хранить все годы обучения</w:t>
      </w:r>
      <w:r>
        <w:rPr>
          <w:rFonts w:ascii="Times New Roman" w:hAnsi="Times New Roman" w:cs="Times New Roman"/>
          <w:sz w:val="28"/>
          <w:szCs w:val="28"/>
        </w:rPr>
        <w:t xml:space="preserve"> </w:t>
      </w:r>
      <w:r w:rsidRPr="00CD593A">
        <w:rPr>
          <w:rFonts w:ascii="Times New Roman" w:hAnsi="Times New Roman" w:cs="Times New Roman"/>
          <w:sz w:val="28"/>
          <w:szCs w:val="28"/>
        </w:rPr>
        <w:t>ребенка в начальной школе. Важно отнестись к хранению</w:t>
      </w:r>
      <w:r>
        <w:rPr>
          <w:rFonts w:ascii="Times New Roman" w:hAnsi="Times New Roman" w:cs="Times New Roman"/>
          <w:sz w:val="28"/>
          <w:szCs w:val="28"/>
        </w:rPr>
        <w:t xml:space="preserve"> </w:t>
      </w:r>
      <w:r w:rsidRPr="00CD593A">
        <w:rPr>
          <w:rFonts w:ascii="Times New Roman" w:hAnsi="Times New Roman" w:cs="Times New Roman"/>
          <w:sz w:val="28"/>
          <w:szCs w:val="28"/>
        </w:rPr>
        <w:t>бланка ответственно, так как он содержит конфиденциальную информацию о ребенке и, кроме того, понадобится педагогу в последующие годы для сравнительного анализа. Обработку и занесение информации в мини</w:t>
      </w:r>
      <w:r>
        <w:rPr>
          <w:rFonts w:ascii="Times New Roman" w:hAnsi="Times New Roman" w:cs="Times New Roman"/>
          <w:sz w:val="28"/>
          <w:szCs w:val="28"/>
        </w:rPr>
        <w:t>-</w:t>
      </w:r>
      <w:r w:rsidRPr="00CD593A">
        <w:rPr>
          <w:rFonts w:ascii="Times New Roman" w:hAnsi="Times New Roman" w:cs="Times New Roman"/>
          <w:sz w:val="28"/>
          <w:szCs w:val="28"/>
        </w:rPr>
        <w:t>таблицы можно</w:t>
      </w:r>
      <w:r>
        <w:rPr>
          <w:rFonts w:ascii="Times New Roman" w:hAnsi="Times New Roman" w:cs="Times New Roman"/>
          <w:sz w:val="28"/>
          <w:szCs w:val="28"/>
        </w:rPr>
        <w:t xml:space="preserve"> </w:t>
      </w:r>
      <w:r w:rsidRPr="00CD593A">
        <w:rPr>
          <w:rFonts w:ascii="Times New Roman" w:hAnsi="Times New Roman" w:cs="Times New Roman"/>
          <w:sz w:val="28"/>
          <w:szCs w:val="28"/>
        </w:rPr>
        <w:t>осуществлять в процессе проведения мониторинга, по мере</w:t>
      </w:r>
      <w:r>
        <w:rPr>
          <w:rFonts w:ascii="Times New Roman" w:hAnsi="Times New Roman" w:cs="Times New Roman"/>
          <w:sz w:val="28"/>
          <w:szCs w:val="28"/>
        </w:rPr>
        <w:t xml:space="preserve"> </w:t>
      </w:r>
      <w:r w:rsidRPr="00CD593A">
        <w:rPr>
          <w:rFonts w:ascii="Times New Roman" w:hAnsi="Times New Roman" w:cs="Times New Roman"/>
          <w:sz w:val="28"/>
          <w:szCs w:val="28"/>
        </w:rPr>
        <w:t>выполнения модулей детьми.</w:t>
      </w:r>
    </w:p>
    <w:p w:rsidR="004252C8" w:rsidRDefault="004252C8" w:rsidP="004252C8">
      <w:pPr>
        <w:autoSpaceDE w:val="0"/>
        <w:autoSpaceDN w:val="0"/>
        <w:adjustRightInd w:val="0"/>
        <w:spacing w:after="0" w:line="240" w:lineRule="auto"/>
        <w:jc w:val="both"/>
        <w:rPr>
          <w:rFonts w:ascii="Times New Roman" w:hAnsi="Times New Roman" w:cs="Times New Roman"/>
          <w:sz w:val="28"/>
          <w:szCs w:val="28"/>
        </w:rPr>
      </w:pPr>
      <w:r w:rsidRPr="00CD593A">
        <w:rPr>
          <w:rFonts w:ascii="Times New Roman" w:hAnsi="Times New Roman" w:cs="Times New Roman"/>
          <w:sz w:val="28"/>
          <w:szCs w:val="28"/>
        </w:rPr>
        <w:t xml:space="preserve">Особенность анализа диагностических результатов мониторинга в первом классе состоит в том, что они </w:t>
      </w:r>
      <w:r w:rsidRPr="00646723">
        <w:rPr>
          <w:rFonts w:ascii="Times New Roman" w:hAnsi="Times New Roman" w:cs="Times New Roman"/>
          <w:b/>
          <w:sz w:val="28"/>
          <w:szCs w:val="28"/>
        </w:rPr>
        <w:t>не оцениваются</w:t>
      </w:r>
      <w:r w:rsidRPr="00CD593A">
        <w:rPr>
          <w:rFonts w:ascii="Times New Roman" w:hAnsi="Times New Roman" w:cs="Times New Roman"/>
          <w:sz w:val="28"/>
          <w:szCs w:val="28"/>
        </w:rPr>
        <w:t xml:space="preserve"> с точки зрения «достаточности» или «недостаточности», результатам </w:t>
      </w:r>
      <w:r w:rsidRPr="00646723">
        <w:rPr>
          <w:rFonts w:ascii="Times New Roman" w:hAnsi="Times New Roman" w:cs="Times New Roman"/>
          <w:b/>
          <w:sz w:val="28"/>
          <w:szCs w:val="28"/>
        </w:rPr>
        <w:t>не присваиваются</w:t>
      </w:r>
      <w:r w:rsidRPr="00CD593A">
        <w:rPr>
          <w:rFonts w:ascii="Times New Roman" w:hAnsi="Times New Roman" w:cs="Times New Roman"/>
          <w:sz w:val="28"/>
          <w:szCs w:val="28"/>
        </w:rPr>
        <w:t xml:space="preserve"> оценочные категории</w:t>
      </w:r>
      <w:r>
        <w:rPr>
          <w:rFonts w:ascii="Times New Roman" w:hAnsi="Times New Roman" w:cs="Times New Roman"/>
          <w:sz w:val="28"/>
          <w:szCs w:val="28"/>
        </w:rPr>
        <w:t xml:space="preserve"> </w:t>
      </w:r>
      <w:r w:rsidRPr="00CD593A">
        <w:rPr>
          <w:rFonts w:ascii="Times New Roman" w:hAnsi="Times New Roman" w:cs="Times New Roman"/>
          <w:sz w:val="28"/>
          <w:szCs w:val="28"/>
        </w:rPr>
        <w:t>(«базовый» и «ниже базового»). Это сделано осознанно</w:t>
      </w:r>
      <w:r w:rsidR="00646723">
        <w:rPr>
          <w:rFonts w:ascii="Times New Roman" w:hAnsi="Times New Roman" w:cs="Times New Roman"/>
          <w:sz w:val="28"/>
          <w:szCs w:val="28"/>
        </w:rPr>
        <w:t xml:space="preserve"> </w:t>
      </w:r>
      <w:r w:rsidRPr="00CD593A">
        <w:rPr>
          <w:rFonts w:ascii="Times New Roman" w:hAnsi="Times New Roman" w:cs="Times New Roman"/>
          <w:sz w:val="28"/>
          <w:szCs w:val="28"/>
        </w:rPr>
        <w:t>и связано с тем, что в первом классе учитель вместе со своими учениками только начинает общий путь к достижению</w:t>
      </w:r>
      <w:r>
        <w:rPr>
          <w:rFonts w:ascii="Times New Roman" w:hAnsi="Times New Roman" w:cs="Times New Roman"/>
          <w:sz w:val="28"/>
          <w:szCs w:val="28"/>
        </w:rPr>
        <w:t xml:space="preserve"> </w:t>
      </w:r>
      <w:r w:rsidRPr="00CD593A">
        <w:rPr>
          <w:rFonts w:ascii="Times New Roman" w:hAnsi="Times New Roman" w:cs="Times New Roman"/>
          <w:sz w:val="28"/>
          <w:szCs w:val="28"/>
        </w:rPr>
        <w:t>образовательных результатов начальной школы</w:t>
      </w:r>
      <w:r>
        <w:rPr>
          <w:rFonts w:ascii="Times New Roman" w:hAnsi="Times New Roman" w:cs="Times New Roman"/>
          <w:sz w:val="28"/>
          <w:szCs w:val="28"/>
        </w:rPr>
        <w:t>.</w:t>
      </w:r>
    </w:p>
    <w:p w:rsidR="004252C8" w:rsidRPr="00CD593A" w:rsidRDefault="004252C8" w:rsidP="004252C8">
      <w:pPr>
        <w:autoSpaceDE w:val="0"/>
        <w:autoSpaceDN w:val="0"/>
        <w:adjustRightInd w:val="0"/>
        <w:spacing w:after="0" w:line="240" w:lineRule="auto"/>
        <w:jc w:val="both"/>
        <w:rPr>
          <w:rFonts w:ascii="Times New Roman" w:hAnsi="Times New Roman" w:cs="Times New Roman"/>
          <w:sz w:val="28"/>
          <w:szCs w:val="28"/>
        </w:rPr>
      </w:pPr>
      <w:r w:rsidRPr="00CD593A">
        <w:rPr>
          <w:rFonts w:ascii="Times New Roman" w:hAnsi="Times New Roman" w:cs="Times New Roman"/>
          <w:sz w:val="28"/>
          <w:szCs w:val="28"/>
        </w:rPr>
        <w:t xml:space="preserve">Таким образом, ежегодное отслеживание развития и формирования УУД дает педагогу неоценимую помощь в построении целенаправленной и </w:t>
      </w:r>
      <w:r>
        <w:rPr>
          <w:rFonts w:ascii="Times New Roman" w:hAnsi="Times New Roman" w:cs="Times New Roman"/>
          <w:sz w:val="28"/>
          <w:szCs w:val="28"/>
        </w:rPr>
        <w:t>э</w:t>
      </w:r>
      <w:r w:rsidRPr="00CD593A">
        <w:rPr>
          <w:rFonts w:ascii="Times New Roman" w:hAnsi="Times New Roman" w:cs="Times New Roman"/>
          <w:sz w:val="28"/>
          <w:szCs w:val="28"/>
        </w:rPr>
        <w:t>ффективной работы по достижению качества образования для каждого ребенка.</w:t>
      </w:r>
    </w:p>
    <w:p w:rsidR="004252C8" w:rsidRDefault="004252C8" w:rsidP="00714963">
      <w:pPr>
        <w:pStyle w:val="a8"/>
        <w:rPr>
          <w:rFonts w:ascii="Times New Roman" w:hAnsi="Times New Roman" w:cs="Times New Roman"/>
          <w:b/>
          <w:sz w:val="28"/>
          <w:szCs w:val="28"/>
          <w:lang w:eastAsia="ru-RU"/>
        </w:rPr>
      </w:pPr>
    </w:p>
    <w:p w:rsidR="004252C8" w:rsidRDefault="004252C8" w:rsidP="004252C8">
      <w:pPr>
        <w:pStyle w:val="a8"/>
        <w:ind w:firstLine="708"/>
        <w:rPr>
          <w:rFonts w:ascii="Times New Roman" w:hAnsi="Times New Roman" w:cs="Times New Roman"/>
          <w:b/>
          <w:sz w:val="28"/>
          <w:szCs w:val="28"/>
          <w:lang w:eastAsia="ru-RU"/>
        </w:rPr>
      </w:pPr>
    </w:p>
    <w:p w:rsidR="004252C8" w:rsidRPr="007B27EE" w:rsidRDefault="004252C8" w:rsidP="004252C8">
      <w:pPr>
        <w:pStyle w:val="a8"/>
        <w:ind w:firstLine="708"/>
        <w:rPr>
          <w:rFonts w:ascii="Times New Roman" w:hAnsi="Times New Roman" w:cs="Times New Roman"/>
          <w:b/>
          <w:sz w:val="28"/>
          <w:szCs w:val="28"/>
          <w:lang w:eastAsia="ru-RU"/>
        </w:rPr>
      </w:pPr>
    </w:p>
    <w:p w:rsidR="004252C8" w:rsidRDefault="004252C8" w:rsidP="00714963">
      <w:pPr>
        <w:pStyle w:val="a8"/>
        <w:rPr>
          <w:rFonts w:ascii="Times New Roman" w:hAnsi="Times New Roman" w:cs="Times New Roman"/>
          <w:b/>
          <w:sz w:val="28"/>
          <w:szCs w:val="28"/>
          <w:lang w:eastAsia="ru-RU"/>
        </w:rPr>
      </w:pPr>
    </w:p>
    <w:p w:rsidR="008A695E" w:rsidRDefault="008A695E" w:rsidP="008A695E">
      <w:pPr>
        <w:rPr>
          <w:rFonts w:ascii="Times New Roman" w:hAnsi="Times New Roman" w:cs="Times New Roman"/>
          <w:b/>
          <w:bCs/>
          <w:sz w:val="28"/>
          <w:szCs w:val="28"/>
        </w:rPr>
      </w:pPr>
      <w:r>
        <w:rPr>
          <w:rFonts w:ascii="Times New Roman" w:hAnsi="Times New Roman" w:cs="Times New Roman"/>
          <w:b/>
          <w:bCs/>
          <w:sz w:val="28"/>
          <w:szCs w:val="28"/>
          <w:lang w:val="en-US"/>
        </w:rPr>
        <w:t>VI</w:t>
      </w:r>
      <w:r w:rsidRPr="008A695E">
        <w:rPr>
          <w:rFonts w:ascii="Times New Roman" w:hAnsi="Times New Roman" w:cs="Times New Roman"/>
          <w:b/>
          <w:bCs/>
          <w:sz w:val="28"/>
          <w:szCs w:val="28"/>
        </w:rPr>
        <w:t>.</w:t>
      </w:r>
      <w:r>
        <w:rPr>
          <w:rFonts w:ascii="Times New Roman" w:hAnsi="Times New Roman" w:cs="Times New Roman"/>
          <w:b/>
          <w:bCs/>
          <w:sz w:val="28"/>
          <w:szCs w:val="28"/>
        </w:rPr>
        <w:t xml:space="preserve">  Надпредметный </w:t>
      </w:r>
      <w:r w:rsidRPr="008A0177">
        <w:rPr>
          <w:rFonts w:ascii="Times New Roman" w:hAnsi="Times New Roman" w:cs="Times New Roman"/>
          <w:b/>
          <w:bCs/>
          <w:sz w:val="28"/>
          <w:szCs w:val="28"/>
        </w:rPr>
        <w:t xml:space="preserve"> курс «Мир деятельности»</w:t>
      </w:r>
    </w:p>
    <w:p w:rsidR="008A695E" w:rsidRPr="008A695E" w:rsidRDefault="008A695E" w:rsidP="008A695E">
      <w:pPr>
        <w:jc w:val="both"/>
        <w:rPr>
          <w:rFonts w:ascii="Times New Roman" w:hAnsi="Times New Roman" w:cs="Times New Roman"/>
          <w:b/>
          <w:bCs/>
          <w:sz w:val="28"/>
          <w:szCs w:val="28"/>
        </w:rPr>
      </w:pPr>
      <w:r w:rsidRPr="008A695E">
        <w:rPr>
          <w:rFonts w:ascii="Times New Roman" w:hAnsi="Times New Roman" w:cs="Times New Roman"/>
          <w:color w:val="000000"/>
          <w:sz w:val="28"/>
          <w:szCs w:val="28"/>
        </w:rPr>
        <w:lastRenderedPageBreak/>
        <w:t xml:space="preserve"> Помимо предметных уроков, на которых дети должны быть системно включены в учебную деятельность, для формирова</w:t>
      </w:r>
      <w:r w:rsidRPr="008A695E">
        <w:rPr>
          <w:rFonts w:ascii="Times New Roman" w:hAnsi="Times New Roman" w:cs="Times New Roman"/>
          <w:color w:val="000000"/>
          <w:sz w:val="28"/>
          <w:szCs w:val="28"/>
        </w:rPr>
        <w:softHyphen/>
        <w:t xml:space="preserve">ния умения учиться, нужны </w:t>
      </w:r>
      <w:r w:rsidRPr="008A695E">
        <w:rPr>
          <w:rFonts w:ascii="Times New Roman" w:hAnsi="Times New Roman" w:cs="Times New Roman"/>
          <w:b/>
          <w:color w:val="000000"/>
          <w:sz w:val="28"/>
          <w:szCs w:val="28"/>
        </w:rPr>
        <w:t>специальные метапредметные уроки</w:t>
      </w:r>
      <w:r w:rsidRPr="008A695E">
        <w:rPr>
          <w:rFonts w:ascii="Times New Roman" w:hAnsi="Times New Roman" w:cs="Times New Roman"/>
          <w:color w:val="000000"/>
          <w:sz w:val="28"/>
          <w:szCs w:val="28"/>
        </w:rPr>
        <w:t xml:space="preserve"> — уроки общеметодологической направленности. </w:t>
      </w:r>
    </w:p>
    <w:p w:rsidR="008A695E" w:rsidRPr="008A695E" w:rsidRDefault="008A695E" w:rsidP="008A695E">
      <w:pPr>
        <w:ind w:firstLine="709"/>
        <w:jc w:val="both"/>
        <w:rPr>
          <w:rFonts w:ascii="Times New Roman" w:hAnsi="Times New Roman" w:cs="Times New Roman"/>
          <w:color w:val="000000"/>
          <w:sz w:val="28"/>
          <w:szCs w:val="28"/>
        </w:rPr>
      </w:pPr>
      <w:r w:rsidRPr="008A695E">
        <w:rPr>
          <w:rFonts w:ascii="Times New Roman" w:hAnsi="Times New Roman" w:cs="Times New Roman"/>
          <w:color w:val="000000"/>
          <w:sz w:val="28"/>
          <w:szCs w:val="28"/>
        </w:rPr>
        <w:t xml:space="preserve">Таким курсом является курс «Мир деятельности», который может вводиться с любого года обучения. </w:t>
      </w:r>
    </w:p>
    <w:p w:rsidR="008A695E" w:rsidRPr="008A695E" w:rsidRDefault="008A695E" w:rsidP="008A695E">
      <w:pPr>
        <w:ind w:firstLine="709"/>
        <w:jc w:val="both"/>
        <w:rPr>
          <w:rFonts w:ascii="Times New Roman" w:hAnsi="Times New Roman" w:cs="Times New Roman"/>
          <w:color w:val="000000"/>
          <w:sz w:val="28"/>
          <w:szCs w:val="28"/>
        </w:rPr>
      </w:pPr>
      <w:r w:rsidRPr="008A695E">
        <w:rPr>
          <w:rFonts w:ascii="Times New Roman" w:hAnsi="Times New Roman" w:cs="Times New Roman"/>
          <w:b/>
          <w:color w:val="000000"/>
          <w:sz w:val="28"/>
          <w:szCs w:val="28"/>
        </w:rPr>
        <w:t>Надпредметным</w:t>
      </w:r>
      <w:r w:rsidRPr="008A695E">
        <w:rPr>
          <w:rFonts w:ascii="Times New Roman" w:hAnsi="Times New Roman" w:cs="Times New Roman"/>
          <w:color w:val="000000"/>
          <w:sz w:val="28"/>
          <w:szCs w:val="28"/>
        </w:rPr>
        <w:t xml:space="preserve"> данный курс называется потому, что уроки на его основе станут дополнительными, и не будут отнимать время у основных предметов (русского языка, математики и других).</w:t>
      </w:r>
    </w:p>
    <w:p w:rsidR="008A695E" w:rsidRPr="008A695E" w:rsidRDefault="008A695E" w:rsidP="008A695E">
      <w:pPr>
        <w:ind w:firstLine="709"/>
        <w:jc w:val="both"/>
        <w:rPr>
          <w:rFonts w:ascii="Times New Roman" w:hAnsi="Times New Roman" w:cs="Times New Roman"/>
          <w:color w:val="000000"/>
          <w:sz w:val="28"/>
          <w:szCs w:val="28"/>
        </w:rPr>
      </w:pPr>
      <w:r w:rsidRPr="008A695E">
        <w:rPr>
          <w:rFonts w:ascii="Times New Roman" w:hAnsi="Times New Roman" w:cs="Times New Roman"/>
          <w:b/>
          <w:color w:val="000000"/>
          <w:sz w:val="28"/>
          <w:szCs w:val="28"/>
        </w:rPr>
        <w:t>Автором курса</w:t>
      </w:r>
      <w:r w:rsidRPr="008A695E">
        <w:rPr>
          <w:rFonts w:ascii="Times New Roman" w:hAnsi="Times New Roman" w:cs="Times New Roman"/>
          <w:color w:val="000000"/>
          <w:sz w:val="28"/>
          <w:szCs w:val="28"/>
        </w:rPr>
        <w:t xml:space="preserve"> «Мир деятельности» является руководитель Московского центра системно - деятельностной педагогики «Школа 2000…» Л.Г. Петерсон.</w:t>
      </w:r>
    </w:p>
    <w:p w:rsidR="008A695E" w:rsidRPr="008A695E" w:rsidRDefault="008A695E" w:rsidP="008A695E">
      <w:pPr>
        <w:autoSpaceDE w:val="0"/>
        <w:autoSpaceDN w:val="0"/>
        <w:adjustRightInd w:val="0"/>
        <w:ind w:firstLine="709"/>
        <w:jc w:val="both"/>
        <w:rPr>
          <w:rFonts w:ascii="Times New Roman" w:hAnsi="Times New Roman" w:cs="Times New Roman"/>
          <w:b/>
          <w:bCs/>
          <w:sz w:val="28"/>
          <w:szCs w:val="28"/>
        </w:rPr>
      </w:pPr>
      <w:r w:rsidRPr="008A695E">
        <w:rPr>
          <w:rStyle w:val="FontStyle13"/>
          <w:sz w:val="28"/>
          <w:szCs w:val="28"/>
        </w:rPr>
        <w:t xml:space="preserve">Основной </w:t>
      </w:r>
      <w:r w:rsidRPr="008A695E">
        <w:rPr>
          <w:rStyle w:val="FontStyle13"/>
          <w:b/>
          <w:sz w:val="28"/>
          <w:szCs w:val="28"/>
        </w:rPr>
        <w:t>целью</w:t>
      </w:r>
      <w:r w:rsidRPr="008A695E">
        <w:rPr>
          <w:rStyle w:val="FontStyle13"/>
          <w:sz w:val="28"/>
          <w:szCs w:val="28"/>
        </w:rPr>
        <w:t xml:space="preserve"> курса «Мир деятельности» (МИД) для 1-4 классов общеобразовательной школы является </w:t>
      </w:r>
      <w:r w:rsidRPr="008A695E">
        <w:rPr>
          <w:rFonts w:ascii="Times New Roman" w:hAnsi="Times New Roman" w:cs="Times New Roman"/>
          <w:sz w:val="28"/>
          <w:szCs w:val="28"/>
        </w:rPr>
        <w:t>создание теоретического фундамента для формирования у учащихся начальной школы общеучебных и деятельностных умений и связанных с ними способностей и личностных качеств как необходимого условия построения современной модели образования</w:t>
      </w:r>
      <w:r>
        <w:rPr>
          <w:rFonts w:ascii="Times New Roman" w:hAnsi="Times New Roman" w:cs="Times New Roman"/>
          <w:sz w:val="28"/>
          <w:szCs w:val="28"/>
        </w:rPr>
        <w:t>.</w:t>
      </w:r>
    </w:p>
    <w:p w:rsidR="008A695E" w:rsidRDefault="008A695E" w:rsidP="008A695E">
      <w:pPr>
        <w:pStyle w:val="a9"/>
        <w:shd w:val="clear" w:color="auto" w:fill="FFFFFF"/>
        <w:spacing w:before="75" w:beforeAutospacing="0" w:after="75" w:afterAutospacing="0" w:line="270" w:lineRule="atLeast"/>
        <w:jc w:val="both"/>
        <w:textAlignment w:val="baseline"/>
        <w:rPr>
          <w:bCs/>
          <w:sz w:val="28"/>
          <w:szCs w:val="28"/>
        </w:rPr>
      </w:pPr>
      <w:r w:rsidRPr="008A0177">
        <w:rPr>
          <w:b/>
          <w:bCs/>
          <w:sz w:val="28"/>
          <w:szCs w:val="28"/>
          <w:shd w:val="clear" w:color="auto" w:fill="FFFFFF"/>
        </w:rPr>
        <w:t>«Мир деятельности»</w:t>
      </w:r>
      <w:r w:rsidRPr="008A0177">
        <w:rPr>
          <w:rStyle w:val="apple-converted-space"/>
          <w:sz w:val="28"/>
          <w:szCs w:val="28"/>
          <w:shd w:val="clear" w:color="auto" w:fill="FFFFFF"/>
        </w:rPr>
        <w:t> </w:t>
      </w:r>
      <w:r w:rsidRPr="008A0177">
        <w:rPr>
          <w:sz w:val="28"/>
          <w:szCs w:val="28"/>
          <w:shd w:val="clear" w:color="auto" w:fill="FFFFFF"/>
        </w:rPr>
        <w:t>- актуальный, современный учебный курс, который способствует повышению мотивации детей к самостоятельному и осознанному учению, создает условия для открытия ребенком секретов своей успешной учебы.</w:t>
      </w:r>
      <w:r w:rsidRPr="008A0177">
        <w:rPr>
          <w:b/>
          <w:bCs/>
          <w:sz w:val="28"/>
          <w:szCs w:val="28"/>
        </w:rPr>
        <w:t xml:space="preserve"> </w:t>
      </w:r>
      <w:r w:rsidRPr="008A0177">
        <w:rPr>
          <w:bCs/>
          <w:sz w:val="28"/>
          <w:szCs w:val="28"/>
        </w:rPr>
        <w:t>Курс рекомендован</w:t>
      </w:r>
      <w:r w:rsidRPr="008A0177">
        <w:rPr>
          <w:rStyle w:val="apple-converted-space"/>
          <w:sz w:val="28"/>
          <w:szCs w:val="28"/>
        </w:rPr>
        <w:t> </w:t>
      </w:r>
      <w:r w:rsidRPr="008A0177">
        <w:rPr>
          <w:sz w:val="28"/>
          <w:szCs w:val="28"/>
        </w:rPr>
        <w:t>Ученым советом АПК и ППРО и Научно-методическим советом центра системно</w:t>
      </w:r>
      <w:r>
        <w:rPr>
          <w:sz w:val="28"/>
          <w:szCs w:val="28"/>
        </w:rPr>
        <w:t xml:space="preserve"> </w:t>
      </w:r>
      <w:r w:rsidRPr="008A0177">
        <w:rPr>
          <w:sz w:val="28"/>
          <w:szCs w:val="28"/>
        </w:rPr>
        <w:t>-</w:t>
      </w:r>
      <w:r>
        <w:rPr>
          <w:sz w:val="28"/>
          <w:szCs w:val="28"/>
        </w:rPr>
        <w:t xml:space="preserve"> </w:t>
      </w:r>
      <w:r w:rsidRPr="008A0177">
        <w:rPr>
          <w:sz w:val="28"/>
          <w:szCs w:val="28"/>
        </w:rPr>
        <w:t>деятельностной педагогики «Школа 2000 …</w:t>
      </w:r>
      <w:r>
        <w:rPr>
          <w:sz w:val="28"/>
          <w:szCs w:val="28"/>
        </w:rPr>
        <w:t>»</w:t>
      </w:r>
      <w:r w:rsidRPr="008A0177">
        <w:rPr>
          <w:rStyle w:val="apple-converted-space"/>
          <w:sz w:val="28"/>
          <w:szCs w:val="28"/>
        </w:rPr>
        <w:t> </w:t>
      </w:r>
      <w:r w:rsidRPr="008A0177">
        <w:rPr>
          <w:bCs/>
          <w:sz w:val="28"/>
          <w:szCs w:val="28"/>
        </w:rPr>
        <w:t>для использования во всех типах образовательных учреждений.</w:t>
      </w:r>
    </w:p>
    <w:p w:rsidR="00646723" w:rsidRDefault="008A695E" w:rsidP="008A695E">
      <w:pPr>
        <w:rPr>
          <w:rFonts w:ascii="Times New Roman" w:eastAsia="Calibri" w:hAnsi="Times New Roman" w:cs="Times New Roman"/>
          <w:bCs/>
          <w:sz w:val="28"/>
          <w:szCs w:val="28"/>
        </w:rPr>
      </w:pPr>
      <w:r w:rsidRPr="008A0177">
        <w:rPr>
          <w:rFonts w:ascii="Times New Roman" w:eastAsia="Calibri" w:hAnsi="Times New Roman" w:cs="Times New Roman"/>
          <w:bCs/>
          <w:spacing w:val="4"/>
          <w:sz w:val="28"/>
          <w:szCs w:val="28"/>
        </w:rPr>
        <w:t xml:space="preserve">Данный курс содержит 4 содержательно-методические линии, полностью </w:t>
      </w:r>
      <w:r w:rsidRPr="008A0177">
        <w:rPr>
          <w:rFonts w:ascii="Times New Roman" w:eastAsia="Calibri" w:hAnsi="Times New Roman" w:cs="Times New Roman"/>
          <w:bCs/>
          <w:sz w:val="28"/>
          <w:szCs w:val="28"/>
        </w:rPr>
        <w:t>соответст</w:t>
      </w:r>
      <w:r>
        <w:rPr>
          <w:rFonts w:ascii="Times New Roman" w:eastAsia="Calibri" w:hAnsi="Times New Roman" w:cs="Times New Roman"/>
          <w:bCs/>
          <w:sz w:val="28"/>
          <w:szCs w:val="28"/>
        </w:rPr>
        <w:t>вующие видам УУД.</w:t>
      </w:r>
    </w:p>
    <w:p w:rsidR="008A695E" w:rsidRDefault="008A695E" w:rsidP="008A695E">
      <w:pPr>
        <w:rPr>
          <w:rFonts w:ascii="Times New Roman" w:hAnsi="Times New Roman" w:cs="Times New Roman"/>
          <w:bCs/>
          <w:sz w:val="28"/>
          <w:szCs w:val="28"/>
        </w:rPr>
      </w:pPr>
      <w:r w:rsidRPr="008A0177">
        <w:rPr>
          <w:rFonts w:ascii="Times New Roman" w:eastAsia="Calibri" w:hAnsi="Times New Roman" w:cs="Times New Roman"/>
          <w:bCs/>
          <w:sz w:val="28"/>
          <w:szCs w:val="28"/>
        </w:rPr>
        <w:t xml:space="preserve"> </w:t>
      </w:r>
      <w:r>
        <w:rPr>
          <w:rFonts w:ascii="Times New Roman" w:hAnsi="Times New Roman" w:cs="Times New Roman"/>
          <w:bCs/>
          <w:sz w:val="28"/>
          <w:szCs w:val="28"/>
        </w:rPr>
        <w:t>-</w:t>
      </w:r>
      <w:r w:rsidRPr="008A0177">
        <w:rPr>
          <w:rFonts w:ascii="Times New Roman" w:hAnsi="Times New Roman" w:cs="Times New Roman"/>
          <w:bCs/>
          <w:sz w:val="28"/>
          <w:szCs w:val="28"/>
        </w:rPr>
        <w:t>Организационно-рефлексивная</w:t>
      </w:r>
      <w:r>
        <w:rPr>
          <w:rFonts w:ascii="Times New Roman" w:hAnsi="Times New Roman" w:cs="Times New Roman"/>
          <w:bCs/>
          <w:sz w:val="28"/>
          <w:szCs w:val="28"/>
        </w:rPr>
        <w:t xml:space="preserve">  (формирование регулятивных УУД);</w:t>
      </w:r>
    </w:p>
    <w:p w:rsidR="008A695E" w:rsidRDefault="008A695E" w:rsidP="008A695E">
      <w:pPr>
        <w:rPr>
          <w:rFonts w:ascii="Times New Roman" w:hAnsi="Times New Roman" w:cs="Times New Roman"/>
          <w:bCs/>
          <w:sz w:val="28"/>
          <w:szCs w:val="28"/>
        </w:rPr>
      </w:pPr>
      <w:r>
        <w:rPr>
          <w:rFonts w:ascii="Times New Roman" w:hAnsi="Times New Roman" w:cs="Times New Roman"/>
          <w:bCs/>
          <w:sz w:val="28"/>
          <w:szCs w:val="28"/>
        </w:rPr>
        <w:t>-Коммуникативная  (коммуникативные УУД);</w:t>
      </w:r>
    </w:p>
    <w:p w:rsidR="008A695E" w:rsidRDefault="008A695E" w:rsidP="008A695E">
      <w:pPr>
        <w:rPr>
          <w:rFonts w:ascii="Times New Roman" w:hAnsi="Times New Roman" w:cs="Times New Roman"/>
          <w:bCs/>
          <w:sz w:val="28"/>
          <w:szCs w:val="28"/>
        </w:rPr>
      </w:pPr>
      <w:r>
        <w:rPr>
          <w:rFonts w:ascii="Times New Roman" w:hAnsi="Times New Roman" w:cs="Times New Roman"/>
          <w:bCs/>
          <w:sz w:val="28"/>
          <w:szCs w:val="28"/>
        </w:rPr>
        <w:t>-Познавательная (познавательные УУД) ;</w:t>
      </w:r>
    </w:p>
    <w:p w:rsidR="008A695E" w:rsidRPr="008A0177" w:rsidRDefault="008A695E" w:rsidP="008A695E">
      <w:pPr>
        <w:rPr>
          <w:rFonts w:ascii="Times New Roman" w:hAnsi="Times New Roman" w:cs="Times New Roman"/>
          <w:sz w:val="28"/>
          <w:szCs w:val="28"/>
        </w:rPr>
      </w:pPr>
      <w:r>
        <w:rPr>
          <w:rFonts w:ascii="Times New Roman" w:hAnsi="Times New Roman" w:cs="Times New Roman"/>
          <w:bCs/>
          <w:sz w:val="28"/>
          <w:szCs w:val="28"/>
        </w:rPr>
        <w:t>-Ценностная (личностные УУД).</w:t>
      </w:r>
    </w:p>
    <w:p w:rsidR="008A695E" w:rsidRDefault="008A695E" w:rsidP="008A695E">
      <w:pPr>
        <w:pStyle w:val="a9"/>
        <w:shd w:val="clear" w:color="auto" w:fill="FFFFFF"/>
        <w:spacing w:before="75" w:beforeAutospacing="0" w:after="75" w:afterAutospacing="0" w:line="270" w:lineRule="atLeast"/>
        <w:jc w:val="both"/>
        <w:textAlignment w:val="baseline"/>
        <w:rPr>
          <w:sz w:val="28"/>
          <w:szCs w:val="28"/>
        </w:rPr>
      </w:pPr>
      <w:r w:rsidRPr="008A0177">
        <w:rPr>
          <w:b/>
          <w:bCs/>
          <w:sz w:val="28"/>
          <w:szCs w:val="28"/>
        </w:rPr>
        <w:t>Курс «Мир деятельности»</w:t>
      </w:r>
      <w:r w:rsidRPr="008A0177">
        <w:rPr>
          <w:rStyle w:val="apple-converted-space"/>
          <w:sz w:val="28"/>
          <w:szCs w:val="28"/>
        </w:rPr>
        <w:t> </w:t>
      </w:r>
      <w:r w:rsidRPr="008A0177">
        <w:rPr>
          <w:sz w:val="28"/>
          <w:szCs w:val="28"/>
        </w:rPr>
        <w:t>1-го года обучения рассчитан на 32 часа с рекомендованной периодичностью занятий 1 раз в неделю, может быть использован для обучения младших школьников во всех типах образовательных учреждений, как в урочное, так и во внеурочное время.</w:t>
      </w:r>
    </w:p>
    <w:p w:rsidR="008A695E" w:rsidRDefault="008A695E" w:rsidP="008A695E">
      <w:pPr>
        <w:pStyle w:val="a9"/>
        <w:shd w:val="clear" w:color="auto" w:fill="FFFFFF"/>
        <w:spacing w:before="75" w:beforeAutospacing="0" w:after="75" w:afterAutospacing="0" w:line="270" w:lineRule="atLeast"/>
        <w:jc w:val="both"/>
        <w:textAlignment w:val="baseline"/>
        <w:rPr>
          <w:rStyle w:val="FontStyle13"/>
          <w:sz w:val="28"/>
          <w:szCs w:val="28"/>
        </w:rPr>
      </w:pPr>
      <w:r w:rsidRPr="008A695E">
        <w:rPr>
          <w:rStyle w:val="FontStyle13"/>
          <w:sz w:val="28"/>
          <w:szCs w:val="28"/>
        </w:rPr>
        <w:lastRenderedPageBreak/>
        <w:t>Важно отметить, что полученные знания и первичные умения на уроках по курсу МИД, учащиеся закрепляют и отрабатывают на уроках по другим предметам - математике, русскому языку, окружающему миру и др.</w:t>
      </w:r>
    </w:p>
    <w:p w:rsidR="000C251C" w:rsidRPr="000C251C" w:rsidRDefault="000C251C" w:rsidP="000C251C">
      <w:pPr>
        <w:ind w:firstLine="709"/>
        <w:jc w:val="both"/>
        <w:rPr>
          <w:rFonts w:ascii="Times New Roman" w:hAnsi="Times New Roman" w:cs="Times New Roman"/>
          <w:b/>
          <w:color w:val="000000"/>
          <w:sz w:val="28"/>
          <w:szCs w:val="28"/>
        </w:rPr>
      </w:pPr>
      <w:r w:rsidRPr="000C251C">
        <w:rPr>
          <w:rFonts w:ascii="Times New Roman" w:hAnsi="Times New Roman" w:cs="Times New Roman"/>
          <w:b/>
          <w:color w:val="000000"/>
          <w:sz w:val="28"/>
          <w:szCs w:val="28"/>
        </w:rPr>
        <w:t>Надпредметные умения и знания:</w:t>
      </w:r>
    </w:p>
    <w:p w:rsidR="000C251C" w:rsidRPr="000C251C" w:rsidRDefault="000C251C" w:rsidP="000C251C">
      <w:pPr>
        <w:ind w:firstLine="709"/>
        <w:jc w:val="both"/>
        <w:rPr>
          <w:rStyle w:val="FontStyle36"/>
          <w:sz w:val="28"/>
          <w:szCs w:val="28"/>
        </w:rPr>
      </w:pPr>
      <w:r w:rsidRPr="000C251C">
        <w:rPr>
          <w:rFonts w:ascii="Times New Roman" w:hAnsi="Times New Roman" w:cs="Times New Roman"/>
          <w:color w:val="000000"/>
          <w:sz w:val="28"/>
          <w:szCs w:val="28"/>
        </w:rPr>
        <w:t xml:space="preserve">- </w:t>
      </w:r>
      <w:r w:rsidRPr="000C251C">
        <w:rPr>
          <w:rStyle w:val="FontStyle39"/>
          <w:sz w:val="28"/>
          <w:szCs w:val="28"/>
        </w:rPr>
        <w:t xml:space="preserve">Знать </w:t>
      </w:r>
      <w:r w:rsidRPr="000C251C">
        <w:rPr>
          <w:rStyle w:val="FontStyle36"/>
          <w:sz w:val="28"/>
          <w:szCs w:val="28"/>
        </w:rPr>
        <w:t>основную цель и результат учебной деятельности, ее два основных шага.</w:t>
      </w:r>
    </w:p>
    <w:p w:rsidR="000C251C" w:rsidRPr="000C251C" w:rsidRDefault="000C251C" w:rsidP="000C251C">
      <w:pPr>
        <w:ind w:firstLine="709"/>
        <w:jc w:val="both"/>
        <w:rPr>
          <w:rFonts w:ascii="Times New Roman" w:hAnsi="Times New Roman" w:cs="Times New Roman"/>
          <w:color w:val="000000"/>
          <w:sz w:val="28"/>
          <w:szCs w:val="28"/>
        </w:rPr>
      </w:pPr>
      <w:r w:rsidRPr="000C251C">
        <w:rPr>
          <w:rFonts w:ascii="Times New Roman" w:hAnsi="Times New Roman" w:cs="Times New Roman"/>
          <w:color w:val="000000"/>
          <w:sz w:val="28"/>
          <w:szCs w:val="28"/>
        </w:rPr>
        <w:t xml:space="preserve">Первый шаг: «Что я не знаю?». Второй шаг: «Сам нахожу способ и делаю то, что раньше не получалось». </w:t>
      </w:r>
    </w:p>
    <w:p w:rsidR="000C251C" w:rsidRPr="000C251C" w:rsidRDefault="000C251C" w:rsidP="000C251C">
      <w:pPr>
        <w:ind w:firstLine="709"/>
        <w:jc w:val="both"/>
        <w:rPr>
          <w:rStyle w:val="FontStyle36"/>
          <w:sz w:val="28"/>
          <w:szCs w:val="28"/>
        </w:rPr>
      </w:pPr>
      <w:r w:rsidRPr="000C251C">
        <w:rPr>
          <w:rFonts w:ascii="Times New Roman" w:hAnsi="Times New Roman" w:cs="Times New Roman"/>
          <w:color w:val="000000"/>
          <w:sz w:val="28"/>
          <w:szCs w:val="28"/>
        </w:rPr>
        <w:t xml:space="preserve">- </w:t>
      </w:r>
      <w:r w:rsidRPr="000C251C">
        <w:rPr>
          <w:rStyle w:val="FontStyle39"/>
          <w:sz w:val="28"/>
          <w:szCs w:val="28"/>
        </w:rPr>
        <w:t xml:space="preserve">Знать </w:t>
      </w:r>
      <w:r w:rsidRPr="000C251C">
        <w:rPr>
          <w:rStyle w:val="FontStyle36"/>
          <w:sz w:val="28"/>
          <w:szCs w:val="28"/>
        </w:rPr>
        <w:t>основные функции ученика и учителя на уроке.</w:t>
      </w:r>
    </w:p>
    <w:p w:rsidR="000C251C" w:rsidRPr="000C251C" w:rsidRDefault="000C251C" w:rsidP="000C251C">
      <w:pPr>
        <w:ind w:firstLine="709"/>
        <w:jc w:val="both"/>
        <w:rPr>
          <w:rStyle w:val="FontStyle36"/>
          <w:sz w:val="28"/>
          <w:szCs w:val="28"/>
        </w:rPr>
      </w:pPr>
      <w:r w:rsidRPr="000C251C">
        <w:rPr>
          <w:rStyle w:val="FontStyle39"/>
          <w:sz w:val="28"/>
          <w:szCs w:val="28"/>
        </w:rPr>
        <w:t xml:space="preserve">- Знать </w:t>
      </w:r>
      <w:r w:rsidRPr="000C251C">
        <w:rPr>
          <w:rStyle w:val="FontStyle36"/>
          <w:sz w:val="28"/>
          <w:szCs w:val="28"/>
        </w:rPr>
        <w:t xml:space="preserve">основные правила общения, </w:t>
      </w:r>
      <w:r w:rsidRPr="000C251C">
        <w:rPr>
          <w:rStyle w:val="FontStyle39"/>
          <w:sz w:val="28"/>
          <w:szCs w:val="28"/>
        </w:rPr>
        <w:t xml:space="preserve">уметь </w:t>
      </w:r>
      <w:r w:rsidRPr="000C251C">
        <w:rPr>
          <w:rStyle w:val="FontStyle36"/>
          <w:sz w:val="28"/>
          <w:szCs w:val="28"/>
        </w:rPr>
        <w:t xml:space="preserve">их применять. </w:t>
      </w:r>
    </w:p>
    <w:p w:rsidR="000C251C" w:rsidRPr="000C251C" w:rsidRDefault="000C251C" w:rsidP="000C251C">
      <w:pPr>
        <w:ind w:firstLine="709"/>
        <w:jc w:val="both"/>
        <w:rPr>
          <w:rStyle w:val="FontStyle36"/>
          <w:sz w:val="28"/>
          <w:szCs w:val="28"/>
        </w:rPr>
      </w:pPr>
      <w:r w:rsidRPr="000C251C">
        <w:rPr>
          <w:rStyle w:val="FontStyle39"/>
          <w:sz w:val="28"/>
          <w:szCs w:val="28"/>
        </w:rPr>
        <w:t xml:space="preserve">- Знать </w:t>
      </w:r>
      <w:r w:rsidRPr="000C251C">
        <w:rPr>
          <w:rStyle w:val="FontStyle36"/>
          <w:sz w:val="28"/>
          <w:szCs w:val="28"/>
        </w:rPr>
        <w:t xml:space="preserve">правила поведения на уроке, </w:t>
      </w:r>
      <w:r w:rsidRPr="000C251C">
        <w:rPr>
          <w:rStyle w:val="FontStyle39"/>
          <w:sz w:val="28"/>
          <w:szCs w:val="28"/>
        </w:rPr>
        <w:t xml:space="preserve">уметь </w:t>
      </w:r>
      <w:r w:rsidRPr="000C251C">
        <w:rPr>
          <w:rStyle w:val="FontStyle36"/>
          <w:sz w:val="28"/>
          <w:szCs w:val="28"/>
        </w:rPr>
        <w:t xml:space="preserve">их применять. </w:t>
      </w:r>
    </w:p>
    <w:p w:rsidR="000C251C" w:rsidRPr="000C251C" w:rsidRDefault="000C251C" w:rsidP="000C251C">
      <w:pPr>
        <w:ind w:firstLine="709"/>
        <w:jc w:val="both"/>
        <w:rPr>
          <w:rStyle w:val="FontStyle36"/>
          <w:sz w:val="28"/>
          <w:szCs w:val="28"/>
        </w:rPr>
      </w:pPr>
      <w:r w:rsidRPr="000C251C">
        <w:rPr>
          <w:rStyle w:val="FontStyle39"/>
          <w:sz w:val="28"/>
          <w:szCs w:val="28"/>
        </w:rPr>
        <w:t xml:space="preserve">- Знать </w:t>
      </w:r>
      <w:r w:rsidRPr="000C251C">
        <w:rPr>
          <w:rStyle w:val="FontStyle36"/>
          <w:sz w:val="28"/>
          <w:szCs w:val="28"/>
        </w:rPr>
        <w:t xml:space="preserve">алгоритм исправления ошибок,  </w:t>
      </w:r>
      <w:r w:rsidRPr="000C251C">
        <w:rPr>
          <w:rStyle w:val="FontStyle39"/>
          <w:sz w:val="28"/>
          <w:szCs w:val="28"/>
        </w:rPr>
        <w:t xml:space="preserve">уметь </w:t>
      </w:r>
      <w:r w:rsidRPr="000C251C">
        <w:rPr>
          <w:rStyle w:val="FontStyle36"/>
          <w:sz w:val="28"/>
          <w:szCs w:val="28"/>
        </w:rPr>
        <w:t>его применять.</w:t>
      </w:r>
    </w:p>
    <w:p w:rsidR="000C251C" w:rsidRPr="000C251C" w:rsidRDefault="000C251C" w:rsidP="000C251C">
      <w:pPr>
        <w:ind w:firstLine="709"/>
        <w:jc w:val="both"/>
        <w:rPr>
          <w:rStyle w:val="FontStyle36"/>
          <w:sz w:val="28"/>
          <w:szCs w:val="28"/>
        </w:rPr>
      </w:pPr>
      <w:r w:rsidRPr="000C251C">
        <w:rPr>
          <w:rStyle w:val="FontStyle39"/>
          <w:sz w:val="28"/>
          <w:szCs w:val="28"/>
        </w:rPr>
        <w:t xml:space="preserve">- Знать </w:t>
      </w:r>
      <w:r w:rsidRPr="000C251C">
        <w:rPr>
          <w:rStyle w:val="FontStyle36"/>
          <w:sz w:val="28"/>
          <w:szCs w:val="28"/>
        </w:rPr>
        <w:t xml:space="preserve">правила работы в паре и в группе, </w:t>
      </w:r>
      <w:r w:rsidRPr="000C251C">
        <w:rPr>
          <w:rStyle w:val="FontStyle39"/>
          <w:sz w:val="28"/>
          <w:szCs w:val="28"/>
        </w:rPr>
        <w:t xml:space="preserve">уметь </w:t>
      </w:r>
      <w:r w:rsidRPr="000C251C">
        <w:rPr>
          <w:rStyle w:val="FontStyle36"/>
          <w:sz w:val="28"/>
          <w:szCs w:val="28"/>
        </w:rPr>
        <w:t>их применять.</w:t>
      </w:r>
    </w:p>
    <w:p w:rsidR="000C251C" w:rsidRPr="000C251C" w:rsidRDefault="000C251C" w:rsidP="000C251C">
      <w:pPr>
        <w:ind w:firstLine="709"/>
        <w:jc w:val="both"/>
        <w:rPr>
          <w:rStyle w:val="FontStyle36"/>
          <w:sz w:val="28"/>
          <w:szCs w:val="28"/>
        </w:rPr>
      </w:pPr>
      <w:r w:rsidRPr="000C251C">
        <w:rPr>
          <w:rStyle w:val="FontStyle39"/>
          <w:sz w:val="28"/>
          <w:szCs w:val="28"/>
        </w:rPr>
        <w:t xml:space="preserve">- Знать </w:t>
      </w:r>
      <w:r w:rsidRPr="000C251C">
        <w:rPr>
          <w:rStyle w:val="FontStyle36"/>
          <w:sz w:val="28"/>
          <w:szCs w:val="28"/>
        </w:rPr>
        <w:t>правила культурного выражения своих эмоций в совме</w:t>
      </w:r>
      <w:r w:rsidRPr="000C251C">
        <w:rPr>
          <w:rStyle w:val="FontStyle36"/>
          <w:sz w:val="28"/>
          <w:szCs w:val="28"/>
        </w:rPr>
        <w:softHyphen/>
        <w:t xml:space="preserve">стной работе, приобрести </w:t>
      </w:r>
      <w:r w:rsidRPr="000C251C">
        <w:rPr>
          <w:rStyle w:val="FontStyle39"/>
          <w:sz w:val="28"/>
          <w:szCs w:val="28"/>
        </w:rPr>
        <w:t xml:space="preserve">опыт </w:t>
      </w:r>
      <w:r w:rsidRPr="000C251C">
        <w:rPr>
          <w:rStyle w:val="FontStyle36"/>
          <w:sz w:val="28"/>
          <w:szCs w:val="28"/>
        </w:rPr>
        <w:t>их применения.</w:t>
      </w:r>
    </w:p>
    <w:p w:rsidR="000C251C" w:rsidRPr="000C251C" w:rsidRDefault="000C251C" w:rsidP="000C251C">
      <w:pPr>
        <w:ind w:firstLine="709"/>
        <w:jc w:val="both"/>
        <w:rPr>
          <w:rStyle w:val="FontStyle36"/>
          <w:sz w:val="28"/>
          <w:szCs w:val="28"/>
        </w:rPr>
      </w:pPr>
      <w:r w:rsidRPr="000C251C">
        <w:rPr>
          <w:rStyle w:val="FontStyle39"/>
          <w:sz w:val="28"/>
          <w:szCs w:val="28"/>
        </w:rPr>
        <w:t xml:space="preserve">- Уметь </w:t>
      </w:r>
      <w:r w:rsidRPr="000C251C">
        <w:rPr>
          <w:rStyle w:val="FontStyle36"/>
          <w:sz w:val="28"/>
          <w:szCs w:val="28"/>
        </w:rPr>
        <w:t>осознанно осуществлять пробное учебное действие.</w:t>
      </w:r>
    </w:p>
    <w:p w:rsidR="000C251C" w:rsidRPr="000C251C" w:rsidRDefault="000C251C" w:rsidP="000C251C">
      <w:pPr>
        <w:ind w:firstLine="709"/>
        <w:jc w:val="both"/>
        <w:rPr>
          <w:rStyle w:val="FontStyle36"/>
          <w:sz w:val="28"/>
          <w:szCs w:val="28"/>
        </w:rPr>
      </w:pPr>
      <w:r w:rsidRPr="000C251C">
        <w:rPr>
          <w:rStyle w:val="FontStyle39"/>
          <w:sz w:val="28"/>
          <w:szCs w:val="28"/>
        </w:rPr>
        <w:t xml:space="preserve">- Уметь </w:t>
      </w:r>
      <w:r w:rsidRPr="000C251C">
        <w:rPr>
          <w:rStyle w:val="FontStyle36"/>
          <w:sz w:val="28"/>
          <w:szCs w:val="28"/>
        </w:rPr>
        <w:t>грамотно фиксировать свои индивидуальные затруд</w:t>
      </w:r>
      <w:r w:rsidRPr="000C251C">
        <w:rPr>
          <w:rStyle w:val="FontStyle36"/>
          <w:sz w:val="28"/>
          <w:szCs w:val="28"/>
        </w:rPr>
        <w:softHyphen/>
        <w:t>нения по результатам выполнения «пробного» действия.</w:t>
      </w:r>
    </w:p>
    <w:p w:rsidR="000C251C" w:rsidRPr="000C251C" w:rsidRDefault="000C251C" w:rsidP="000C251C">
      <w:pPr>
        <w:ind w:firstLine="709"/>
        <w:jc w:val="both"/>
        <w:rPr>
          <w:rStyle w:val="FontStyle36"/>
          <w:sz w:val="28"/>
          <w:szCs w:val="28"/>
        </w:rPr>
      </w:pPr>
      <w:r w:rsidRPr="000C251C">
        <w:rPr>
          <w:rStyle w:val="FontStyle39"/>
          <w:sz w:val="28"/>
          <w:szCs w:val="28"/>
        </w:rPr>
        <w:t xml:space="preserve">- Уметь </w:t>
      </w:r>
      <w:r w:rsidRPr="000C251C">
        <w:rPr>
          <w:rStyle w:val="FontStyle36"/>
          <w:sz w:val="28"/>
          <w:szCs w:val="28"/>
        </w:rPr>
        <w:t>формулировать причины затруднений как свои кон</w:t>
      </w:r>
      <w:r w:rsidRPr="000C251C">
        <w:rPr>
          <w:rStyle w:val="FontStyle36"/>
          <w:sz w:val="28"/>
          <w:szCs w:val="28"/>
        </w:rPr>
        <w:softHyphen/>
        <w:t xml:space="preserve">кретные проблемы (отсутствие </w:t>
      </w:r>
      <w:r w:rsidRPr="000C251C">
        <w:rPr>
          <w:rStyle w:val="FontStyle39"/>
          <w:sz w:val="28"/>
          <w:szCs w:val="28"/>
        </w:rPr>
        <w:t xml:space="preserve">у меня </w:t>
      </w:r>
      <w:r w:rsidRPr="000C251C">
        <w:rPr>
          <w:rStyle w:val="FontStyle36"/>
          <w:sz w:val="28"/>
          <w:szCs w:val="28"/>
        </w:rPr>
        <w:t>определенных знаний, умений).</w:t>
      </w:r>
    </w:p>
    <w:p w:rsidR="000C251C" w:rsidRPr="000C251C" w:rsidRDefault="000C251C" w:rsidP="000C251C">
      <w:pPr>
        <w:ind w:firstLine="709"/>
        <w:jc w:val="both"/>
        <w:rPr>
          <w:rStyle w:val="FontStyle36"/>
          <w:sz w:val="28"/>
          <w:szCs w:val="28"/>
        </w:rPr>
      </w:pPr>
      <w:r w:rsidRPr="000C251C">
        <w:rPr>
          <w:rStyle w:val="FontStyle39"/>
          <w:sz w:val="28"/>
          <w:szCs w:val="28"/>
        </w:rPr>
        <w:t xml:space="preserve">- Уметь </w:t>
      </w:r>
      <w:r w:rsidRPr="000C251C">
        <w:rPr>
          <w:rStyle w:val="FontStyle36"/>
          <w:sz w:val="28"/>
          <w:szCs w:val="28"/>
        </w:rPr>
        <w:t>формулировать цели предстоящих учебных действий, исходя из содержания выявленных проблем.</w:t>
      </w:r>
    </w:p>
    <w:p w:rsidR="000C251C" w:rsidRPr="000C251C" w:rsidRDefault="000C251C" w:rsidP="000C251C">
      <w:pPr>
        <w:ind w:firstLine="709"/>
        <w:jc w:val="both"/>
        <w:rPr>
          <w:rStyle w:val="FontStyle36"/>
          <w:sz w:val="28"/>
          <w:szCs w:val="28"/>
        </w:rPr>
      </w:pPr>
      <w:r w:rsidRPr="000C251C">
        <w:rPr>
          <w:rStyle w:val="FontStyle39"/>
          <w:sz w:val="28"/>
          <w:szCs w:val="28"/>
        </w:rPr>
        <w:t xml:space="preserve">- Уметь </w:t>
      </w:r>
      <w:r w:rsidRPr="000C251C">
        <w:rPr>
          <w:rStyle w:val="FontStyle36"/>
          <w:sz w:val="28"/>
          <w:szCs w:val="28"/>
        </w:rPr>
        <w:t>на этапе построения нового способа действий использовать изученные ранее знания для выдвижения собственных гипотез.</w:t>
      </w:r>
      <w:r w:rsidRPr="000C251C">
        <w:rPr>
          <w:rStyle w:val="FontStyle36"/>
          <w:sz w:val="28"/>
          <w:szCs w:val="28"/>
        </w:rPr>
        <w:tab/>
      </w:r>
    </w:p>
    <w:p w:rsidR="000C251C" w:rsidRPr="000C251C" w:rsidRDefault="000C251C" w:rsidP="000C251C">
      <w:pPr>
        <w:ind w:firstLine="709"/>
        <w:jc w:val="both"/>
        <w:rPr>
          <w:rStyle w:val="FontStyle36"/>
          <w:sz w:val="28"/>
          <w:szCs w:val="28"/>
        </w:rPr>
      </w:pPr>
      <w:r w:rsidRPr="000C251C">
        <w:rPr>
          <w:rStyle w:val="FontStyle39"/>
          <w:sz w:val="28"/>
          <w:szCs w:val="28"/>
        </w:rPr>
        <w:t xml:space="preserve">- Уметь </w:t>
      </w:r>
      <w:r w:rsidRPr="000C251C">
        <w:rPr>
          <w:rStyle w:val="FontStyle36"/>
          <w:sz w:val="28"/>
          <w:szCs w:val="28"/>
        </w:rPr>
        <w:t>самостоятельно проверять свою работу по образцу.</w:t>
      </w:r>
    </w:p>
    <w:p w:rsidR="000C251C" w:rsidRPr="000C251C" w:rsidRDefault="000C251C" w:rsidP="000C251C">
      <w:pPr>
        <w:ind w:firstLine="709"/>
        <w:jc w:val="both"/>
        <w:rPr>
          <w:rStyle w:val="FontStyle36"/>
          <w:sz w:val="28"/>
          <w:szCs w:val="28"/>
        </w:rPr>
      </w:pPr>
      <w:r w:rsidRPr="000C251C">
        <w:rPr>
          <w:rStyle w:val="FontStyle36"/>
          <w:sz w:val="28"/>
          <w:szCs w:val="28"/>
        </w:rPr>
        <w:t xml:space="preserve">В процессе преподавания курса </w:t>
      </w:r>
      <w:r>
        <w:rPr>
          <w:rStyle w:val="FontStyle36"/>
          <w:sz w:val="28"/>
          <w:szCs w:val="28"/>
        </w:rPr>
        <w:t>«Мир деятельности»</w:t>
      </w:r>
      <w:r w:rsidRPr="000C251C">
        <w:rPr>
          <w:rStyle w:val="FontStyle36"/>
          <w:sz w:val="28"/>
          <w:szCs w:val="28"/>
        </w:rPr>
        <w:t xml:space="preserve"> используется </w:t>
      </w:r>
      <w:r w:rsidRPr="000C251C">
        <w:rPr>
          <w:rStyle w:val="FontStyle36"/>
          <w:b/>
          <w:sz w:val="28"/>
          <w:szCs w:val="28"/>
        </w:rPr>
        <w:t>комплексный мониторинг результатов обучения</w:t>
      </w:r>
      <w:r w:rsidRPr="000C251C">
        <w:rPr>
          <w:rStyle w:val="FontStyle36"/>
          <w:sz w:val="28"/>
          <w:szCs w:val="28"/>
        </w:rPr>
        <w:t>, целью которого является выявление условий, наиболее благоприятных для развития личности каждого ребенка.</w:t>
      </w:r>
    </w:p>
    <w:p w:rsidR="000C251C" w:rsidRPr="000C251C" w:rsidRDefault="000C251C" w:rsidP="000C251C">
      <w:pPr>
        <w:pStyle w:val="Style6"/>
        <w:widowControl/>
        <w:spacing w:line="240" w:lineRule="auto"/>
        <w:ind w:firstLine="709"/>
        <w:rPr>
          <w:rStyle w:val="FontStyle36"/>
          <w:sz w:val="28"/>
          <w:szCs w:val="28"/>
        </w:rPr>
      </w:pPr>
      <w:r w:rsidRPr="000C251C">
        <w:rPr>
          <w:rStyle w:val="FontStyle36"/>
          <w:sz w:val="28"/>
          <w:szCs w:val="28"/>
        </w:rPr>
        <w:lastRenderedPageBreak/>
        <w:t>Система комплексного мониторинга результатов обучения включает в себя:</w:t>
      </w:r>
    </w:p>
    <w:p w:rsidR="000C251C" w:rsidRPr="000C251C" w:rsidRDefault="000C251C" w:rsidP="000C251C">
      <w:pPr>
        <w:pStyle w:val="Style10"/>
        <w:widowControl/>
        <w:numPr>
          <w:ilvl w:val="0"/>
          <w:numId w:val="25"/>
        </w:numPr>
        <w:tabs>
          <w:tab w:val="left" w:pos="624"/>
        </w:tabs>
        <w:spacing w:line="240" w:lineRule="auto"/>
        <w:ind w:firstLine="709"/>
        <w:jc w:val="left"/>
        <w:rPr>
          <w:rStyle w:val="FontStyle36"/>
          <w:sz w:val="28"/>
          <w:szCs w:val="28"/>
        </w:rPr>
      </w:pPr>
      <w:r w:rsidRPr="000C251C">
        <w:rPr>
          <w:rStyle w:val="FontStyle36"/>
          <w:sz w:val="28"/>
          <w:szCs w:val="28"/>
        </w:rPr>
        <w:t>мониторинг организационно-рефлексивных умений;</w:t>
      </w:r>
    </w:p>
    <w:p w:rsidR="000C251C" w:rsidRPr="000C251C" w:rsidRDefault="000C251C" w:rsidP="000C251C">
      <w:pPr>
        <w:pStyle w:val="Style10"/>
        <w:widowControl/>
        <w:numPr>
          <w:ilvl w:val="0"/>
          <w:numId w:val="25"/>
        </w:numPr>
        <w:tabs>
          <w:tab w:val="left" w:pos="624"/>
        </w:tabs>
        <w:spacing w:line="240" w:lineRule="auto"/>
        <w:ind w:firstLine="709"/>
        <w:jc w:val="left"/>
        <w:rPr>
          <w:rStyle w:val="FontStyle36"/>
          <w:sz w:val="28"/>
          <w:szCs w:val="28"/>
        </w:rPr>
      </w:pPr>
      <w:r w:rsidRPr="000C251C">
        <w:rPr>
          <w:rStyle w:val="FontStyle36"/>
          <w:sz w:val="28"/>
          <w:szCs w:val="28"/>
        </w:rPr>
        <w:t>мониторинг психического развития школьников;</w:t>
      </w:r>
    </w:p>
    <w:p w:rsidR="000C251C" w:rsidRPr="000C251C" w:rsidRDefault="000C251C" w:rsidP="000C251C">
      <w:pPr>
        <w:pStyle w:val="Style10"/>
        <w:widowControl/>
        <w:tabs>
          <w:tab w:val="left" w:pos="614"/>
        </w:tabs>
        <w:spacing w:line="240" w:lineRule="auto"/>
        <w:ind w:firstLine="709"/>
        <w:jc w:val="left"/>
        <w:rPr>
          <w:rStyle w:val="FontStyle36"/>
          <w:sz w:val="28"/>
          <w:szCs w:val="28"/>
        </w:rPr>
      </w:pPr>
      <w:r w:rsidRPr="000C251C">
        <w:rPr>
          <w:rStyle w:val="FontStyle36"/>
          <w:sz w:val="28"/>
          <w:szCs w:val="28"/>
        </w:rPr>
        <w:t>3) мониторинг уровня обученности по различным учебным предметам.</w:t>
      </w:r>
    </w:p>
    <w:p w:rsidR="000C251C" w:rsidRPr="000C251C" w:rsidRDefault="000C251C" w:rsidP="000C251C">
      <w:pPr>
        <w:pStyle w:val="Style6"/>
        <w:widowControl/>
        <w:spacing w:line="240" w:lineRule="auto"/>
        <w:ind w:firstLine="709"/>
        <w:rPr>
          <w:rStyle w:val="FontStyle36"/>
          <w:sz w:val="28"/>
          <w:szCs w:val="28"/>
        </w:rPr>
      </w:pPr>
      <w:r w:rsidRPr="000C251C">
        <w:rPr>
          <w:rStyle w:val="FontStyle36"/>
          <w:sz w:val="28"/>
          <w:szCs w:val="28"/>
        </w:rPr>
        <w:t xml:space="preserve">Мониторинг </w:t>
      </w:r>
      <w:r w:rsidRPr="000C251C">
        <w:rPr>
          <w:rStyle w:val="FontStyle39"/>
          <w:sz w:val="28"/>
          <w:szCs w:val="28"/>
        </w:rPr>
        <w:t xml:space="preserve">организационно-рефлексивных умений </w:t>
      </w:r>
      <w:r w:rsidRPr="000C251C">
        <w:rPr>
          <w:rStyle w:val="FontStyle36"/>
          <w:sz w:val="28"/>
          <w:szCs w:val="28"/>
        </w:rPr>
        <w:t>(ОРФУ) направлен на выявление уровней сформированности механизмов рефлексивной самоорганизации. С одной стороны - диагностические таблицы наблюдений педагога за учени</w:t>
      </w:r>
      <w:r w:rsidRPr="000C251C">
        <w:rPr>
          <w:rStyle w:val="FontStyle36"/>
          <w:sz w:val="28"/>
          <w:szCs w:val="28"/>
        </w:rPr>
        <w:softHyphen/>
      </w:r>
      <w:r w:rsidRPr="000C251C">
        <w:rPr>
          <w:rStyle w:val="FontStyle43"/>
          <w:rFonts w:ascii="Times New Roman" w:hAnsi="Times New Roman" w:cs="Times New Roman"/>
          <w:sz w:val="28"/>
          <w:szCs w:val="28"/>
        </w:rPr>
        <w:t xml:space="preserve">ками </w:t>
      </w:r>
      <w:r w:rsidRPr="000C251C">
        <w:rPr>
          <w:rStyle w:val="FontStyle36"/>
          <w:sz w:val="28"/>
          <w:szCs w:val="28"/>
        </w:rPr>
        <w:t>в ходе учебного процесса, а с другой - задания для диагно</w:t>
      </w:r>
      <w:r w:rsidRPr="000C251C">
        <w:rPr>
          <w:rStyle w:val="FontStyle36"/>
          <w:sz w:val="28"/>
          <w:szCs w:val="28"/>
        </w:rPr>
        <w:softHyphen/>
      </w:r>
      <w:r w:rsidRPr="000C251C">
        <w:rPr>
          <w:rStyle w:val="FontStyle43"/>
          <w:rFonts w:ascii="Times New Roman" w:hAnsi="Times New Roman" w:cs="Times New Roman"/>
          <w:sz w:val="28"/>
          <w:szCs w:val="28"/>
        </w:rPr>
        <w:t xml:space="preserve">стики </w:t>
      </w:r>
      <w:r w:rsidRPr="000C251C">
        <w:rPr>
          <w:rStyle w:val="FontStyle36"/>
          <w:sz w:val="28"/>
          <w:szCs w:val="28"/>
        </w:rPr>
        <w:t xml:space="preserve">уровней знания и понимания учащимися системы норм </w:t>
      </w:r>
      <w:r w:rsidRPr="000C251C">
        <w:rPr>
          <w:rStyle w:val="FontStyle43"/>
          <w:rFonts w:ascii="Times New Roman" w:hAnsi="Times New Roman" w:cs="Times New Roman"/>
          <w:sz w:val="28"/>
          <w:szCs w:val="28"/>
        </w:rPr>
        <w:t xml:space="preserve">учебной </w:t>
      </w:r>
      <w:r w:rsidRPr="000C251C">
        <w:rPr>
          <w:rStyle w:val="FontStyle36"/>
          <w:sz w:val="28"/>
          <w:szCs w:val="28"/>
        </w:rPr>
        <w:t>деятельности и умения их выполнять (умения фиксировать затруднения в заданных и проблемных ситуациях, выявлять место и причину затруднения, ставить цель и планировать свои действия, разрабатывать и реализовывать проект, выполнять действия само</w:t>
      </w:r>
      <w:r w:rsidRPr="000C251C">
        <w:rPr>
          <w:rStyle w:val="FontStyle36"/>
          <w:sz w:val="28"/>
          <w:szCs w:val="28"/>
        </w:rPr>
        <w:softHyphen/>
        <w:t>контроля и самооценки и др.), а также уровня учебной мотивации и типа самоопределения в учебной деятельности.</w:t>
      </w:r>
    </w:p>
    <w:p w:rsidR="000C251C" w:rsidRPr="000C251C" w:rsidRDefault="000C251C" w:rsidP="000C251C">
      <w:pPr>
        <w:ind w:firstLine="709"/>
        <w:jc w:val="both"/>
        <w:rPr>
          <w:rStyle w:val="FontStyle36"/>
          <w:sz w:val="28"/>
          <w:szCs w:val="28"/>
        </w:rPr>
      </w:pPr>
      <w:r w:rsidRPr="000C251C">
        <w:rPr>
          <w:rStyle w:val="FontStyle36"/>
          <w:sz w:val="28"/>
          <w:szCs w:val="28"/>
        </w:rPr>
        <w:t xml:space="preserve">Мониторинг </w:t>
      </w:r>
      <w:r w:rsidRPr="000C251C">
        <w:rPr>
          <w:rStyle w:val="FontStyle39"/>
          <w:sz w:val="28"/>
          <w:szCs w:val="28"/>
        </w:rPr>
        <w:t xml:space="preserve">психического развития </w:t>
      </w:r>
      <w:r w:rsidRPr="000C251C">
        <w:rPr>
          <w:rStyle w:val="FontStyle36"/>
          <w:sz w:val="28"/>
          <w:szCs w:val="28"/>
        </w:rPr>
        <w:t>школьников проводят психологи школ по комплексу широко известных диагностических методик.</w:t>
      </w:r>
    </w:p>
    <w:p w:rsidR="000C251C" w:rsidRPr="000C251C" w:rsidRDefault="000C251C" w:rsidP="000C251C">
      <w:pPr>
        <w:ind w:firstLine="709"/>
        <w:jc w:val="both"/>
        <w:rPr>
          <w:rStyle w:val="FontStyle36"/>
          <w:sz w:val="28"/>
          <w:szCs w:val="28"/>
        </w:rPr>
      </w:pPr>
      <w:r w:rsidRPr="000C251C">
        <w:rPr>
          <w:rStyle w:val="FontStyle36"/>
          <w:sz w:val="28"/>
          <w:szCs w:val="28"/>
        </w:rPr>
        <w:t xml:space="preserve">Мониторинг </w:t>
      </w:r>
      <w:r w:rsidRPr="000C251C">
        <w:rPr>
          <w:rStyle w:val="FontStyle39"/>
          <w:sz w:val="28"/>
          <w:szCs w:val="28"/>
        </w:rPr>
        <w:t xml:space="preserve">уровня обученности </w:t>
      </w:r>
      <w:r w:rsidRPr="000C251C">
        <w:rPr>
          <w:rStyle w:val="FontStyle36"/>
          <w:sz w:val="28"/>
          <w:szCs w:val="28"/>
        </w:rPr>
        <w:t>по различным учебным предметам осуществляется с помощью административного кон</w:t>
      </w:r>
      <w:r w:rsidRPr="000C251C">
        <w:rPr>
          <w:rStyle w:val="FontStyle36"/>
          <w:sz w:val="28"/>
          <w:szCs w:val="28"/>
        </w:rPr>
        <w:softHyphen/>
        <w:t>троля и тех средств мониторинга, которые предлагает выбранная учебная программа.</w:t>
      </w:r>
    </w:p>
    <w:p w:rsidR="000C251C" w:rsidRPr="000C251C" w:rsidRDefault="000C251C" w:rsidP="008A695E">
      <w:pPr>
        <w:pStyle w:val="a9"/>
        <w:shd w:val="clear" w:color="auto" w:fill="FFFFFF"/>
        <w:spacing w:before="75" w:beforeAutospacing="0" w:after="75" w:afterAutospacing="0" w:line="270" w:lineRule="atLeast"/>
        <w:jc w:val="both"/>
        <w:textAlignment w:val="baseline"/>
        <w:rPr>
          <w:sz w:val="28"/>
          <w:szCs w:val="28"/>
        </w:rPr>
      </w:pPr>
    </w:p>
    <w:p w:rsidR="008A695E" w:rsidRPr="008A0177" w:rsidRDefault="008A695E" w:rsidP="008A695E">
      <w:pPr>
        <w:jc w:val="both"/>
        <w:rPr>
          <w:rFonts w:ascii="Times New Roman" w:hAnsi="Times New Roman" w:cs="Times New Roman"/>
          <w:b/>
          <w:sz w:val="28"/>
          <w:szCs w:val="28"/>
        </w:rPr>
      </w:pPr>
      <w:r w:rsidRPr="008A0177">
        <w:rPr>
          <w:rFonts w:ascii="Times New Roman" w:hAnsi="Times New Roman" w:cs="Times New Roman"/>
          <w:b/>
          <w:sz w:val="28"/>
          <w:szCs w:val="28"/>
        </w:rPr>
        <w:t>Диагностика  умения учиться к  надпредметному курсу «Мир</w:t>
      </w:r>
      <w:r>
        <w:rPr>
          <w:rFonts w:ascii="Times New Roman" w:hAnsi="Times New Roman" w:cs="Times New Roman"/>
          <w:b/>
          <w:sz w:val="28"/>
          <w:szCs w:val="28"/>
        </w:rPr>
        <w:t xml:space="preserve"> </w:t>
      </w:r>
      <w:r w:rsidRPr="008A0177">
        <w:rPr>
          <w:rFonts w:ascii="Times New Roman" w:hAnsi="Times New Roman" w:cs="Times New Roman"/>
          <w:b/>
          <w:sz w:val="28"/>
          <w:szCs w:val="28"/>
        </w:rPr>
        <w:t>деятельности»</w:t>
      </w:r>
    </w:p>
    <w:p w:rsidR="008A695E" w:rsidRPr="008A0177" w:rsidRDefault="008A695E" w:rsidP="008A695E">
      <w:pPr>
        <w:jc w:val="both"/>
        <w:rPr>
          <w:rFonts w:ascii="Times New Roman" w:hAnsi="Times New Roman" w:cs="Times New Roman"/>
          <w:sz w:val="28"/>
          <w:szCs w:val="28"/>
        </w:rPr>
      </w:pPr>
      <w:r>
        <w:rPr>
          <w:rFonts w:ascii="Times New Roman" w:hAnsi="Times New Roman" w:cs="Times New Roman"/>
          <w:sz w:val="28"/>
          <w:szCs w:val="28"/>
        </w:rPr>
        <w:t xml:space="preserve">Учащиеся </w:t>
      </w:r>
      <w:r w:rsidR="00646723">
        <w:rPr>
          <w:rFonts w:ascii="Times New Roman" w:hAnsi="Times New Roman" w:cs="Times New Roman"/>
          <w:sz w:val="28"/>
          <w:szCs w:val="28"/>
        </w:rPr>
        <w:t xml:space="preserve">1и 2 класса класса </w:t>
      </w:r>
      <w:r>
        <w:rPr>
          <w:rFonts w:ascii="Times New Roman" w:hAnsi="Times New Roman" w:cs="Times New Roman"/>
          <w:sz w:val="28"/>
          <w:szCs w:val="28"/>
        </w:rPr>
        <w:t>проходят входящее тестирование (начало учебного года) и итоговое тестирование (конец учебного года). Уровни прохождения теста: высокий, выше среднего, средний уровень, низкий уровень. Результаты тестирования вводят в таблицу и получают общие показатели по каждому ученику, и средние показатели по классу. Данные класса классифицируются по уровню ответа на вопросы и в соответствии с полученными результатами учитель получает рекомендации по дальнейшей работе (в электронном виде на диске).</w:t>
      </w:r>
    </w:p>
    <w:p w:rsidR="008A695E" w:rsidRDefault="008A695E" w:rsidP="00714963">
      <w:pPr>
        <w:pStyle w:val="a8"/>
        <w:rPr>
          <w:rFonts w:ascii="Times New Roman" w:hAnsi="Times New Roman" w:cs="Times New Roman"/>
          <w:b/>
          <w:sz w:val="28"/>
          <w:szCs w:val="28"/>
          <w:lang w:eastAsia="ru-RU"/>
        </w:rPr>
      </w:pPr>
    </w:p>
    <w:p w:rsidR="008A695E" w:rsidRDefault="008A695E" w:rsidP="00714963">
      <w:pPr>
        <w:pStyle w:val="a8"/>
        <w:rPr>
          <w:rFonts w:ascii="Times New Roman" w:hAnsi="Times New Roman" w:cs="Times New Roman"/>
          <w:b/>
          <w:sz w:val="28"/>
          <w:szCs w:val="28"/>
          <w:lang w:eastAsia="ru-RU"/>
        </w:rPr>
      </w:pPr>
    </w:p>
    <w:p w:rsidR="008A695E" w:rsidRDefault="008A695E" w:rsidP="00714963">
      <w:pPr>
        <w:pStyle w:val="a8"/>
        <w:rPr>
          <w:rFonts w:ascii="Times New Roman" w:hAnsi="Times New Roman" w:cs="Times New Roman"/>
          <w:b/>
          <w:sz w:val="28"/>
          <w:szCs w:val="28"/>
          <w:lang w:eastAsia="ru-RU"/>
        </w:rPr>
      </w:pPr>
    </w:p>
    <w:p w:rsidR="00646723" w:rsidRDefault="00646723" w:rsidP="00714963">
      <w:pPr>
        <w:pStyle w:val="a8"/>
        <w:rPr>
          <w:rFonts w:ascii="Times New Roman" w:hAnsi="Times New Roman" w:cs="Times New Roman"/>
          <w:b/>
          <w:sz w:val="28"/>
          <w:szCs w:val="28"/>
          <w:lang w:eastAsia="ru-RU"/>
        </w:rPr>
      </w:pPr>
    </w:p>
    <w:p w:rsidR="00646723" w:rsidRDefault="00646723" w:rsidP="00714963">
      <w:pPr>
        <w:pStyle w:val="a8"/>
        <w:rPr>
          <w:rFonts w:ascii="Times New Roman" w:hAnsi="Times New Roman" w:cs="Times New Roman"/>
          <w:b/>
          <w:sz w:val="28"/>
          <w:szCs w:val="28"/>
          <w:lang w:eastAsia="ru-RU"/>
        </w:rPr>
      </w:pPr>
    </w:p>
    <w:p w:rsidR="00C6282D" w:rsidRPr="00C6282D" w:rsidRDefault="00C6282D" w:rsidP="00714963">
      <w:pPr>
        <w:pStyle w:val="a8"/>
        <w:rPr>
          <w:rFonts w:ascii="Times New Roman" w:hAnsi="Times New Roman" w:cs="Times New Roman"/>
          <w:b/>
          <w:sz w:val="28"/>
          <w:szCs w:val="28"/>
          <w:lang w:eastAsia="ru-RU"/>
        </w:rPr>
      </w:pPr>
      <w:r w:rsidRPr="00C6282D">
        <w:rPr>
          <w:rFonts w:ascii="Times New Roman" w:hAnsi="Times New Roman" w:cs="Times New Roman"/>
          <w:b/>
          <w:sz w:val="28"/>
          <w:szCs w:val="28"/>
          <w:lang w:val="en-US" w:eastAsia="ru-RU"/>
        </w:rPr>
        <w:t>V</w:t>
      </w:r>
      <w:r w:rsidR="004252C8">
        <w:rPr>
          <w:rFonts w:ascii="Times New Roman" w:hAnsi="Times New Roman" w:cs="Times New Roman"/>
          <w:b/>
          <w:sz w:val="28"/>
          <w:szCs w:val="28"/>
          <w:lang w:val="en-US" w:eastAsia="ru-RU"/>
        </w:rPr>
        <w:t>I</w:t>
      </w:r>
      <w:r w:rsidRPr="00C6282D">
        <w:rPr>
          <w:rFonts w:ascii="Times New Roman" w:hAnsi="Times New Roman" w:cs="Times New Roman"/>
          <w:b/>
          <w:sz w:val="28"/>
          <w:szCs w:val="28"/>
          <w:lang w:eastAsia="ru-RU"/>
        </w:rPr>
        <w:t>.Работа с портфолио.</w:t>
      </w:r>
    </w:p>
    <w:p w:rsidR="00C6282D" w:rsidRPr="00C6282D" w:rsidRDefault="00C6282D" w:rsidP="00714963">
      <w:pPr>
        <w:pStyle w:val="a8"/>
        <w:rPr>
          <w:rFonts w:ascii="Times New Roman" w:hAnsi="Times New Roman" w:cs="Times New Roman"/>
          <w:sz w:val="28"/>
          <w:szCs w:val="28"/>
          <w:lang w:eastAsia="ru-RU"/>
        </w:rPr>
      </w:pPr>
    </w:p>
    <w:p w:rsidR="00C6282D" w:rsidRDefault="00C6282D" w:rsidP="002B10FF">
      <w:pPr>
        <w:pStyle w:val="a8"/>
        <w:jc w:val="both"/>
        <w:rPr>
          <w:rFonts w:ascii="Times New Roman" w:hAnsi="Times New Roman" w:cs="Times New Roman"/>
          <w:sz w:val="28"/>
          <w:szCs w:val="28"/>
          <w:lang w:eastAsia="ru-RU"/>
        </w:rPr>
      </w:pPr>
      <w:r w:rsidRPr="00C6282D">
        <w:rPr>
          <w:rFonts w:ascii="Times New Roman" w:hAnsi="Times New Roman" w:cs="Times New Roman"/>
          <w:sz w:val="28"/>
          <w:szCs w:val="28"/>
          <w:lang w:eastAsia="ru-RU"/>
        </w:rPr>
        <w:lastRenderedPageBreak/>
        <w:t>Портфолио в соответствии с требования</w:t>
      </w:r>
      <w:r>
        <w:rPr>
          <w:rFonts w:ascii="Times New Roman" w:hAnsi="Times New Roman" w:cs="Times New Roman"/>
          <w:sz w:val="28"/>
          <w:szCs w:val="28"/>
          <w:lang w:eastAsia="ru-RU"/>
        </w:rPr>
        <w:t xml:space="preserve">ми Федерального государственного </w:t>
      </w:r>
      <w:r w:rsidRPr="00C6282D">
        <w:rPr>
          <w:rFonts w:ascii="Times New Roman" w:hAnsi="Times New Roman" w:cs="Times New Roman"/>
          <w:sz w:val="28"/>
          <w:szCs w:val="28"/>
          <w:lang w:eastAsia="ru-RU"/>
        </w:rPr>
        <w:t>образовательного стандарта начального общего образования является системой,</w:t>
      </w:r>
      <w:r w:rsidR="002B10FF">
        <w:rPr>
          <w:rFonts w:ascii="Times New Roman" w:hAnsi="Times New Roman" w:cs="Times New Roman"/>
          <w:sz w:val="28"/>
          <w:szCs w:val="28"/>
          <w:lang w:eastAsia="ru-RU"/>
        </w:rPr>
        <w:t xml:space="preserve"> </w:t>
      </w:r>
      <w:r w:rsidRPr="00C6282D">
        <w:rPr>
          <w:rFonts w:ascii="Times New Roman" w:hAnsi="Times New Roman" w:cs="Times New Roman"/>
          <w:sz w:val="28"/>
          <w:szCs w:val="28"/>
          <w:lang w:eastAsia="ru-RU"/>
        </w:rPr>
        <w:t>объединяющей возможности накопительной(итоговой)оценки и формирующего оценивания.</w:t>
      </w:r>
      <w:r w:rsidR="002B10FF">
        <w:rPr>
          <w:rFonts w:ascii="Times New Roman" w:hAnsi="Times New Roman" w:cs="Times New Roman"/>
          <w:sz w:val="28"/>
          <w:szCs w:val="28"/>
          <w:lang w:eastAsia="ru-RU"/>
        </w:rPr>
        <w:t xml:space="preserve"> </w:t>
      </w:r>
      <w:r w:rsidRPr="00C6282D">
        <w:rPr>
          <w:rFonts w:ascii="Times New Roman" w:hAnsi="Times New Roman" w:cs="Times New Roman"/>
          <w:sz w:val="28"/>
          <w:szCs w:val="28"/>
          <w:lang w:eastAsia="ru-RU"/>
        </w:rPr>
        <w:t>Здесь предметом оценки</w:t>
      </w:r>
      <w:r w:rsidR="002B10FF">
        <w:rPr>
          <w:rFonts w:ascii="Times New Roman" w:hAnsi="Times New Roman" w:cs="Times New Roman"/>
          <w:sz w:val="28"/>
          <w:szCs w:val="28"/>
          <w:lang w:eastAsia="ru-RU"/>
        </w:rPr>
        <w:t xml:space="preserve"> </w:t>
      </w:r>
      <w:r w:rsidRPr="00C6282D">
        <w:rPr>
          <w:rFonts w:ascii="Times New Roman" w:hAnsi="Times New Roman" w:cs="Times New Roman"/>
          <w:sz w:val="28"/>
          <w:szCs w:val="28"/>
          <w:lang w:eastAsia="ru-RU"/>
        </w:rPr>
        <w:t>является</w:t>
      </w:r>
      <w:r>
        <w:rPr>
          <w:rFonts w:ascii="Times New Roman" w:hAnsi="Times New Roman" w:cs="Times New Roman"/>
          <w:sz w:val="28"/>
          <w:szCs w:val="28"/>
          <w:lang w:eastAsia="ru-RU"/>
        </w:rPr>
        <w:t xml:space="preserve">  не только п</w:t>
      </w:r>
      <w:r w:rsidRPr="00C6282D">
        <w:rPr>
          <w:rFonts w:ascii="Times New Roman" w:hAnsi="Times New Roman" w:cs="Times New Roman"/>
          <w:sz w:val="28"/>
          <w:szCs w:val="28"/>
          <w:lang w:eastAsia="ru-RU"/>
        </w:rPr>
        <w:t>р</w:t>
      </w:r>
      <w:r>
        <w:rPr>
          <w:rFonts w:ascii="Times New Roman" w:hAnsi="Times New Roman" w:cs="Times New Roman"/>
          <w:sz w:val="28"/>
          <w:szCs w:val="28"/>
          <w:lang w:eastAsia="ru-RU"/>
        </w:rPr>
        <w:t>е</w:t>
      </w:r>
      <w:r w:rsidRPr="00C6282D">
        <w:rPr>
          <w:rFonts w:ascii="Times New Roman" w:hAnsi="Times New Roman" w:cs="Times New Roman"/>
          <w:sz w:val="28"/>
          <w:szCs w:val="28"/>
          <w:lang w:eastAsia="ru-RU"/>
        </w:rPr>
        <w:t>дметные достижения обучающихся,</w:t>
      </w:r>
      <w:r w:rsidR="002B10FF">
        <w:rPr>
          <w:rFonts w:ascii="Times New Roman" w:hAnsi="Times New Roman" w:cs="Times New Roman"/>
          <w:sz w:val="28"/>
          <w:szCs w:val="28"/>
          <w:lang w:eastAsia="ru-RU"/>
        </w:rPr>
        <w:t xml:space="preserve"> </w:t>
      </w:r>
      <w:r w:rsidRPr="00C6282D">
        <w:rPr>
          <w:rFonts w:ascii="Times New Roman" w:hAnsi="Times New Roman" w:cs="Times New Roman"/>
          <w:sz w:val="28"/>
          <w:szCs w:val="28"/>
          <w:lang w:eastAsia="ru-RU"/>
        </w:rPr>
        <w:t>но и личностные и метапредметные результаты.</w:t>
      </w:r>
      <w:r>
        <w:rPr>
          <w:rFonts w:ascii="Times New Roman" w:hAnsi="Times New Roman" w:cs="Times New Roman"/>
          <w:sz w:val="28"/>
          <w:szCs w:val="28"/>
          <w:lang w:eastAsia="ru-RU"/>
        </w:rPr>
        <w:t xml:space="preserve"> В современной системе образования портфолио понимают как:</w:t>
      </w:r>
    </w:p>
    <w:p w:rsidR="00C6282D" w:rsidRDefault="00C6282D" w:rsidP="002B10FF">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1.Сборник материалов самостоятельно отобранных ребёнком для демонстрации своих достижений.</w:t>
      </w:r>
    </w:p>
    <w:p w:rsidR="00C6282D" w:rsidRDefault="002B10FF" w:rsidP="002B10FF">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2.Процесс и мероприятия</w:t>
      </w:r>
      <w:r w:rsidR="00C6282D">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C6282D">
        <w:rPr>
          <w:rFonts w:ascii="Times New Roman" w:hAnsi="Times New Roman" w:cs="Times New Roman"/>
          <w:sz w:val="28"/>
          <w:szCs w:val="28"/>
          <w:lang w:eastAsia="ru-RU"/>
        </w:rPr>
        <w:t>построенные вокруг сбора работ и формирования самого сборника.</w:t>
      </w:r>
    </w:p>
    <w:p w:rsidR="005E1E60" w:rsidRDefault="00C6282D" w:rsidP="002B10FF">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3.Нову</w:t>
      </w:r>
      <w:r w:rsidR="005E1E60">
        <w:rPr>
          <w:rFonts w:ascii="Times New Roman" w:hAnsi="Times New Roman" w:cs="Times New Roman"/>
          <w:sz w:val="28"/>
          <w:szCs w:val="28"/>
          <w:lang w:eastAsia="ru-RU"/>
        </w:rPr>
        <w:t>ю систему обратной связи во взаи</w:t>
      </w:r>
      <w:r>
        <w:rPr>
          <w:rFonts w:ascii="Times New Roman" w:hAnsi="Times New Roman" w:cs="Times New Roman"/>
          <w:sz w:val="28"/>
          <w:szCs w:val="28"/>
          <w:lang w:eastAsia="ru-RU"/>
        </w:rPr>
        <w:t>м</w:t>
      </w:r>
      <w:r w:rsidR="005E1E60">
        <w:rPr>
          <w:rFonts w:ascii="Times New Roman" w:hAnsi="Times New Roman" w:cs="Times New Roman"/>
          <w:sz w:val="28"/>
          <w:szCs w:val="28"/>
          <w:lang w:eastAsia="ru-RU"/>
        </w:rPr>
        <w:t>о</w:t>
      </w:r>
      <w:r>
        <w:rPr>
          <w:rFonts w:ascii="Times New Roman" w:hAnsi="Times New Roman" w:cs="Times New Roman"/>
          <w:sz w:val="28"/>
          <w:szCs w:val="28"/>
          <w:lang w:eastAsia="ru-RU"/>
        </w:rPr>
        <w:t>действия учител</w:t>
      </w:r>
      <w:r w:rsidR="005E1E60">
        <w:rPr>
          <w:rFonts w:ascii="Times New Roman" w:hAnsi="Times New Roman" w:cs="Times New Roman"/>
          <w:sz w:val="28"/>
          <w:szCs w:val="28"/>
          <w:lang w:eastAsia="ru-RU"/>
        </w:rPr>
        <w:t xml:space="preserve">я </w:t>
      </w:r>
      <w:r>
        <w:rPr>
          <w:rFonts w:ascii="Times New Roman" w:hAnsi="Times New Roman" w:cs="Times New Roman"/>
          <w:sz w:val="28"/>
          <w:szCs w:val="28"/>
          <w:lang w:eastAsia="ru-RU"/>
        </w:rPr>
        <w:t xml:space="preserve"> и ученика,ориентированную на более полное понимание ребёнком целей и задач своей деятельности.</w:t>
      </w:r>
    </w:p>
    <w:p w:rsidR="005E1E60" w:rsidRDefault="005E1E60" w:rsidP="002B10FF">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Основные разделы  портфолио:</w:t>
      </w:r>
    </w:p>
    <w:p w:rsidR="005E1E60" w:rsidRDefault="005E1E60" w:rsidP="002B10FF">
      <w:pPr>
        <w:pStyle w:val="a8"/>
        <w:numPr>
          <w:ilvl w:val="0"/>
          <w:numId w:val="19"/>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«Давайте познакомимся»</w:t>
      </w:r>
    </w:p>
    <w:p w:rsidR="005E1E60" w:rsidRDefault="005E1E60" w:rsidP="002B10FF">
      <w:pPr>
        <w:pStyle w:val="a8"/>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2. «Мои увлечения и размышления»</w:t>
      </w:r>
    </w:p>
    <w:p w:rsidR="005E1E60" w:rsidRDefault="005E1E60" w:rsidP="002B10FF">
      <w:pPr>
        <w:pStyle w:val="a8"/>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3. «Презентация моих учебных достижений»</w:t>
      </w:r>
    </w:p>
    <w:p w:rsidR="005E1E60" w:rsidRDefault="005E1E60" w:rsidP="002B10FF">
      <w:pPr>
        <w:pStyle w:val="a8"/>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4. «Мои итоги  за год»</w:t>
      </w:r>
    </w:p>
    <w:p w:rsidR="005E1E60" w:rsidRDefault="005E1E60" w:rsidP="002B10FF">
      <w:pPr>
        <w:pStyle w:val="a8"/>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5. «Мои результаты»</w:t>
      </w:r>
    </w:p>
    <w:p w:rsidR="005E1E60" w:rsidRDefault="005E1E60" w:rsidP="002B10FF">
      <w:pPr>
        <w:pStyle w:val="a8"/>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 портфолио включены листы достижений, как форма регулятивной оценки обучающихся своей учебной деятельности. Это позволяет ставить перед собой  конкретные задачи самостоятельной учебной деятельности, практиковаться в своей учебной деятельности, структурировать самооценку. Такие листы ведутся в теч</w:t>
      </w:r>
      <w:r w:rsidR="00B32DDE">
        <w:rPr>
          <w:rFonts w:ascii="Times New Roman" w:hAnsi="Times New Roman" w:cs="Times New Roman"/>
          <w:sz w:val="28"/>
          <w:szCs w:val="28"/>
          <w:lang w:eastAsia="ru-RU"/>
        </w:rPr>
        <w:t xml:space="preserve">ение года. Заполняются в течение </w:t>
      </w:r>
      <w:r>
        <w:rPr>
          <w:rFonts w:ascii="Times New Roman" w:hAnsi="Times New Roman" w:cs="Times New Roman"/>
          <w:sz w:val="28"/>
          <w:szCs w:val="28"/>
          <w:lang w:eastAsia="ru-RU"/>
        </w:rPr>
        <w:t xml:space="preserve"> учебных четвертей. Ребёнок также указывает предмет, который требует дополнительных занятий или пояснений.</w:t>
      </w:r>
    </w:p>
    <w:p w:rsidR="005E1E60" w:rsidRDefault="005E1E60" w:rsidP="002B10FF">
      <w:pPr>
        <w:pStyle w:val="a8"/>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Презентации портфолио готовятся в конце каждого класса. Носит только добровольный характер. За месяц до окончания учебного года учащиеся проходят собеседование и получают согласие на участие в итоговой презентации. Презентация проходит в рамках защиты и демонстрации портфолио.</w:t>
      </w:r>
    </w:p>
    <w:p w:rsidR="005E1E60" w:rsidRDefault="005E1E60" w:rsidP="002B10FF">
      <w:pPr>
        <w:pStyle w:val="a8"/>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Какие ещё документы можно вложить в портфолио учащегося?</w:t>
      </w:r>
    </w:p>
    <w:p w:rsidR="005E1E60" w:rsidRPr="005E1E60" w:rsidRDefault="005E1E60" w:rsidP="002B10FF">
      <w:pPr>
        <w:pStyle w:val="aa"/>
        <w:numPr>
          <w:ilvl w:val="0"/>
          <w:numId w:val="20"/>
        </w:numPr>
        <w:jc w:val="both"/>
        <w:textAlignment w:val="baseline"/>
        <w:rPr>
          <w:sz w:val="28"/>
        </w:rPr>
      </w:pPr>
      <w:r w:rsidRPr="005E1E60">
        <w:rPr>
          <w:rFonts w:eastAsia="+mn-ea"/>
          <w:bCs/>
          <w:color w:val="000000"/>
          <w:kern w:val="24"/>
          <w:sz w:val="28"/>
          <w:szCs w:val="28"/>
        </w:rPr>
        <w:t>Выборки детских работ</w:t>
      </w:r>
    </w:p>
    <w:p w:rsidR="005E1E60" w:rsidRPr="005E1E60" w:rsidRDefault="005E1E60" w:rsidP="002B10FF">
      <w:pPr>
        <w:pStyle w:val="aa"/>
        <w:numPr>
          <w:ilvl w:val="0"/>
          <w:numId w:val="20"/>
        </w:numPr>
        <w:jc w:val="both"/>
        <w:textAlignment w:val="baseline"/>
        <w:rPr>
          <w:sz w:val="28"/>
        </w:rPr>
      </w:pPr>
      <w:r>
        <w:rPr>
          <w:rFonts w:eastAsia="+mn-ea"/>
          <w:bCs/>
          <w:color w:val="000000"/>
          <w:kern w:val="24"/>
          <w:sz w:val="28"/>
          <w:szCs w:val="28"/>
        </w:rPr>
        <w:t xml:space="preserve">Результаты стартовой </w:t>
      </w:r>
      <w:r w:rsidRPr="005E1E60">
        <w:rPr>
          <w:rFonts w:eastAsia="+mn-ea"/>
          <w:bCs/>
          <w:color w:val="000000"/>
          <w:kern w:val="24"/>
          <w:sz w:val="28"/>
          <w:szCs w:val="28"/>
        </w:rPr>
        <w:t xml:space="preserve"> диагностики</w:t>
      </w:r>
      <w:r>
        <w:rPr>
          <w:rFonts w:eastAsia="+mn-ea"/>
          <w:bCs/>
          <w:color w:val="000000"/>
          <w:kern w:val="24"/>
          <w:sz w:val="28"/>
          <w:szCs w:val="28"/>
        </w:rPr>
        <w:t xml:space="preserve"> «Школьный старт»</w:t>
      </w:r>
    </w:p>
    <w:p w:rsidR="005E1E60" w:rsidRPr="005E1E60" w:rsidRDefault="005E1E60" w:rsidP="002B10FF">
      <w:pPr>
        <w:pStyle w:val="aa"/>
        <w:numPr>
          <w:ilvl w:val="0"/>
          <w:numId w:val="21"/>
        </w:numPr>
        <w:jc w:val="both"/>
        <w:textAlignment w:val="baseline"/>
      </w:pPr>
      <w:r w:rsidRPr="005E1E60">
        <w:rPr>
          <w:rFonts w:eastAsia="+mn-ea"/>
          <w:bCs/>
          <w:color w:val="000000"/>
          <w:kern w:val="24"/>
          <w:sz w:val="28"/>
          <w:szCs w:val="28"/>
        </w:rPr>
        <w:t xml:space="preserve">Материалы текущей оценки: </w:t>
      </w:r>
      <w:r>
        <w:rPr>
          <w:rFonts w:eastAsia="+mn-ea"/>
          <w:bCs/>
          <w:color w:val="000000"/>
          <w:kern w:val="24"/>
          <w:sz w:val="28"/>
          <w:szCs w:val="28"/>
        </w:rPr>
        <w:t>листы наблюдений</w:t>
      </w:r>
      <w:r w:rsidRPr="005E1E60">
        <w:rPr>
          <w:rFonts w:eastAsia="+mn-ea"/>
          <w:bCs/>
          <w:color w:val="000000"/>
          <w:kern w:val="24"/>
          <w:sz w:val="28"/>
          <w:szCs w:val="28"/>
        </w:rPr>
        <w:t>, оценочные листы</w:t>
      </w:r>
    </w:p>
    <w:p w:rsidR="005E1E60" w:rsidRPr="005E1E60" w:rsidRDefault="005E1E60" w:rsidP="002B10FF">
      <w:pPr>
        <w:pStyle w:val="aa"/>
        <w:numPr>
          <w:ilvl w:val="0"/>
          <w:numId w:val="22"/>
        </w:numPr>
        <w:jc w:val="both"/>
        <w:textAlignment w:val="baseline"/>
        <w:rPr>
          <w:sz w:val="28"/>
        </w:rPr>
      </w:pPr>
      <w:r w:rsidRPr="005E1E60">
        <w:rPr>
          <w:rFonts w:eastAsia="+mn-ea"/>
          <w:bCs/>
          <w:color w:val="000000"/>
          <w:kern w:val="24"/>
          <w:sz w:val="28"/>
          <w:szCs w:val="28"/>
        </w:rPr>
        <w:t>Результаты и материалы тематических работ</w:t>
      </w:r>
    </w:p>
    <w:p w:rsidR="005E1E60" w:rsidRPr="005E1E60" w:rsidRDefault="005E1E60" w:rsidP="002B10FF">
      <w:pPr>
        <w:pStyle w:val="aa"/>
        <w:numPr>
          <w:ilvl w:val="0"/>
          <w:numId w:val="22"/>
        </w:numPr>
        <w:jc w:val="both"/>
        <w:textAlignment w:val="baseline"/>
        <w:rPr>
          <w:sz w:val="28"/>
        </w:rPr>
      </w:pPr>
      <w:r>
        <w:rPr>
          <w:rFonts w:eastAsia="+mn-ea"/>
          <w:bCs/>
          <w:color w:val="000000"/>
          <w:kern w:val="24"/>
          <w:sz w:val="28"/>
          <w:szCs w:val="28"/>
        </w:rPr>
        <w:t>Результаты и матери</w:t>
      </w:r>
      <w:r w:rsidRPr="005E1E60">
        <w:rPr>
          <w:rFonts w:eastAsia="+mn-ea"/>
          <w:bCs/>
          <w:color w:val="000000"/>
          <w:kern w:val="24"/>
          <w:sz w:val="28"/>
          <w:szCs w:val="28"/>
        </w:rPr>
        <w:t>алы итогового контроля</w:t>
      </w:r>
    </w:p>
    <w:p w:rsidR="005E1E60" w:rsidRPr="005E1E60" w:rsidRDefault="005E1E60" w:rsidP="002B10FF">
      <w:pPr>
        <w:pStyle w:val="aa"/>
        <w:numPr>
          <w:ilvl w:val="0"/>
          <w:numId w:val="23"/>
        </w:numPr>
        <w:jc w:val="both"/>
        <w:textAlignment w:val="baseline"/>
        <w:rPr>
          <w:sz w:val="28"/>
        </w:rPr>
      </w:pPr>
      <w:r>
        <w:rPr>
          <w:rFonts w:eastAsia="+mn-ea"/>
          <w:bCs/>
          <w:color w:val="000000"/>
          <w:kern w:val="24"/>
          <w:sz w:val="28"/>
          <w:szCs w:val="28"/>
        </w:rPr>
        <w:t>Достижения во внеучеб</w:t>
      </w:r>
      <w:r w:rsidRPr="005E1E60">
        <w:rPr>
          <w:rFonts w:eastAsia="+mn-ea"/>
          <w:bCs/>
          <w:color w:val="000000"/>
          <w:kern w:val="24"/>
          <w:sz w:val="28"/>
          <w:szCs w:val="28"/>
        </w:rPr>
        <w:t>ной деятельности</w:t>
      </w:r>
    </w:p>
    <w:p w:rsidR="00604CA7" w:rsidRDefault="00604CA7" w:rsidP="002B10FF">
      <w:pPr>
        <w:pStyle w:val="a8"/>
        <w:ind w:left="360"/>
        <w:jc w:val="both"/>
        <w:rPr>
          <w:rFonts w:ascii="Times New Roman" w:hAnsi="Times New Roman" w:cs="Times New Roman"/>
          <w:sz w:val="28"/>
          <w:szCs w:val="28"/>
          <w:lang w:eastAsia="ru-RU"/>
        </w:rPr>
      </w:pPr>
    </w:p>
    <w:p w:rsidR="00604CA7" w:rsidRDefault="00604CA7" w:rsidP="002B10FF">
      <w:pPr>
        <w:pStyle w:val="a8"/>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Данная система позволит создать портрет выпускника начальной школы, который будет обладать:</w:t>
      </w:r>
    </w:p>
    <w:p w:rsidR="00604CA7" w:rsidRDefault="00604CA7" w:rsidP="002B10FF">
      <w:pPr>
        <w:pStyle w:val="a8"/>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-исследовательским  интересом,</w:t>
      </w:r>
    </w:p>
    <w:p w:rsidR="00604CA7" w:rsidRDefault="00604CA7" w:rsidP="002B10FF">
      <w:pPr>
        <w:pStyle w:val="a8"/>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-коммуникативностью,</w:t>
      </w:r>
    </w:p>
    <w:p w:rsidR="00604CA7" w:rsidRDefault="00604CA7" w:rsidP="002B10FF">
      <w:pPr>
        <w:pStyle w:val="a8"/>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-ответственностью,</w:t>
      </w:r>
    </w:p>
    <w:p w:rsidR="00604CA7" w:rsidRDefault="00604CA7" w:rsidP="002B10FF">
      <w:pPr>
        <w:pStyle w:val="a8"/>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-саморегуляцией,</w:t>
      </w:r>
    </w:p>
    <w:p w:rsidR="00604CA7" w:rsidRDefault="00604CA7" w:rsidP="002B10FF">
      <w:pPr>
        <w:pStyle w:val="a8"/>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-уважительным  отношением  к окружающим, к иной точке зрения,</w:t>
      </w:r>
    </w:p>
    <w:p w:rsidR="00604CA7" w:rsidRDefault="00604CA7" w:rsidP="002B10FF">
      <w:pPr>
        <w:pStyle w:val="a8"/>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-навыками  самоорганизации и здорового образа жизни.</w:t>
      </w:r>
    </w:p>
    <w:p w:rsidR="00604CA7" w:rsidRDefault="00604CA7" w:rsidP="002B10FF">
      <w:pPr>
        <w:pStyle w:val="a8"/>
        <w:ind w:left="360"/>
        <w:jc w:val="both"/>
        <w:rPr>
          <w:rFonts w:ascii="Times New Roman" w:hAnsi="Times New Roman" w:cs="Times New Roman"/>
          <w:sz w:val="28"/>
          <w:szCs w:val="28"/>
          <w:lang w:eastAsia="ru-RU"/>
        </w:rPr>
      </w:pPr>
    </w:p>
    <w:p w:rsidR="00604CA7" w:rsidRDefault="00604CA7" w:rsidP="002B10FF">
      <w:pPr>
        <w:pStyle w:val="a8"/>
        <w:ind w:left="360"/>
        <w:jc w:val="both"/>
        <w:rPr>
          <w:rFonts w:ascii="Times New Roman" w:hAnsi="Times New Roman" w:cs="Times New Roman"/>
          <w:sz w:val="28"/>
          <w:szCs w:val="28"/>
          <w:lang w:eastAsia="ru-RU"/>
        </w:rPr>
      </w:pPr>
    </w:p>
    <w:p w:rsidR="00604CA7" w:rsidRDefault="00604CA7" w:rsidP="002B10FF">
      <w:pPr>
        <w:pStyle w:val="a8"/>
        <w:ind w:left="360"/>
        <w:jc w:val="both"/>
        <w:rPr>
          <w:rFonts w:ascii="Times New Roman" w:hAnsi="Times New Roman" w:cs="Times New Roman"/>
          <w:sz w:val="28"/>
          <w:szCs w:val="28"/>
          <w:lang w:eastAsia="ru-RU"/>
        </w:rPr>
      </w:pPr>
    </w:p>
    <w:p w:rsidR="00CA10B1" w:rsidRDefault="00CA10B1" w:rsidP="002B10FF">
      <w:pPr>
        <w:pStyle w:val="a8"/>
        <w:ind w:left="360"/>
        <w:jc w:val="both"/>
        <w:rPr>
          <w:rFonts w:ascii="Times New Roman" w:hAnsi="Times New Roman" w:cs="Times New Roman"/>
          <w:sz w:val="28"/>
          <w:szCs w:val="28"/>
          <w:lang w:eastAsia="ru-RU"/>
        </w:rPr>
      </w:pPr>
    </w:p>
    <w:p w:rsidR="00CA10B1" w:rsidRDefault="00CA10B1" w:rsidP="002B10FF">
      <w:pPr>
        <w:pStyle w:val="a8"/>
        <w:ind w:left="360"/>
        <w:jc w:val="both"/>
        <w:rPr>
          <w:rFonts w:ascii="Times New Roman" w:hAnsi="Times New Roman" w:cs="Times New Roman"/>
          <w:sz w:val="28"/>
          <w:szCs w:val="28"/>
          <w:lang w:eastAsia="ru-RU"/>
        </w:rPr>
      </w:pPr>
    </w:p>
    <w:p w:rsidR="00CA10B1" w:rsidRDefault="00CA10B1" w:rsidP="002B10FF">
      <w:pPr>
        <w:pStyle w:val="a8"/>
        <w:ind w:left="360"/>
        <w:jc w:val="both"/>
        <w:rPr>
          <w:rFonts w:ascii="Times New Roman" w:hAnsi="Times New Roman" w:cs="Times New Roman"/>
          <w:sz w:val="28"/>
          <w:szCs w:val="28"/>
          <w:lang w:eastAsia="ru-RU"/>
        </w:rPr>
      </w:pPr>
    </w:p>
    <w:p w:rsidR="00CA10B1" w:rsidRDefault="00CA10B1" w:rsidP="002B10FF">
      <w:pPr>
        <w:pStyle w:val="a8"/>
        <w:ind w:left="360"/>
        <w:jc w:val="both"/>
        <w:rPr>
          <w:rFonts w:ascii="Times New Roman" w:hAnsi="Times New Roman" w:cs="Times New Roman"/>
          <w:sz w:val="28"/>
          <w:szCs w:val="28"/>
          <w:lang w:eastAsia="ru-RU"/>
        </w:rPr>
      </w:pPr>
    </w:p>
    <w:p w:rsidR="00CA10B1" w:rsidRDefault="00CA10B1" w:rsidP="002B10FF">
      <w:pPr>
        <w:pStyle w:val="a8"/>
        <w:ind w:left="360"/>
        <w:jc w:val="both"/>
        <w:rPr>
          <w:rFonts w:ascii="Times New Roman" w:hAnsi="Times New Roman" w:cs="Times New Roman"/>
          <w:sz w:val="28"/>
          <w:szCs w:val="28"/>
          <w:lang w:eastAsia="ru-RU"/>
        </w:rPr>
      </w:pPr>
    </w:p>
    <w:p w:rsidR="00CA10B1" w:rsidRDefault="00CA10B1" w:rsidP="002B10FF">
      <w:pPr>
        <w:pStyle w:val="a8"/>
        <w:ind w:left="360"/>
        <w:jc w:val="both"/>
        <w:rPr>
          <w:rFonts w:ascii="Times New Roman" w:hAnsi="Times New Roman" w:cs="Times New Roman"/>
          <w:sz w:val="28"/>
          <w:szCs w:val="28"/>
          <w:lang w:eastAsia="ru-RU"/>
        </w:rPr>
      </w:pPr>
    </w:p>
    <w:p w:rsidR="00CA10B1" w:rsidRDefault="00CA10B1" w:rsidP="002B10FF">
      <w:pPr>
        <w:pStyle w:val="a8"/>
        <w:ind w:left="360"/>
        <w:jc w:val="both"/>
        <w:rPr>
          <w:rFonts w:ascii="Times New Roman" w:hAnsi="Times New Roman" w:cs="Times New Roman"/>
          <w:sz w:val="28"/>
          <w:szCs w:val="28"/>
          <w:lang w:eastAsia="ru-RU"/>
        </w:rPr>
      </w:pPr>
    </w:p>
    <w:p w:rsidR="00CA10B1" w:rsidRDefault="00CA10B1" w:rsidP="002B10FF">
      <w:pPr>
        <w:pStyle w:val="a8"/>
        <w:ind w:left="360"/>
        <w:jc w:val="both"/>
        <w:rPr>
          <w:rFonts w:ascii="Times New Roman" w:hAnsi="Times New Roman" w:cs="Times New Roman"/>
          <w:sz w:val="28"/>
          <w:szCs w:val="28"/>
          <w:lang w:eastAsia="ru-RU"/>
        </w:rPr>
      </w:pPr>
    </w:p>
    <w:p w:rsidR="00CA10B1" w:rsidRDefault="00CA10B1" w:rsidP="005E1E60">
      <w:pPr>
        <w:pStyle w:val="a8"/>
        <w:ind w:left="360"/>
        <w:rPr>
          <w:rFonts w:ascii="Times New Roman" w:hAnsi="Times New Roman" w:cs="Times New Roman"/>
          <w:sz w:val="28"/>
          <w:szCs w:val="28"/>
          <w:lang w:eastAsia="ru-RU"/>
        </w:rPr>
      </w:pPr>
    </w:p>
    <w:p w:rsidR="00CA10B1" w:rsidRDefault="00CA10B1" w:rsidP="005E1E60">
      <w:pPr>
        <w:pStyle w:val="a8"/>
        <w:ind w:left="360"/>
        <w:rPr>
          <w:rFonts w:ascii="Times New Roman" w:hAnsi="Times New Roman" w:cs="Times New Roman"/>
          <w:sz w:val="28"/>
          <w:szCs w:val="28"/>
          <w:lang w:eastAsia="ru-RU"/>
        </w:rPr>
      </w:pPr>
    </w:p>
    <w:p w:rsidR="00CA10B1" w:rsidRDefault="00CA10B1" w:rsidP="005E1E60">
      <w:pPr>
        <w:pStyle w:val="a8"/>
        <w:ind w:left="360"/>
        <w:rPr>
          <w:rFonts w:ascii="Times New Roman" w:hAnsi="Times New Roman" w:cs="Times New Roman"/>
          <w:sz w:val="28"/>
          <w:szCs w:val="28"/>
          <w:lang w:eastAsia="ru-RU"/>
        </w:rPr>
      </w:pPr>
    </w:p>
    <w:p w:rsidR="00CA10B1" w:rsidRDefault="00CA10B1" w:rsidP="005E1E60">
      <w:pPr>
        <w:pStyle w:val="a8"/>
        <w:ind w:left="360"/>
        <w:rPr>
          <w:rFonts w:ascii="Times New Roman" w:hAnsi="Times New Roman" w:cs="Times New Roman"/>
          <w:sz w:val="28"/>
          <w:szCs w:val="28"/>
          <w:lang w:eastAsia="ru-RU"/>
        </w:rPr>
      </w:pPr>
    </w:p>
    <w:p w:rsidR="00CA10B1" w:rsidRDefault="00CA10B1" w:rsidP="005E1E60">
      <w:pPr>
        <w:pStyle w:val="a8"/>
        <w:ind w:left="360"/>
        <w:rPr>
          <w:rFonts w:ascii="Times New Roman" w:hAnsi="Times New Roman" w:cs="Times New Roman"/>
          <w:sz w:val="28"/>
          <w:szCs w:val="28"/>
          <w:lang w:eastAsia="ru-RU"/>
        </w:rPr>
      </w:pPr>
    </w:p>
    <w:p w:rsidR="00CA10B1" w:rsidRDefault="00CA10B1" w:rsidP="005E1E60">
      <w:pPr>
        <w:pStyle w:val="a8"/>
        <w:ind w:left="360"/>
        <w:rPr>
          <w:rFonts w:ascii="Times New Roman" w:hAnsi="Times New Roman" w:cs="Times New Roman"/>
          <w:sz w:val="28"/>
          <w:szCs w:val="28"/>
          <w:lang w:eastAsia="ru-RU"/>
        </w:rPr>
      </w:pPr>
    </w:p>
    <w:p w:rsidR="00CA10B1" w:rsidRDefault="00CA10B1" w:rsidP="005E1E60">
      <w:pPr>
        <w:pStyle w:val="a8"/>
        <w:ind w:left="360"/>
        <w:rPr>
          <w:rFonts w:ascii="Times New Roman" w:hAnsi="Times New Roman" w:cs="Times New Roman"/>
          <w:sz w:val="28"/>
          <w:szCs w:val="28"/>
          <w:lang w:eastAsia="ru-RU"/>
        </w:rPr>
      </w:pPr>
    </w:p>
    <w:p w:rsidR="00CA10B1" w:rsidRDefault="00CA10B1" w:rsidP="005E1E60">
      <w:pPr>
        <w:pStyle w:val="a8"/>
        <w:ind w:left="360"/>
        <w:rPr>
          <w:rFonts w:ascii="Times New Roman" w:hAnsi="Times New Roman" w:cs="Times New Roman"/>
          <w:sz w:val="28"/>
          <w:szCs w:val="28"/>
          <w:lang w:eastAsia="ru-RU"/>
        </w:rPr>
      </w:pPr>
    </w:p>
    <w:p w:rsidR="00CA10B1" w:rsidRDefault="00CA10B1" w:rsidP="005E1E60">
      <w:pPr>
        <w:pStyle w:val="a8"/>
        <w:ind w:left="360"/>
        <w:rPr>
          <w:rFonts w:ascii="Times New Roman" w:hAnsi="Times New Roman" w:cs="Times New Roman"/>
          <w:sz w:val="28"/>
          <w:szCs w:val="28"/>
          <w:lang w:eastAsia="ru-RU"/>
        </w:rPr>
      </w:pPr>
    </w:p>
    <w:p w:rsidR="00CA10B1" w:rsidRDefault="00CA10B1" w:rsidP="005E1E60">
      <w:pPr>
        <w:pStyle w:val="a8"/>
        <w:ind w:left="360"/>
        <w:rPr>
          <w:rFonts w:ascii="Times New Roman" w:hAnsi="Times New Roman" w:cs="Times New Roman"/>
          <w:sz w:val="28"/>
          <w:szCs w:val="28"/>
          <w:lang w:eastAsia="ru-RU"/>
        </w:rPr>
      </w:pPr>
    </w:p>
    <w:p w:rsidR="00CA10B1" w:rsidRDefault="00CA10B1" w:rsidP="005E1E60">
      <w:pPr>
        <w:pStyle w:val="a8"/>
        <w:ind w:left="360"/>
        <w:rPr>
          <w:rFonts w:ascii="Times New Roman" w:hAnsi="Times New Roman" w:cs="Times New Roman"/>
          <w:sz w:val="28"/>
          <w:szCs w:val="28"/>
          <w:lang w:eastAsia="ru-RU"/>
        </w:rPr>
      </w:pPr>
    </w:p>
    <w:p w:rsidR="00CA10B1" w:rsidRDefault="00CA10B1" w:rsidP="005E1E60">
      <w:pPr>
        <w:pStyle w:val="a8"/>
        <w:ind w:left="360"/>
        <w:rPr>
          <w:rFonts w:ascii="Times New Roman" w:hAnsi="Times New Roman" w:cs="Times New Roman"/>
          <w:sz w:val="28"/>
          <w:szCs w:val="28"/>
          <w:lang w:eastAsia="ru-RU"/>
        </w:rPr>
      </w:pPr>
    </w:p>
    <w:p w:rsidR="00CA10B1" w:rsidRDefault="00CA10B1" w:rsidP="005E1E60">
      <w:pPr>
        <w:pStyle w:val="a8"/>
        <w:ind w:left="360"/>
        <w:rPr>
          <w:rFonts w:ascii="Times New Roman" w:hAnsi="Times New Roman" w:cs="Times New Roman"/>
          <w:sz w:val="28"/>
          <w:szCs w:val="28"/>
          <w:lang w:eastAsia="ru-RU"/>
        </w:rPr>
      </w:pPr>
    </w:p>
    <w:p w:rsidR="00CA10B1" w:rsidRDefault="00CA10B1" w:rsidP="005E1E60">
      <w:pPr>
        <w:pStyle w:val="a8"/>
        <w:ind w:left="360"/>
        <w:rPr>
          <w:rFonts w:ascii="Times New Roman" w:hAnsi="Times New Roman" w:cs="Times New Roman"/>
          <w:sz w:val="28"/>
          <w:szCs w:val="28"/>
          <w:lang w:eastAsia="ru-RU"/>
        </w:rPr>
      </w:pPr>
    </w:p>
    <w:p w:rsidR="00CA10B1" w:rsidRDefault="00CA10B1" w:rsidP="005E1E60">
      <w:pPr>
        <w:pStyle w:val="a8"/>
        <w:ind w:left="360"/>
        <w:rPr>
          <w:rFonts w:ascii="Times New Roman" w:hAnsi="Times New Roman" w:cs="Times New Roman"/>
          <w:sz w:val="28"/>
          <w:szCs w:val="28"/>
          <w:lang w:eastAsia="ru-RU"/>
        </w:rPr>
      </w:pPr>
    </w:p>
    <w:p w:rsidR="00CA10B1" w:rsidRDefault="00CA10B1" w:rsidP="005E1E60">
      <w:pPr>
        <w:pStyle w:val="a8"/>
        <w:ind w:left="360"/>
        <w:rPr>
          <w:rFonts w:ascii="Times New Roman" w:hAnsi="Times New Roman" w:cs="Times New Roman"/>
          <w:sz w:val="28"/>
          <w:szCs w:val="28"/>
          <w:lang w:eastAsia="ru-RU"/>
        </w:rPr>
      </w:pPr>
    </w:p>
    <w:p w:rsidR="00CA10B1" w:rsidRDefault="00CA10B1" w:rsidP="005E1E60">
      <w:pPr>
        <w:pStyle w:val="a8"/>
        <w:ind w:left="360"/>
        <w:rPr>
          <w:rFonts w:ascii="Times New Roman" w:hAnsi="Times New Roman" w:cs="Times New Roman"/>
          <w:sz w:val="28"/>
          <w:szCs w:val="28"/>
          <w:lang w:eastAsia="ru-RU"/>
        </w:rPr>
      </w:pPr>
    </w:p>
    <w:p w:rsidR="00CA10B1" w:rsidRDefault="00CA10B1" w:rsidP="005E1E60">
      <w:pPr>
        <w:pStyle w:val="a8"/>
        <w:ind w:left="360"/>
        <w:rPr>
          <w:rFonts w:ascii="Times New Roman" w:hAnsi="Times New Roman" w:cs="Times New Roman"/>
          <w:sz w:val="28"/>
          <w:szCs w:val="28"/>
          <w:lang w:eastAsia="ru-RU"/>
        </w:rPr>
      </w:pPr>
    </w:p>
    <w:p w:rsidR="00CA10B1" w:rsidRDefault="00CA10B1" w:rsidP="005E1E60">
      <w:pPr>
        <w:pStyle w:val="a8"/>
        <w:ind w:left="360"/>
        <w:rPr>
          <w:rFonts w:ascii="Times New Roman" w:hAnsi="Times New Roman" w:cs="Times New Roman"/>
          <w:sz w:val="28"/>
          <w:szCs w:val="28"/>
          <w:lang w:eastAsia="ru-RU"/>
        </w:rPr>
      </w:pPr>
    </w:p>
    <w:p w:rsidR="00CA10B1" w:rsidRDefault="00CA10B1" w:rsidP="005E1E60">
      <w:pPr>
        <w:pStyle w:val="a8"/>
        <w:ind w:left="360"/>
        <w:rPr>
          <w:rFonts w:ascii="Times New Roman" w:hAnsi="Times New Roman" w:cs="Times New Roman"/>
          <w:sz w:val="28"/>
          <w:szCs w:val="28"/>
          <w:lang w:eastAsia="ru-RU"/>
        </w:rPr>
      </w:pPr>
    </w:p>
    <w:p w:rsidR="00CA10B1" w:rsidRDefault="00CA10B1" w:rsidP="005E1E60">
      <w:pPr>
        <w:pStyle w:val="a8"/>
        <w:ind w:left="360"/>
        <w:rPr>
          <w:rFonts w:ascii="Times New Roman" w:hAnsi="Times New Roman" w:cs="Times New Roman"/>
          <w:sz w:val="28"/>
          <w:szCs w:val="28"/>
          <w:lang w:eastAsia="ru-RU"/>
        </w:rPr>
      </w:pPr>
    </w:p>
    <w:p w:rsidR="00CA10B1" w:rsidRDefault="00CA10B1" w:rsidP="005E1E60">
      <w:pPr>
        <w:pStyle w:val="a8"/>
        <w:ind w:left="360"/>
        <w:rPr>
          <w:rFonts w:ascii="Times New Roman" w:hAnsi="Times New Roman" w:cs="Times New Roman"/>
          <w:sz w:val="28"/>
          <w:szCs w:val="28"/>
          <w:lang w:eastAsia="ru-RU"/>
        </w:rPr>
      </w:pPr>
    </w:p>
    <w:p w:rsidR="00CA10B1" w:rsidRDefault="00CA10B1" w:rsidP="005E1E60">
      <w:pPr>
        <w:pStyle w:val="a8"/>
        <w:ind w:left="360"/>
        <w:rPr>
          <w:rFonts w:ascii="Times New Roman" w:hAnsi="Times New Roman" w:cs="Times New Roman"/>
          <w:sz w:val="28"/>
          <w:szCs w:val="28"/>
          <w:lang w:eastAsia="ru-RU"/>
        </w:rPr>
      </w:pPr>
    </w:p>
    <w:p w:rsidR="00CA10B1" w:rsidRDefault="00CA10B1" w:rsidP="005E1E60">
      <w:pPr>
        <w:pStyle w:val="a8"/>
        <w:ind w:left="360"/>
        <w:rPr>
          <w:rFonts w:ascii="Times New Roman" w:hAnsi="Times New Roman" w:cs="Times New Roman"/>
          <w:sz w:val="28"/>
          <w:szCs w:val="28"/>
          <w:lang w:eastAsia="ru-RU"/>
        </w:rPr>
      </w:pPr>
    </w:p>
    <w:p w:rsidR="00604CA7" w:rsidRPr="00E73D65" w:rsidRDefault="00604CA7" w:rsidP="00E73D65">
      <w:pPr>
        <w:pStyle w:val="a8"/>
        <w:jc w:val="center"/>
        <w:rPr>
          <w:rFonts w:ascii="Times New Roman" w:hAnsi="Times New Roman" w:cs="Times New Roman"/>
          <w:sz w:val="28"/>
          <w:szCs w:val="28"/>
          <w:lang w:eastAsia="ru-RU"/>
        </w:rPr>
      </w:pPr>
      <w:bookmarkStart w:id="0" w:name="_GoBack"/>
      <w:bookmarkEnd w:id="0"/>
      <w:r w:rsidRPr="00604CA7">
        <w:rPr>
          <w:rFonts w:ascii="Times New Roman" w:hAnsi="Times New Roman" w:cs="Times New Roman"/>
          <w:b/>
          <w:sz w:val="28"/>
          <w:szCs w:val="28"/>
          <w:lang w:eastAsia="ru-RU"/>
        </w:rPr>
        <w:t>Список использованной литературы:</w:t>
      </w:r>
    </w:p>
    <w:p w:rsidR="00604CA7" w:rsidRDefault="00604CA7" w:rsidP="002B10FF">
      <w:pPr>
        <w:pStyle w:val="a8"/>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1.Федеральный государственный образовательный стандарт н</w:t>
      </w:r>
      <w:r w:rsidR="00E73D65">
        <w:rPr>
          <w:rFonts w:ascii="Times New Roman" w:hAnsi="Times New Roman" w:cs="Times New Roman"/>
          <w:sz w:val="28"/>
          <w:szCs w:val="28"/>
          <w:lang w:eastAsia="ru-RU"/>
        </w:rPr>
        <w:t>ачального общего образования</w:t>
      </w:r>
      <w:r w:rsidR="002B10FF">
        <w:rPr>
          <w:rFonts w:ascii="Times New Roman" w:hAnsi="Times New Roman" w:cs="Times New Roman"/>
          <w:sz w:val="28"/>
          <w:szCs w:val="28"/>
          <w:lang w:eastAsia="ru-RU"/>
        </w:rPr>
        <w:t xml:space="preserve"> </w:t>
      </w:r>
      <w:r w:rsidR="00E73D65">
        <w:rPr>
          <w:rFonts w:ascii="Times New Roman" w:hAnsi="Times New Roman" w:cs="Times New Roman"/>
          <w:sz w:val="28"/>
          <w:szCs w:val="28"/>
          <w:lang w:eastAsia="ru-RU"/>
        </w:rPr>
        <w:t>-</w:t>
      </w:r>
      <w:r w:rsidR="002B10FF">
        <w:rPr>
          <w:rFonts w:ascii="Times New Roman" w:hAnsi="Times New Roman" w:cs="Times New Roman"/>
          <w:sz w:val="28"/>
          <w:szCs w:val="28"/>
          <w:lang w:eastAsia="ru-RU"/>
        </w:rPr>
        <w:t xml:space="preserve"> </w:t>
      </w:r>
      <w:r w:rsidR="00E73D65">
        <w:rPr>
          <w:rFonts w:ascii="Times New Roman" w:hAnsi="Times New Roman" w:cs="Times New Roman"/>
          <w:sz w:val="28"/>
          <w:szCs w:val="28"/>
          <w:lang w:eastAsia="ru-RU"/>
        </w:rPr>
        <w:t>М.:</w:t>
      </w:r>
      <w:r w:rsidR="00B32DD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Просвещение,2011</w:t>
      </w:r>
    </w:p>
    <w:p w:rsidR="00604CA7" w:rsidRDefault="00604CA7" w:rsidP="002B10FF">
      <w:pPr>
        <w:pStyle w:val="a8"/>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2.Оценка достижения планируемых результатов в н</w:t>
      </w:r>
      <w:r w:rsidR="00E73D65">
        <w:rPr>
          <w:rFonts w:ascii="Times New Roman" w:hAnsi="Times New Roman" w:cs="Times New Roman"/>
          <w:sz w:val="28"/>
          <w:szCs w:val="28"/>
          <w:lang w:eastAsia="ru-RU"/>
        </w:rPr>
        <w:t>ачальной школе (система заданий)-М.:</w:t>
      </w:r>
      <w:r>
        <w:rPr>
          <w:rFonts w:ascii="Times New Roman" w:hAnsi="Times New Roman" w:cs="Times New Roman"/>
          <w:sz w:val="28"/>
          <w:szCs w:val="28"/>
          <w:lang w:eastAsia="ru-RU"/>
        </w:rPr>
        <w:t>Просвещение,2011</w:t>
      </w:r>
    </w:p>
    <w:p w:rsidR="00604CA7" w:rsidRDefault="00604CA7" w:rsidP="002B10FF">
      <w:pPr>
        <w:pStyle w:val="a8"/>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3.Планируемые результат</w:t>
      </w:r>
      <w:r w:rsidR="00E73D65">
        <w:rPr>
          <w:rFonts w:ascii="Times New Roman" w:hAnsi="Times New Roman" w:cs="Times New Roman"/>
          <w:sz w:val="28"/>
          <w:szCs w:val="28"/>
          <w:lang w:eastAsia="ru-RU"/>
        </w:rPr>
        <w:t>ы начального общего образования</w:t>
      </w:r>
      <w:r w:rsidR="002B10FF">
        <w:rPr>
          <w:rFonts w:ascii="Times New Roman" w:hAnsi="Times New Roman" w:cs="Times New Roman"/>
          <w:sz w:val="28"/>
          <w:szCs w:val="28"/>
          <w:lang w:eastAsia="ru-RU"/>
        </w:rPr>
        <w:t xml:space="preserve"> </w:t>
      </w:r>
      <w:r w:rsidR="00E73D65">
        <w:rPr>
          <w:rFonts w:ascii="Times New Roman" w:hAnsi="Times New Roman" w:cs="Times New Roman"/>
          <w:sz w:val="28"/>
          <w:szCs w:val="28"/>
          <w:lang w:eastAsia="ru-RU"/>
        </w:rPr>
        <w:t>-</w:t>
      </w:r>
      <w:r w:rsidR="002B10FF">
        <w:rPr>
          <w:rFonts w:ascii="Times New Roman" w:hAnsi="Times New Roman" w:cs="Times New Roman"/>
          <w:sz w:val="28"/>
          <w:szCs w:val="28"/>
          <w:lang w:eastAsia="ru-RU"/>
        </w:rPr>
        <w:t xml:space="preserve"> </w:t>
      </w:r>
      <w:r w:rsidR="00E73D65">
        <w:rPr>
          <w:rFonts w:ascii="Times New Roman" w:hAnsi="Times New Roman" w:cs="Times New Roman"/>
          <w:sz w:val="28"/>
          <w:szCs w:val="28"/>
          <w:lang w:eastAsia="ru-RU"/>
        </w:rPr>
        <w:t>М.:</w:t>
      </w:r>
      <w:r w:rsidR="00B32DD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Прос</w:t>
      </w:r>
      <w:r w:rsidR="00E73D65">
        <w:rPr>
          <w:rFonts w:ascii="Times New Roman" w:hAnsi="Times New Roman" w:cs="Times New Roman"/>
          <w:sz w:val="28"/>
          <w:szCs w:val="28"/>
          <w:lang w:eastAsia="ru-RU"/>
        </w:rPr>
        <w:t>в</w:t>
      </w:r>
      <w:r>
        <w:rPr>
          <w:rFonts w:ascii="Times New Roman" w:hAnsi="Times New Roman" w:cs="Times New Roman"/>
          <w:sz w:val="28"/>
          <w:szCs w:val="28"/>
          <w:lang w:eastAsia="ru-RU"/>
        </w:rPr>
        <w:t>ещение,2011</w:t>
      </w:r>
    </w:p>
    <w:p w:rsidR="00604CA7" w:rsidRDefault="00604CA7" w:rsidP="002B10FF">
      <w:pPr>
        <w:pStyle w:val="a8"/>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4.Про</w:t>
      </w:r>
      <w:r w:rsidR="00E73D65">
        <w:rPr>
          <w:rFonts w:ascii="Times New Roman" w:hAnsi="Times New Roman" w:cs="Times New Roman"/>
          <w:sz w:val="28"/>
          <w:szCs w:val="28"/>
          <w:lang w:eastAsia="ru-RU"/>
        </w:rPr>
        <w:t>ектные задачи в начальной школе-М.:</w:t>
      </w:r>
      <w:r>
        <w:rPr>
          <w:rFonts w:ascii="Times New Roman" w:hAnsi="Times New Roman" w:cs="Times New Roman"/>
          <w:sz w:val="28"/>
          <w:szCs w:val="28"/>
          <w:lang w:eastAsia="ru-RU"/>
        </w:rPr>
        <w:t>Просвещение,2011</w:t>
      </w:r>
    </w:p>
    <w:p w:rsidR="00604CA7" w:rsidRDefault="00604CA7" w:rsidP="002B10FF">
      <w:pPr>
        <w:pStyle w:val="a8"/>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E73D65">
        <w:rPr>
          <w:rFonts w:ascii="Times New Roman" w:hAnsi="Times New Roman" w:cs="Times New Roman"/>
          <w:sz w:val="28"/>
          <w:szCs w:val="28"/>
          <w:lang w:eastAsia="ru-RU"/>
        </w:rPr>
        <w:t>Портфолио в начальной школе: пособие для учителей общеобразовательных учреждений/А.В.Иванов.-</w:t>
      </w:r>
      <w:r w:rsidR="002B10FF">
        <w:rPr>
          <w:rFonts w:ascii="Times New Roman" w:hAnsi="Times New Roman" w:cs="Times New Roman"/>
          <w:sz w:val="28"/>
          <w:szCs w:val="28"/>
          <w:lang w:eastAsia="ru-RU"/>
        </w:rPr>
        <w:t xml:space="preserve"> </w:t>
      </w:r>
      <w:r w:rsidR="00E73D65">
        <w:rPr>
          <w:rFonts w:ascii="Times New Roman" w:hAnsi="Times New Roman" w:cs="Times New Roman"/>
          <w:sz w:val="28"/>
          <w:szCs w:val="28"/>
          <w:lang w:eastAsia="ru-RU"/>
        </w:rPr>
        <w:t>М.:Просвещение,2011-128с.</w:t>
      </w:r>
    </w:p>
    <w:p w:rsidR="00E73D65" w:rsidRDefault="00E73D65" w:rsidP="002B10FF">
      <w:pPr>
        <w:pStyle w:val="a8"/>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6.Контроль и оценка результатов обучения:1-4 классы/Моисеев И.А.-М.:ВАКО,2010,-128с.</w:t>
      </w:r>
    </w:p>
    <w:p w:rsidR="002B10FF" w:rsidRDefault="002B10FF" w:rsidP="002B10FF">
      <w:pPr>
        <w:pStyle w:val="a8"/>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7.Методические рекомендации к рабочей тетради «Школьный старт» Педагогическая диагностика стартовой готовности к успешному обучению в начальной школе/ Под редакцией М.Р. Битяновой. - Самара: Издательство «Учебная литература»: Издательский дом «Фёдоров», 2011.-64с.</w:t>
      </w:r>
    </w:p>
    <w:p w:rsidR="002B10FF" w:rsidRDefault="002B10FF" w:rsidP="002B10FF">
      <w:pPr>
        <w:pStyle w:val="a8"/>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8. Методические рекомендации к надпредметному курсу</w:t>
      </w:r>
      <w:r w:rsidR="00F13682">
        <w:rPr>
          <w:rFonts w:ascii="Times New Roman" w:hAnsi="Times New Roman" w:cs="Times New Roman"/>
          <w:sz w:val="28"/>
          <w:szCs w:val="28"/>
          <w:lang w:eastAsia="ru-RU"/>
        </w:rPr>
        <w:t xml:space="preserve"> «Мир деятельности»</w:t>
      </w:r>
      <w:r>
        <w:rPr>
          <w:rFonts w:ascii="Times New Roman" w:hAnsi="Times New Roman" w:cs="Times New Roman"/>
          <w:sz w:val="28"/>
          <w:szCs w:val="28"/>
          <w:lang w:eastAsia="ru-RU"/>
        </w:rPr>
        <w:t xml:space="preserve">. </w:t>
      </w:r>
      <w:r w:rsidR="00F13682">
        <w:rPr>
          <w:rFonts w:ascii="Times New Roman" w:hAnsi="Times New Roman" w:cs="Times New Roman"/>
          <w:sz w:val="28"/>
          <w:szCs w:val="28"/>
          <w:lang w:eastAsia="ru-RU"/>
        </w:rPr>
        <w:t xml:space="preserve">/ под редакцией </w:t>
      </w:r>
      <w:r w:rsidR="00F13682" w:rsidRPr="00F13682">
        <w:rPr>
          <w:rFonts w:ascii="Times New Roman" w:hAnsi="Times New Roman" w:cs="Times New Roman"/>
          <w:sz w:val="28"/>
          <w:szCs w:val="28"/>
          <w:lang w:eastAsia="ru-RU"/>
        </w:rPr>
        <w:t>Л.Г. Петерсон, М.А. Кубышева.  – М., 2011.</w:t>
      </w:r>
    </w:p>
    <w:p w:rsidR="00A8346D" w:rsidRPr="005E1E60" w:rsidRDefault="00A8346D" w:rsidP="00A8346D">
      <w:pPr>
        <w:pStyle w:val="a8"/>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9. </w:t>
      </w:r>
      <w:r w:rsidRPr="00A8346D">
        <w:t xml:space="preserve"> </w:t>
      </w:r>
      <w:r w:rsidRPr="00A8346D">
        <w:rPr>
          <w:rFonts w:ascii="Times New Roman" w:hAnsi="Times New Roman" w:cs="Times New Roman"/>
          <w:sz w:val="28"/>
          <w:szCs w:val="28"/>
          <w:lang w:eastAsia="ru-RU"/>
        </w:rPr>
        <w:t>Деятельностный метод обучения: образовательная система «Школа 2000…»</w:t>
      </w:r>
      <w:r>
        <w:rPr>
          <w:rFonts w:ascii="Times New Roman" w:hAnsi="Times New Roman" w:cs="Times New Roman"/>
          <w:sz w:val="28"/>
          <w:szCs w:val="28"/>
          <w:lang w:eastAsia="ru-RU"/>
        </w:rPr>
        <w:t>,</w:t>
      </w:r>
      <w:r w:rsidRPr="00A8346D">
        <w:rPr>
          <w:rFonts w:ascii="Times New Roman" w:hAnsi="Times New Roman" w:cs="Times New Roman"/>
          <w:sz w:val="28"/>
          <w:szCs w:val="28"/>
          <w:lang w:eastAsia="ru-RU"/>
        </w:rPr>
        <w:t xml:space="preserve"> Л.Г. Петерсон –М., 2007</w:t>
      </w:r>
      <w:r>
        <w:rPr>
          <w:rFonts w:ascii="Times New Roman" w:hAnsi="Times New Roman" w:cs="Times New Roman"/>
          <w:sz w:val="28"/>
          <w:szCs w:val="28"/>
          <w:lang w:eastAsia="ru-RU"/>
        </w:rPr>
        <w:t>.</w:t>
      </w:r>
    </w:p>
    <w:sectPr w:rsidR="00A8346D" w:rsidRPr="005E1E60" w:rsidSect="00806E43">
      <w:footerReference w:type="default" r:id="rId10"/>
      <w:pgSz w:w="11906" w:h="16838"/>
      <w:pgMar w:top="1701" w:right="1134" w:bottom="851" w:left="1134" w:header="708" w:footer="70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A4F" w:rsidRDefault="00DA2A4F" w:rsidP="00647D70">
      <w:pPr>
        <w:spacing w:after="0" w:line="240" w:lineRule="auto"/>
      </w:pPr>
      <w:r>
        <w:separator/>
      </w:r>
    </w:p>
  </w:endnote>
  <w:endnote w:type="continuationSeparator" w:id="1">
    <w:p w:rsidR="00DA2A4F" w:rsidRDefault="00DA2A4F" w:rsidP="00647D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nstantia">
    <w:panose1 w:val="02030602050306030303"/>
    <w:charset w:val="CC"/>
    <w:family w:val="roman"/>
    <w:pitch w:val="variable"/>
    <w:sig w:usb0="A00002EF" w:usb1="4000204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Petersburg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370441"/>
      <w:docPartObj>
        <w:docPartGallery w:val="Page Numbers (Bottom of Page)"/>
        <w:docPartUnique/>
      </w:docPartObj>
    </w:sdtPr>
    <w:sdtContent>
      <w:p w:rsidR="00E73D65" w:rsidRDefault="00912287">
        <w:pPr>
          <w:pStyle w:val="af0"/>
          <w:jc w:val="right"/>
        </w:pPr>
        <w:r>
          <w:fldChar w:fldCharType="begin"/>
        </w:r>
        <w:r w:rsidR="00E73D65">
          <w:instrText>PAGE   \* MERGEFORMAT</w:instrText>
        </w:r>
        <w:r>
          <w:fldChar w:fldCharType="separate"/>
        </w:r>
        <w:r w:rsidR="00646723">
          <w:rPr>
            <w:noProof/>
          </w:rPr>
          <w:t>1</w:t>
        </w:r>
        <w:r>
          <w:fldChar w:fldCharType="end"/>
        </w:r>
      </w:p>
    </w:sdtContent>
  </w:sdt>
  <w:p w:rsidR="00E73D65" w:rsidRDefault="00E73D65">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A4F" w:rsidRDefault="00DA2A4F" w:rsidP="00647D70">
      <w:pPr>
        <w:spacing w:after="0" w:line="240" w:lineRule="auto"/>
      </w:pPr>
      <w:r>
        <w:separator/>
      </w:r>
    </w:p>
  </w:footnote>
  <w:footnote w:type="continuationSeparator" w:id="1">
    <w:p w:rsidR="00DA2A4F" w:rsidRDefault="00DA2A4F" w:rsidP="00647D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E02458"/>
    <w:lvl w:ilvl="0">
      <w:numFmt w:val="decimal"/>
      <w:lvlText w:val="*"/>
      <w:lvlJc w:val="left"/>
      <w:pPr>
        <w:ind w:left="0" w:firstLine="0"/>
      </w:pPr>
    </w:lvl>
  </w:abstractNum>
  <w:abstractNum w:abstractNumId="1">
    <w:nsid w:val="08473AAE"/>
    <w:multiLevelType w:val="hybridMultilevel"/>
    <w:tmpl w:val="73529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8B5F1F"/>
    <w:multiLevelType w:val="singleLevel"/>
    <w:tmpl w:val="02142958"/>
    <w:lvl w:ilvl="0">
      <w:start w:val="2002"/>
      <w:numFmt w:val="bullet"/>
      <w:lvlText w:val="-"/>
      <w:lvlJc w:val="left"/>
      <w:pPr>
        <w:tabs>
          <w:tab w:val="num" w:pos="927"/>
        </w:tabs>
        <w:ind w:left="927" w:hanging="360"/>
      </w:pPr>
    </w:lvl>
  </w:abstractNum>
  <w:abstractNum w:abstractNumId="3">
    <w:nsid w:val="0B9C153E"/>
    <w:multiLevelType w:val="hybridMultilevel"/>
    <w:tmpl w:val="68B0AD9E"/>
    <w:lvl w:ilvl="0" w:tplc="AD6A4C44">
      <w:start w:val="1"/>
      <w:numFmt w:val="bullet"/>
      <w:lvlText w:val=""/>
      <w:lvlJc w:val="left"/>
      <w:pPr>
        <w:tabs>
          <w:tab w:val="num" w:pos="0"/>
        </w:tabs>
        <w:ind w:left="227" w:hanging="227"/>
      </w:pPr>
      <w:rPr>
        <w:rFonts w:ascii="Symbol" w:hAnsi="Symbol" w:hint="default"/>
      </w:rPr>
    </w:lvl>
    <w:lvl w:ilvl="1" w:tplc="04190003">
      <w:start w:val="1"/>
      <w:numFmt w:val="bullet"/>
      <w:lvlText w:val="o"/>
      <w:lvlJc w:val="left"/>
      <w:pPr>
        <w:tabs>
          <w:tab w:val="num" w:pos="648"/>
        </w:tabs>
        <w:ind w:left="648"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D4F489B"/>
    <w:multiLevelType w:val="hybridMultilevel"/>
    <w:tmpl w:val="79204C44"/>
    <w:lvl w:ilvl="0" w:tplc="8604E8E0">
      <w:start w:val="1"/>
      <w:numFmt w:val="decimal"/>
      <w:lvlText w:val="%1."/>
      <w:lvlJc w:val="left"/>
      <w:pPr>
        <w:tabs>
          <w:tab w:val="num" w:pos="1065"/>
        </w:tabs>
        <w:ind w:left="1065" w:hanging="360"/>
      </w:pPr>
    </w:lvl>
    <w:lvl w:ilvl="1" w:tplc="5FA0E168">
      <w:numFmt w:val="bullet"/>
      <w:lvlText w:val="-"/>
      <w:lvlJc w:val="left"/>
      <w:pPr>
        <w:tabs>
          <w:tab w:val="num" w:pos="1785"/>
        </w:tabs>
        <w:ind w:left="1785" w:hanging="360"/>
      </w:pPr>
      <w:rPr>
        <w:rFonts w:ascii="Times New Roman" w:eastAsia="Times New Roman" w:hAnsi="Times New Roman" w:cs="Times New Roman" w:hint="default"/>
      </w:r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5">
    <w:nsid w:val="0E994736"/>
    <w:multiLevelType w:val="hybridMultilevel"/>
    <w:tmpl w:val="39E6B470"/>
    <w:lvl w:ilvl="0" w:tplc="CFD80C18">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1783317F"/>
    <w:multiLevelType w:val="singleLevel"/>
    <w:tmpl w:val="3B521B4E"/>
    <w:lvl w:ilvl="0">
      <w:start w:val="1"/>
      <w:numFmt w:val="decimal"/>
      <w:lvlText w:val="%1)"/>
      <w:legacy w:legacy="1" w:legacySpace="0" w:legacyIndent="240"/>
      <w:lvlJc w:val="left"/>
      <w:rPr>
        <w:rFonts w:ascii="Times New Roman" w:hAnsi="Times New Roman" w:cs="Times New Roman" w:hint="default"/>
      </w:rPr>
    </w:lvl>
  </w:abstractNum>
  <w:abstractNum w:abstractNumId="7">
    <w:nsid w:val="28D371D0"/>
    <w:multiLevelType w:val="hybridMultilevel"/>
    <w:tmpl w:val="23FC02F8"/>
    <w:lvl w:ilvl="0" w:tplc="21425B74">
      <w:start w:val="6"/>
      <w:numFmt w:val="decimal"/>
      <w:lvlText w:val="%1."/>
      <w:lvlJc w:val="left"/>
      <w:pPr>
        <w:tabs>
          <w:tab w:val="num" w:pos="720"/>
        </w:tabs>
        <w:ind w:left="720" w:hanging="360"/>
      </w:pPr>
    </w:lvl>
    <w:lvl w:ilvl="1" w:tplc="D9182082" w:tentative="1">
      <w:start w:val="1"/>
      <w:numFmt w:val="decimal"/>
      <w:lvlText w:val="%2."/>
      <w:lvlJc w:val="left"/>
      <w:pPr>
        <w:tabs>
          <w:tab w:val="num" w:pos="1440"/>
        </w:tabs>
        <w:ind w:left="1440" w:hanging="360"/>
      </w:pPr>
    </w:lvl>
    <w:lvl w:ilvl="2" w:tplc="5E50B8E2" w:tentative="1">
      <w:start w:val="1"/>
      <w:numFmt w:val="decimal"/>
      <w:lvlText w:val="%3."/>
      <w:lvlJc w:val="left"/>
      <w:pPr>
        <w:tabs>
          <w:tab w:val="num" w:pos="2160"/>
        </w:tabs>
        <w:ind w:left="2160" w:hanging="360"/>
      </w:pPr>
    </w:lvl>
    <w:lvl w:ilvl="3" w:tplc="675A8348" w:tentative="1">
      <w:start w:val="1"/>
      <w:numFmt w:val="decimal"/>
      <w:lvlText w:val="%4."/>
      <w:lvlJc w:val="left"/>
      <w:pPr>
        <w:tabs>
          <w:tab w:val="num" w:pos="2880"/>
        </w:tabs>
        <w:ind w:left="2880" w:hanging="360"/>
      </w:pPr>
    </w:lvl>
    <w:lvl w:ilvl="4" w:tplc="E1564126" w:tentative="1">
      <w:start w:val="1"/>
      <w:numFmt w:val="decimal"/>
      <w:lvlText w:val="%5."/>
      <w:lvlJc w:val="left"/>
      <w:pPr>
        <w:tabs>
          <w:tab w:val="num" w:pos="3600"/>
        </w:tabs>
        <w:ind w:left="3600" w:hanging="360"/>
      </w:pPr>
    </w:lvl>
    <w:lvl w:ilvl="5" w:tplc="B0D457E2" w:tentative="1">
      <w:start w:val="1"/>
      <w:numFmt w:val="decimal"/>
      <w:lvlText w:val="%6."/>
      <w:lvlJc w:val="left"/>
      <w:pPr>
        <w:tabs>
          <w:tab w:val="num" w:pos="4320"/>
        </w:tabs>
        <w:ind w:left="4320" w:hanging="360"/>
      </w:pPr>
    </w:lvl>
    <w:lvl w:ilvl="6" w:tplc="DECAB036" w:tentative="1">
      <w:start w:val="1"/>
      <w:numFmt w:val="decimal"/>
      <w:lvlText w:val="%7."/>
      <w:lvlJc w:val="left"/>
      <w:pPr>
        <w:tabs>
          <w:tab w:val="num" w:pos="5040"/>
        </w:tabs>
        <w:ind w:left="5040" w:hanging="360"/>
      </w:pPr>
    </w:lvl>
    <w:lvl w:ilvl="7" w:tplc="933A8FD4" w:tentative="1">
      <w:start w:val="1"/>
      <w:numFmt w:val="decimal"/>
      <w:lvlText w:val="%8."/>
      <w:lvlJc w:val="left"/>
      <w:pPr>
        <w:tabs>
          <w:tab w:val="num" w:pos="5760"/>
        </w:tabs>
        <w:ind w:left="5760" w:hanging="360"/>
      </w:pPr>
    </w:lvl>
    <w:lvl w:ilvl="8" w:tplc="1D768D48" w:tentative="1">
      <w:start w:val="1"/>
      <w:numFmt w:val="decimal"/>
      <w:lvlText w:val="%9."/>
      <w:lvlJc w:val="left"/>
      <w:pPr>
        <w:tabs>
          <w:tab w:val="num" w:pos="6480"/>
        </w:tabs>
        <w:ind w:left="6480" w:hanging="360"/>
      </w:pPr>
    </w:lvl>
  </w:abstractNum>
  <w:abstractNum w:abstractNumId="8">
    <w:nsid w:val="2A5F3C05"/>
    <w:multiLevelType w:val="hybridMultilevel"/>
    <w:tmpl w:val="74BCD1A2"/>
    <w:lvl w:ilvl="0" w:tplc="E6BEADF2">
      <w:start w:val="4"/>
      <w:numFmt w:val="decimal"/>
      <w:lvlText w:val="%1."/>
      <w:lvlJc w:val="left"/>
      <w:pPr>
        <w:tabs>
          <w:tab w:val="num" w:pos="720"/>
        </w:tabs>
        <w:ind w:left="720" w:hanging="360"/>
      </w:pPr>
    </w:lvl>
    <w:lvl w:ilvl="1" w:tplc="BCA0C06C" w:tentative="1">
      <w:start w:val="1"/>
      <w:numFmt w:val="decimal"/>
      <w:lvlText w:val="%2."/>
      <w:lvlJc w:val="left"/>
      <w:pPr>
        <w:tabs>
          <w:tab w:val="num" w:pos="1440"/>
        </w:tabs>
        <w:ind w:left="1440" w:hanging="360"/>
      </w:pPr>
    </w:lvl>
    <w:lvl w:ilvl="2" w:tplc="8AE86850" w:tentative="1">
      <w:start w:val="1"/>
      <w:numFmt w:val="decimal"/>
      <w:lvlText w:val="%3."/>
      <w:lvlJc w:val="left"/>
      <w:pPr>
        <w:tabs>
          <w:tab w:val="num" w:pos="2160"/>
        </w:tabs>
        <w:ind w:left="2160" w:hanging="360"/>
      </w:pPr>
    </w:lvl>
    <w:lvl w:ilvl="3" w:tplc="5A422450" w:tentative="1">
      <w:start w:val="1"/>
      <w:numFmt w:val="decimal"/>
      <w:lvlText w:val="%4."/>
      <w:lvlJc w:val="left"/>
      <w:pPr>
        <w:tabs>
          <w:tab w:val="num" w:pos="2880"/>
        </w:tabs>
        <w:ind w:left="2880" w:hanging="360"/>
      </w:pPr>
    </w:lvl>
    <w:lvl w:ilvl="4" w:tplc="725A4CC2" w:tentative="1">
      <w:start w:val="1"/>
      <w:numFmt w:val="decimal"/>
      <w:lvlText w:val="%5."/>
      <w:lvlJc w:val="left"/>
      <w:pPr>
        <w:tabs>
          <w:tab w:val="num" w:pos="3600"/>
        </w:tabs>
        <w:ind w:left="3600" w:hanging="360"/>
      </w:pPr>
    </w:lvl>
    <w:lvl w:ilvl="5" w:tplc="1CB8222E" w:tentative="1">
      <w:start w:val="1"/>
      <w:numFmt w:val="decimal"/>
      <w:lvlText w:val="%6."/>
      <w:lvlJc w:val="left"/>
      <w:pPr>
        <w:tabs>
          <w:tab w:val="num" w:pos="4320"/>
        </w:tabs>
        <w:ind w:left="4320" w:hanging="360"/>
      </w:pPr>
    </w:lvl>
    <w:lvl w:ilvl="6" w:tplc="B5786756" w:tentative="1">
      <w:start w:val="1"/>
      <w:numFmt w:val="decimal"/>
      <w:lvlText w:val="%7."/>
      <w:lvlJc w:val="left"/>
      <w:pPr>
        <w:tabs>
          <w:tab w:val="num" w:pos="5040"/>
        </w:tabs>
        <w:ind w:left="5040" w:hanging="360"/>
      </w:pPr>
    </w:lvl>
    <w:lvl w:ilvl="7" w:tplc="B656844C" w:tentative="1">
      <w:start w:val="1"/>
      <w:numFmt w:val="decimal"/>
      <w:lvlText w:val="%8."/>
      <w:lvlJc w:val="left"/>
      <w:pPr>
        <w:tabs>
          <w:tab w:val="num" w:pos="5760"/>
        </w:tabs>
        <w:ind w:left="5760" w:hanging="360"/>
      </w:pPr>
    </w:lvl>
    <w:lvl w:ilvl="8" w:tplc="D97AB1BE" w:tentative="1">
      <w:start w:val="1"/>
      <w:numFmt w:val="decimal"/>
      <w:lvlText w:val="%9."/>
      <w:lvlJc w:val="left"/>
      <w:pPr>
        <w:tabs>
          <w:tab w:val="num" w:pos="6480"/>
        </w:tabs>
        <w:ind w:left="6480" w:hanging="360"/>
      </w:pPr>
    </w:lvl>
  </w:abstractNum>
  <w:abstractNum w:abstractNumId="9">
    <w:nsid w:val="345C5EB9"/>
    <w:multiLevelType w:val="hybridMultilevel"/>
    <w:tmpl w:val="62586962"/>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A366ECE"/>
    <w:multiLevelType w:val="hybridMultilevel"/>
    <w:tmpl w:val="3C8E76E2"/>
    <w:lvl w:ilvl="0" w:tplc="4C6C3712">
      <w:start w:val="3"/>
      <w:numFmt w:val="decimal"/>
      <w:lvlText w:val="%1."/>
      <w:lvlJc w:val="left"/>
      <w:pPr>
        <w:tabs>
          <w:tab w:val="num" w:pos="720"/>
        </w:tabs>
        <w:ind w:left="720" w:hanging="360"/>
      </w:pPr>
    </w:lvl>
    <w:lvl w:ilvl="1" w:tplc="F5AC755E" w:tentative="1">
      <w:start w:val="1"/>
      <w:numFmt w:val="decimal"/>
      <w:lvlText w:val="%2."/>
      <w:lvlJc w:val="left"/>
      <w:pPr>
        <w:tabs>
          <w:tab w:val="num" w:pos="1440"/>
        </w:tabs>
        <w:ind w:left="1440" w:hanging="360"/>
      </w:pPr>
    </w:lvl>
    <w:lvl w:ilvl="2" w:tplc="02A6196A" w:tentative="1">
      <w:start w:val="1"/>
      <w:numFmt w:val="decimal"/>
      <w:lvlText w:val="%3."/>
      <w:lvlJc w:val="left"/>
      <w:pPr>
        <w:tabs>
          <w:tab w:val="num" w:pos="2160"/>
        </w:tabs>
        <w:ind w:left="2160" w:hanging="360"/>
      </w:pPr>
    </w:lvl>
    <w:lvl w:ilvl="3" w:tplc="6A686FF0" w:tentative="1">
      <w:start w:val="1"/>
      <w:numFmt w:val="decimal"/>
      <w:lvlText w:val="%4."/>
      <w:lvlJc w:val="left"/>
      <w:pPr>
        <w:tabs>
          <w:tab w:val="num" w:pos="2880"/>
        </w:tabs>
        <w:ind w:left="2880" w:hanging="360"/>
      </w:pPr>
    </w:lvl>
    <w:lvl w:ilvl="4" w:tplc="C8DE739C" w:tentative="1">
      <w:start w:val="1"/>
      <w:numFmt w:val="decimal"/>
      <w:lvlText w:val="%5."/>
      <w:lvlJc w:val="left"/>
      <w:pPr>
        <w:tabs>
          <w:tab w:val="num" w:pos="3600"/>
        </w:tabs>
        <w:ind w:left="3600" w:hanging="360"/>
      </w:pPr>
    </w:lvl>
    <w:lvl w:ilvl="5" w:tplc="9FBEE188" w:tentative="1">
      <w:start w:val="1"/>
      <w:numFmt w:val="decimal"/>
      <w:lvlText w:val="%6."/>
      <w:lvlJc w:val="left"/>
      <w:pPr>
        <w:tabs>
          <w:tab w:val="num" w:pos="4320"/>
        </w:tabs>
        <w:ind w:left="4320" w:hanging="360"/>
      </w:pPr>
    </w:lvl>
    <w:lvl w:ilvl="6" w:tplc="B868E10C" w:tentative="1">
      <w:start w:val="1"/>
      <w:numFmt w:val="decimal"/>
      <w:lvlText w:val="%7."/>
      <w:lvlJc w:val="left"/>
      <w:pPr>
        <w:tabs>
          <w:tab w:val="num" w:pos="5040"/>
        </w:tabs>
        <w:ind w:left="5040" w:hanging="360"/>
      </w:pPr>
    </w:lvl>
    <w:lvl w:ilvl="7" w:tplc="1A60315C" w:tentative="1">
      <w:start w:val="1"/>
      <w:numFmt w:val="decimal"/>
      <w:lvlText w:val="%8."/>
      <w:lvlJc w:val="left"/>
      <w:pPr>
        <w:tabs>
          <w:tab w:val="num" w:pos="5760"/>
        </w:tabs>
        <w:ind w:left="5760" w:hanging="360"/>
      </w:pPr>
    </w:lvl>
    <w:lvl w:ilvl="8" w:tplc="0386666E" w:tentative="1">
      <w:start w:val="1"/>
      <w:numFmt w:val="decimal"/>
      <w:lvlText w:val="%9."/>
      <w:lvlJc w:val="left"/>
      <w:pPr>
        <w:tabs>
          <w:tab w:val="num" w:pos="6480"/>
        </w:tabs>
        <w:ind w:left="6480" w:hanging="360"/>
      </w:pPr>
    </w:lvl>
  </w:abstractNum>
  <w:abstractNum w:abstractNumId="11">
    <w:nsid w:val="47303F36"/>
    <w:multiLevelType w:val="hybridMultilevel"/>
    <w:tmpl w:val="5C3605D2"/>
    <w:lvl w:ilvl="0" w:tplc="04190001">
      <w:start w:val="1"/>
      <w:numFmt w:val="bullet"/>
      <w:lvlText w:val=""/>
      <w:lvlJc w:val="left"/>
      <w:pPr>
        <w:ind w:left="1493" w:hanging="360"/>
      </w:pPr>
      <w:rPr>
        <w:rFonts w:ascii="Symbol" w:hAnsi="Symbol" w:hint="default"/>
      </w:rPr>
    </w:lvl>
    <w:lvl w:ilvl="1" w:tplc="04190003">
      <w:start w:val="1"/>
      <w:numFmt w:val="bullet"/>
      <w:lvlText w:val="o"/>
      <w:lvlJc w:val="left"/>
      <w:pPr>
        <w:ind w:left="2213" w:hanging="360"/>
      </w:pPr>
      <w:rPr>
        <w:rFonts w:ascii="Courier New" w:hAnsi="Courier New" w:cs="Courier New" w:hint="default"/>
      </w:rPr>
    </w:lvl>
    <w:lvl w:ilvl="2" w:tplc="04190005">
      <w:start w:val="1"/>
      <w:numFmt w:val="bullet"/>
      <w:lvlText w:val=""/>
      <w:lvlJc w:val="left"/>
      <w:pPr>
        <w:ind w:left="2933" w:hanging="360"/>
      </w:pPr>
      <w:rPr>
        <w:rFonts w:ascii="Wingdings" w:hAnsi="Wingdings" w:hint="default"/>
      </w:rPr>
    </w:lvl>
    <w:lvl w:ilvl="3" w:tplc="04190001">
      <w:start w:val="1"/>
      <w:numFmt w:val="bullet"/>
      <w:lvlText w:val=""/>
      <w:lvlJc w:val="left"/>
      <w:pPr>
        <w:ind w:left="3653" w:hanging="360"/>
      </w:pPr>
      <w:rPr>
        <w:rFonts w:ascii="Symbol" w:hAnsi="Symbol" w:hint="default"/>
      </w:rPr>
    </w:lvl>
    <w:lvl w:ilvl="4" w:tplc="04190003">
      <w:start w:val="1"/>
      <w:numFmt w:val="bullet"/>
      <w:lvlText w:val="o"/>
      <w:lvlJc w:val="left"/>
      <w:pPr>
        <w:ind w:left="4373" w:hanging="360"/>
      </w:pPr>
      <w:rPr>
        <w:rFonts w:ascii="Courier New" w:hAnsi="Courier New" w:cs="Courier New" w:hint="default"/>
      </w:rPr>
    </w:lvl>
    <w:lvl w:ilvl="5" w:tplc="04190005">
      <w:start w:val="1"/>
      <w:numFmt w:val="bullet"/>
      <w:lvlText w:val=""/>
      <w:lvlJc w:val="left"/>
      <w:pPr>
        <w:ind w:left="5093" w:hanging="360"/>
      </w:pPr>
      <w:rPr>
        <w:rFonts w:ascii="Wingdings" w:hAnsi="Wingdings" w:hint="default"/>
      </w:rPr>
    </w:lvl>
    <w:lvl w:ilvl="6" w:tplc="04190001">
      <w:start w:val="1"/>
      <w:numFmt w:val="bullet"/>
      <w:lvlText w:val=""/>
      <w:lvlJc w:val="left"/>
      <w:pPr>
        <w:ind w:left="5813" w:hanging="360"/>
      </w:pPr>
      <w:rPr>
        <w:rFonts w:ascii="Symbol" w:hAnsi="Symbol" w:hint="default"/>
      </w:rPr>
    </w:lvl>
    <w:lvl w:ilvl="7" w:tplc="04190003">
      <w:start w:val="1"/>
      <w:numFmt w:val="bullet"/>
      <w:lvlText w:val="o"/>
      <w:lvlJc w:val="left"/>
      <w:pPr>
        <w:ind w:left="6533" w:hanging="360"/>
      </w:pPr>
      <w:rPr>
        <w:rFonts w:ascii="Courier New" w:hAnsi="Courier New" w:cs="Courier New" w:hint="default"/>
      </w:rPr>
    </w:lvl>
    <w:lvl w:ilvl="8" w:tplc="04190005">
      <w:start w:val="1"/>
      <w:numFmt w:val="bullet"/>
      <w:lvlText w:val=""/>
      <w:lvlJc w:val="left"/>
      <w:pPr>
        <w:ind w:left="7253" w:hanging="360"/>
      </w:pPr>
      <w:rPr>
        <w:rFonts w:ascii="Wingdings" w:hAnsi="Wingdings" w:hint="default"/>
      </w:rPr>
    </w:lvl>
  </w:abstractNum>
  <w:abstractNum w:abstractNumId="12">
    <w:nsid w:val="49201478"/>
    <w:multiLevelType w:val="hybridMultilevel"/>
    <w:tmpl w:val="DF8CA496"/>
    <w:lvl w:ilvl="0" w:tplc="780A7E38">
      <w:start w:val="1"/>
      <w:numFmt w:val="bullet"/>
      <w:lvlText w:val="•"/>
      <w:lvlJc w:val="left"/>
      <w:pPr>
        <w:tabs>
          <w:tab w:val="num" w:pos="720"/>
        </w:tabs>
        <w:ind w:left="720" w:hanging="360"/>
      </w:pPr>
      <w:rPr>
        <w:rFonts w:ascii="Arial" w:hAnsi="Arial" w:hint="default"/>
      </w:rPr>
    </w:lvl>
    <w:lvl w:ilvl="1" w:tplc="B44A0370" w:tentative="1">
      <w:start w:val="1"/>
      <w:numFmt w:val="bullet"/>
      <w:lvlText w:val="•"/>
      <w:lvlJc w:val="left"/>
      <w:pPr>
        <w:tabs>
          <w:tab w:val="num" w:pos="1440"/>
        </w:tabs>
        <w:ind w:left="1440" w:hanging="360"/>
      </w:pPr>
      <w:rPr>
        <w:rFonts w:ascii="Arial" w:hAnsi="Arial" w:hint="default"/>
      </w:rPr>
    </w:lvl>
    <w:lvl w:ilvl="2" w:tplc="32A8AE6A" w:tentative="1">
      <w:start w:val="1"/>
      <w:numFmt w:val="bullet"/>
      <w:lvlText w:val="•"/>
      <w:lvlJc w:val="left"/>
      <w:pPr>
        <w:tabs>
          <w:tab w:val="num" w:pos="2160"/>
        </w:tabs>
        <w:ind w:left="2160" w:hanging="360"/>
      </w:pPr>
      <w:rPr>
        <w:rFonts w:ascii="Arial" w:hAnsi="Arial" w:hint="default"/>
      </w:rPr>
    </w:lvl>
    <w:lvl w:ilvl="3" w:tplc="A008FC88" w:tentative="1">
      <w:start w:val="1"/>
      <w:numFmt w:val="bullet"/>
      <w:lvlText w:val="•"/>
      <w:lvlJc w:val="left"/>
      <w:pPr>
        <w:tabs>
          <w:tab w:val="num" w:pos="2880"/>
        </w:tabs>
        <w:ind w:left="2880" w:hanging="360"/>
      </w:pPr>
      <w:rPr>
        <w:rFonts w:ascii="Arial" w:hAnsi="Arial" w:hint="default"/>
      </w:rPr>
    </w:lvl>
    <w:lvl w:ilvl="4" w:tplc="AECEB922" w:tentative="1">
      <w:start w:val="1"/>
      <w:numFmt w:val="bullet"/>
      <w:lvlText w:val="•"/>
      <w:lvlJc w:val="left"/>
      <w:pPr>
        <w:tabs>
          <w:tab w:val="num" w:pos="3600"/>
        </w:tabs>
        <w:ind w:left="3600" w:hanging="360"/>
      </w:pPr>
      <w:rPr>
        <w:rFonts w:ascii="Arial" w:hAnsi="Arial" w:hint="default"/>
      </w:rPr>
    </w:lvl>
    <w:lvl w:ilvl="5" w:tplc="F77879C6" w:tentative="1">
      <w:start w:val="1"/>
      <w:numFmt w:val="bullet"/>
      <w:lvlText w:val="•"/>
      <w:lvlJc w:val="left"/>
      <w:pPr>
        <w:tabs>
          <w:tab w:val="num" w:pos="4320"/>
        </w:tabs>
        <w:ind w:left="4320" w:hanging="360"/>
      </w:pPr>
      <w:rPr>
        <w:rFonts w:ascii="Arial" w:hAnsi="Arial" w:hint="default"/>
      </w:rPr>
    </w:lvl>
    <w:lvl w:ilvl="6" w:tplc="265611FA" w:tentative="1">
      <w:start w:val="1"/>
      <w:numFmt w:val="bullet"/>
      <w:lvlText w:val="•"/>
      <w:lvlJc w:val="left"/>
      <w:pPr>
        <w:tabs>
          <w:tab w:val="num" w:pos="5040"/>
        </w:tabs>
        <w:ind w:left="5040" w:hanging="360"/>
      </w:pPr>
      <w:rPr>
        <w:rFonts w:ascii="Arial" w:hAnsi="Arial" w:hint="default"/>
      </w:rPr>
    </w:lvl>
    <w:lvl w:ilvl="7" w:tplc="F2E00B3C" w:tentative="1">
      <w:start w:val="1"/>
      <w:numFmt w:val="bullet"/>
      <w:lvlText w:val="•"/>
      <w:lvlJc w:val="left"/>
      <w:pPr>
        <w:tabs>
          <w:tab w:val="num" w:pos="5760"/>
        </w:tabs>
        <w:ind w:left="5760" w:hanging="360"/>
      </w:pPr>
      <w:rPr>
        <w:rFonts w:ascii="Arial" w:hAnsi="Arial" w:hint="default"/>
      </w:rPr>
    </w:lvl>
    <w:lvl w:ilvl="8" w:tplc="6D8E6030" w:tentative="1">
      <w:start w:val="1"/>
      <w:numFmt w:val="bullet"/>
      <w:lvlText w:val="•"/>
      <w:lvlJc w:val="left"/>
      <w:pPr>
        <w:tabs>
          <w:tab w:val="num" w:pos="6480"/>
        </w:tabs>
        <w:ind w:left="6480" w:hanging="360"/>
      </w:pPr>
      <w:rPr>
        <w:rFonts w:ascii="Arial" w:hAnsi="Arial" w:hint="default"/>
      </w:rPr>
    </w:lvl>
  </w:abstractNum>
  <w:abstractNum w:abstractNumId="13">
    <w:nsid w:val="4BC63D14"/>
    <w:multiLevelType w:val="hybridMultilevel"/>
    <w:tmpl w:val="C1E8635E"/>
    <w:lvl w:ilvl="0" w:tplc="CFD80C1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532C7D20"/>
    <w:multiLevelType w:val="hybridMultilevel"/>
    <w:tmpl w:val="2D9043D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5A565262"/>
    <w:multiLevelType w:val="hybridMultilevel"/>
    <w:tmpl w:val="99584E06"/>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5AE26035"/>
    <w:multiLevelType w:val="hybridMultilevel"/>
    <w:tmpl w:val="01684160"/>
    <w:lvl w:ilvl="0" w:tplc="C08EA180">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7">
    <w:nsid w:val="5B3132B0"/>
    <w:multiLevelType w:val="singleLevel"/>
    <w:tmpl w:val="98D6F84E"/>
    <w:lvl w:ilvl="0">
      <w:numFmt w:val="bullet"/>
      <w:lvlText w:val="-"/>
      <w:lvlJc w:val="left"/>
      <w:pPr>
        <w:tabs>
          <w:tab w:val="num" w:pos="927"/>
        </w:tabs>
        <w:ind w:left="927" w:hanging="360"/>
      </w:pPr>
      <w:rPr>
        <w:i w:val="0"/>
      </w:rPr>
    </w:lvl>
  </w:abstractNum>
  <w:abstractNum w:abstractNumId="18">
    <w:nsid w:val="5B6C08B7"/>
    <w:multiLevelType w:val="hybridMultilevel"/>
    <w:tmpl w:val="0492937E"/>
    <w:lvl w:ilvl="0" w:tplc="EBEA01DC">
      <w:start w:val="1"/>
      <w:numFmt w:val="bullet"/>
      <w:lvlText w:val="•"/>
      <w:lvlJc w:val="left"/>
      <w:pPr>
        <w:tabs>
          <w:tab w:val="num" w:pos="720"/>
        </w:tabs>
        <w:ind w:left="720" w:hanging="360"/>
      </w:pPr>
      <w:rPr>
        <w:rFonts w:ascii="Arial" w:hAnsi="Arial" w:hint="default"/>
      </w:rPr>
    </w:lvl>
    <w:lvl w:ilvl="1" w:tplc="983A56F4" w:tentative="1">
      <w:start w:val="1"/>
      <w:numFmt w:val="bullet"/>
      <w:lvlText w:val="•"/>
      <w:lvlJc w:val="left"/>
      <w:pPr>
        <w:tabs>
          <w:tab w:val="num" w:pos="1440"/>
        </w:tabs>
        <w:ind w:left="1440" w:hanging="360"/>
      </w:pPr>
      <w:rPr>
        <w:rFonts w:ascii="Arial" w:hAnsi="Arial" w:hint="default"/>
      </w:rPr>
    </w:lvl>
    <w:lvl w:ilvl="2" w:tplc="256AD1CC" w:tentative="1">
      <w:start w:val="1"/>
      <w:numFmt w:val="bullet"/>
      <w:lvlText w:val="•"/>
      <w:lvlJc w:val="left"/>
      <w:pPr>
        <w:tabs>
          <w:tab w:val="num" w:pos="2160"/>
        </w:tabs>
        <w:ind w:left="2160" w:hanging="360"/>
      </w:pPr>
      <w:rPr>
        <w:rFonts w:ascii="Arial" w:hAnsi="Arial" w:hint="default"/>
      </w:rPr>
    </w:lvl>
    <w:lvl w:ilvl="3" w:tplc="28663342" w:tentative="1">
      <w:start w:val="1"/>
      <w:numFmt w:val="bullet"/>
      <w:lvlText w:val="•"/>
      <w:lvlJc w:val="left"/>
      <w:pPr>
        <w:tabs>
          <w:tab w:val="num" w:pos="2880"/>
        </w:tabs>
        <w:ind w:left="2880" w:hanging="360"/>
      </w:pPr>
      <w:rPr>
        <w:rFonts w:ascii="Arial" w:hAnsi="Arial" w:hint="default"/>
      </w:rPr>
    </w:lvl>
    <w:lvl w:ilvl="4" w:tplc="E7B6C970" w:tentative="1">
      <w:start w:val="1"/>
      <w:numFmt w:val="bullet"/>
      <w:lvlText w:val="•"/>
      <w:lvlJc w:val="left"/>
      <w:pPr>
        <w:tabs>
          <w:tab w:val="num" w:pos="3600"/>
        </w:tabs>
        <w:ind w:left="3600" w:hanging="360"/>
      </w:pPr>
      <w:rPr>
        <w:rFonts w:ascii="Arial" w:hAnsi="Arial" w:hint="default"/>
      </w:rPr>
    </w:lvl>
    <w:lvl w:ilvl="5" w:tplc="4186FBD2" w:tentative="1">
      <w:start w:val="1"/>
      <w:numFmt w:val="bullet"/>
      <w:lvlText w:val="•"/>
      <w:lvlJc w:val="left"/>
      <w:pPr>
        <w:tabs>
          <w:tab w:val="num" w:pos="4320"/>
        </w:tabs>
        <w:ind w:left="4320" w:hanging="360"/>
      </w:pPr>
      <w:rPr>
        <w:rFonts w:ascii="Arial" w:hAnsi="Arial" w:hint="default"/>
      </w:rPr>
    </w:lvl>
    <w:lvl w:ilvl="6" w:tplc="318C4448" w:tentative="1">
      <w:start w:val="1"/>
      <w:numFmt w:val="bullet"/>
      <w:lvlText w:val="•"/>
      <w:lvlJc w:val="left"/>
      <w:pPr>
        <w:tabs>
          <w:tab w:val="num" w:pos="5040"/>
        </w:tabs>
        <w:ind w:left="5040" w:hanging="360"/>
      </w:pPr>
      <w:rPr>
        <w:rFonts w:ascii="Arial" w:hAnsi="Arial" w:hint="default"/>
      </w:rPr>
    </w:lvl>
    <w:lvl w:ilvl="7" w:tplc="0962787E" w:tentative="1">
      <w:start w:val="1"/>
      <w:numFmt w:val="bullet"/>
      <w:lvlText w:val="•"/>
      <w:lvlJc w:val="left"/>
      <w:pPr>
        <w:tabs>
          <w:tab w:val="num" w:pos="5760"/>
        </w:tabs>
        <w:ind w:left="5760" w:hanging="360"/>
      </w:pPr>
      <w:rPr>
        <w:rFonts w:ascii="Arial" w:hAnsi="Arial" w:hint="default"/>
      </w:rPr>
    </w:lvl>
    <w:lvl w:ilvl="8" w:tplc="FFE0F6B0" w:tentative="1">
      <w:start w:val="1"/>
      <w:numFmt w:val="bullet"/>
      <w:lvlText w:val="•"/>
      <w:lvlJc w:val="left"/>
      <w:pPr>
        <w:tabs>
          <w:tab w:val="num" w:pos="6480"/>
        </w:tabs>
        <w:ind w:left="6480" w:hanging="360"/>
      </w:pPr>
      <w:rPr>
        <w:rFonts w:ascii="Arial" w:hAnsi="Arial" w:hint="default"/>
      </w:rPr>
    </w:lvl>
  </w:abstractNum>
  <w:abstractNum w:abstractNumId="19">
    <w:nsid w:val="5BB02F1E"/>
    <w:multiLevelType w:val="hybridMultilevel"/>
    <w:tmpl w:val="8D7083F6"/>
    <w:lvl w:ilvl="0" w:tplc="0419000F">
      <w:start w:val="1"/>
      <w:numFmt w:val="decimal"/>
      <w:lvlText w:val="%1."/>
      <w:lvlJc w:val="left"/>
      <w:pPr>
        <w:tabs>
          <w:tab w:val="num" w:pos="1003"/>
        </w:tabs>
        <w:ind w:left="1003" w:hanging="360"/>
      </w:pPr>
    </w:lvl>
    <w:lvl w:ilvl="1" w:tplc="04190019">
      <w:start w:val="1"/>
      <w:numFmt w:val="lowerLetter"/>
      <w:lvlText w:val="%2."/>
      <w:lvlJc w:val="left"/>
      <w:pPr>
        <w:tabs>
          <w:tab w:val="num" w:pos="1723"/>
        </w:tabs>
        <w:ind w:left="1723" w:hanging="360"/>
      </w:pPr>
    </w:lvl>
    <w:lvl w:ilvl="2" w:tplc="0419001B">
      <w:start w:val="1"/>
      <w:numFmt w:val="lowerRoman"/>
      <w:lvlText w:val="%3."/>
      <w:lvlJc w:val="right"/>
      <w:pPr>
        <w:tabs>
          <w:tab w:val="num" w:pos="2443"/>
        </w:tabs>
        <w:ind w:left="2443" w:hanging="180"/>
      </w:pPr>
    </w:lvl>
    <w:lvl w:ilvl="3" w:tplc="0419000F">
      <w:start w:val="1"/>
      <w:numFmt w:val="decimal"/>
      <w:lvlText w:val="%4."/>
      <w:lvlJc w:val="left"/>
      <w:pPr>
        <w:tabs>
          <w:tab w:val="num" w:pos="3163"/>
        </w:tabs>
        <w:ind w:left="3163" w:hanging="360"/>
      </w:pPr>
    </w:lvl>
    <w:lvl w:ilvl="4" w:tplc="04190019">
      <w:start w:val="1"/>
      <w:numFmt w:val="lowerLetter"/>
      <w:lvlText w:val="%5."/>
      <w:lvlJc w:val="left"/>
      <w:pPr>
        <w:tabs>
          <w:tab w:val="num" w:pos="3883"/>
        </w:tabs>
        <w:ind w:left="3883" w:hanging="360"/>
      </w:pPr>
    </w:lvl>
    <w:lvl w:ilvl="5" w:tplc="0419001B">
      <w:start w:val="1"/>
      <w:numFmt w:val="lowerRoman"/>
      <w:lvlText w:val="%6."/>
      <w:lvlJc w:val="right"/>
      <w:pPr>
        <w:tabs>
          <w:tab w:val="num" w:pos="4603"/>
        </w:tabs>
        <w:ind w:left="4603" w:hanging="180"/>
      </w:pPr>
    </w:lvl>
    <w:lvl w:ilvl="6" w:tplc="0419000F">
      <w:start w:val="1"/>
      <w:numFmt w:val="decimal"/>
      <w:lvlText w:val="%7."/>
      <w:lvlJc w:val="left"/>
      <w:pPr>
        <w:tabs>
          <w:tab w:val="num" w:pos="5323"/>
        </w:tabs>
        <w:ind w:left="5323" w:hanging="360"/>
      </w:pPr>
    </w:lvl>
    <w:lvl w:ilvl="7" w:tplc="04190019">
      <w:start w:val="1"/>
      <w:numFmt w:val="lowerLetter"/>
      <w:lvlText w:val="%8."/>
      <w:lvlJc w:val="left"/>
      <w:pPr>
        <w:tabs>
          <w:tab w:val="num" w:pos="6043"/>
        </w:tabs>
        <w:ind w:left="6043" w:hanging="360"/>
      </w:pPr>
    </w:lvl>
    <w:lvl w:ilvl="8" w:tplc="0419001B">
      <w:start w:val="1"/>
      <w:numFmt w:val="lowerRoman"/>
      <w:lvlText w:val="%9."/>
      <w:lvlJc w:val="right"/>
      <w:pPr>
        <w:tabs>
          <w:tab w:val="num" w:pos="6763"/>
        </w:tabs>
        <w:ind w:left="6763" w:hanging="180"/>
      </w:pPr>
    </w:lvl>
  </w:abstractNum>
  <w:abstractNum w:abstractNumId="20">
    <w:nsid w:val="5C236A1C"/>
    <w:multiLevelType w:val="hybridMultilevel"/>
    <w:tmpl w:val="16E6EE38"/>
    <w:lvl w:ilvl="0" w:tplc="81308F12">
      <w:start w:val="1"/>
      <w:numFmt w:val="decimal"/>
      <w:lvlText w:val="%1."/>
      <w:lvlJc w:val="left"/>
      <w:pPr>
        <w:tabs>
          <w:tab w:val="num" w:pos="720"/>
        </w:tabs>
        <w:ind w:left="720" w:hanging="360"/>
      </w:pPr>
    </w:lvl>
    <w:lvl w:ilvl="1" w:tplc="0986BCAE" w:tentative="1">
      <w:start w:val="1"/>
      <w:numFmt w:val="decimal"/>
      <w:lvlText w:val="%2."/>
      <w:lvlJc w:val="left"/>
      <w:pPr>
        <w:tabs>
          <w:tab w:val="num" w:pos="1440"/>
        </w:tabs>
        <w:ind w:left="1440" w:hanging="360"/>
      </w:pPr>
    </w:lvl>
    <w:lvl w:ilvl="2" w:tplc="051C63AE" w:tentative="1">
      <w:start w:val="1"/>
      <w:numFmt w:val="decimal"/>
      <w:lvlText w:val="%3."/>
      <w:lvlJc w:val="left"/>
      <w:pPr>
        <w:tabs>
          <w:tab w:val="num" w:pos="2160"/>
        </w:tabs>
        <w:ind w:left="2160" w:hanging="360"/>
      </w:pPr>
    </w:lvl>
    <w:lvl w:ilvl="3" w:tplc="902A0076" w:tentative="1">
      <w:start w:val="1"/>
      <w:numFmt w:val="decimal"/>
      <w:lvlText w:val="%4."/>
      <w:lvlJc w:val="left"/>
      <w:pPr>
        <w:tabs>
          <w:tab w:val="num" w:pos="2880"/>
        </w:tabs>
        <w:ind w:left="2880" w:hanging="360"/>
      </w:pPr>
    </w:lvl>
    <w:lvl w:ilvl="4" w:tplc="015A4EFA" w:tentative="1">
      <w:start w:val="1"/>
      <w:numFmt w:val="decimal"/>
      <w:lvlText w:val="%5."/>
      <w:lvlJc w:val="left"/>
      <w:pPr>
        <w:tabs>
          <w:tab w:val="num" w:pos="3600"/>
        </w:tabs>
        <w:ind w:left="3600" w:hanging="360"/>
      </w:pPr>
    </w:lvl>
    <w:lvl w:ilvl="5" w:tplc="34D42F74" w:tentative="1">
      <w:start w:val="1"/>
      <w:numFmt w:val="decimal"/>
      <w:lvlText w:val="%6."/>
      <w:lvlJc w:val="left"/>
      <w:pPr>
        <w:tabs>
          <w:tab w:val="num" w:pos="4320"/>
        </w:tabs>
        <w:ind w:left="4320" w:hanging="360"/>
      </w:pPr>
    </w:lvl>
    <w:lvl w:ilvl="6" w:tplc="CBEA638C" w:tentative="1">
      <w:start w:val="1"/>
      <w:numFmt w:val="decimal"/>
      <w:lvlText w:val="%7."/>
      <w:lvlJc w:val="left"/>
      <w:pPr>
        <w:tabs>
          <w:tab w:val="num" w:pos="5040"/>
        </w:tabs>
        <w:ind w:left="5040" w:hanging="360"/>
      </w:pPr>
    </w:lvl>
    <w:lvl w:ilvl="7" w:tplc="634CD3C2" w:tentative="1">
      <w:start w:val="1"/>
      <w:numFmt w:val="decimal"/>
      <w:lvlText w:val="%8."/>
      <w:lvlJc w:val="left"/>
      <w:pPr>
        <w:tabs>
          <w:tab w:val="num" w:pos="5760"/>
        </w:tabs>
        <w:ind w:left="5760" w:hanging="360"/>
      </w:pPr>
    </w:lvl>
    <w:lvl w:ilvl="8" w:tplc="52EE01B8" w:tentative="1">
      <w:start w:val="1"/>
      <w:numFmt w:val="decimal"/>
      <w:lvlText w:val="%9."/>
      <w:lvlJc w:val="left"/>
      <w:pPr>
        <w:tabs>
          <w:tab w:val="num" w:pos="6480"/>
        </w:tabs>
        <w:ind w:left="6480" w:hanging="360"/>
      </w:pPr>
    </w:lvl>
  </w:abstractNum>
  <w:abstractNum w:abstractNumId="21">
    <w:nsid w:val="5F8E1098"/>
    <w:multiLevelType w:val="hybridMultilevel"/>
    <w:tmpl w:val="B16AC494"/>
    <w:lvl w:ilvl="0" w:tplc="DF660302">
      <w:start w:val="1"/>
      <w:numFmt w:val="bullet"/>
      <w:lvlText w:val="•"/>
      <w:lvlJc w:val="left"/>
      <w:pPr>
        <w:tabs>
          <w:tab w:val="num" w:pos="720"/>
        </w:tabs>
        <w:ind w:left="720" w:hanging="360"/>
      </w:pPr>
      <w:rPr>
        <w:rFonts w:ascii="Times New Roman" w:hAnsi="Times New Roman" w:hint="default"/>
      </w:rPr>
    </w:lvl>
    <w:lvl w:ilvl="1" w:tplc="C0449C5C" w:tentative="1">
      <w:start w:val="1"/>
      <w:numFmt w:val="bullet"/>
      <w:lvlText w:val="•"/>
      <w:lvlJc w:val="left"/>
      <w:pPr>
        <w:tabs>
          <w:tab w:val="num" w:pos="1440"/>
        </w:tabs>
        <w:ind w:left="1440" w:hanging="360"/>
      </w:pPr>
      <w:rPr>
        <w:rFonts w:ascii="Times New Roman" w:hAnsi="Times New Roman" w:hint="default"/>
      </w:rPr>
    </w:lvl>
    <w:lvl w:ilvl="2" w:tplc="EA881178" w:tentative="1">
      <w:start w:val="1"/>
      <w:numFmt w:val="bullet"/>
      <w:lvlText w:val="•"/>
      <w:lvlJc w:val="left"/>
      <w:pPr>
        <w:tabs>
          <w:tab w:val="num" w:pos="2160"/>
        </w:tabs>
        <w:ind w:left="2160" w:hanging="360"/>
      </w:pPr>
      <w:rPr>
        <w:rFonts w:ascii="Times New Roman" w:hAnsi="Times New Roman" w:hint="default"/>
      </w:rPr>
    </w:lvl>
    <w:lvl w:ilvl="3" w:tplc="6934837A" w:tentative="1">
      <w:start w:val="1"/>
      <w:numFmt w:val="bullet"/>
      <w:lvlText w:val="•"/>
      <w:lvlJc w:val="left"/>
      <w:pPr>
        <w:tabs>
          <w:tab w:val="num" w:pos="2880"/>
        </w:tabs>
        <w:ind w:left="2880" w:hanging="360"/>
      </w:pPr>
      <w:rPr>
        <w:rFonts w:ascii="Times New Roman" w:hAnsi="Times New Roman" w:hint="default"/>
      </w:rPr>
    </w:lvl>
    <w:lvl w:ilvl="4" w:tplc="65AC078A" w:tentative="1">
      <w:start w:val="1"/>
      <w:numFmt w:val="bullet"/>
      <w:lvlText w:val="•"/>
      <w:lvlJc w:val="left"/>
      <w:pPr>
        <w:tabs>
          <w:tab w:val="num" w:pos="3600"/>
        </w:tabs>
        <w:ind w:left="3600" w:hanging="360"/>
      </w:pPr>
      <w:rPr>
        <w:rFonts w:ascii="Times New Roman" w:hAnsi="Times New Roman" w:hint="default"/>
      </w:rPr>
    </w:lvl>
    <w:lvl w:ilvl="5" w:tplc="B574BCD2" w:tentative="1">
      <w:start w:val="1"/>
      <w:numFmt w:val="bullet"/>
      <w:lvlText w:val="•"/>
      <w:lvlJc w:val="left"/>
      <w:pPr>
        <w:tabs>
          <w:tab w:val="num" w:pos="4320"/>
        </w:tabs>
        <w:ind w:left="4320" w:hanging="360"/>
      </w:pPr>
      <w:rPr>
        <w:rFonts w:ascii="Times New Roman" w:hAnsi="Times New Roman" w:hint="default"/>
      </w:rPr>
    </w:lvl>
    <w:lvl w:ilvl="6" w:tplc="77300D7E" w:tentative="1">
      <w:start w:val="1"/>
      <w:numFmt w:val="bullet"/>
      <w:lvlText w:val="•"/>
      <w:lvlJc w:val="left"/>
      <w:pPr>
        <w:tabs>
          <w:tab w:val="num" w:pos="5040"/>
        </w:tabs>
        <w:ind w:left="5040" w:hanging="360"/>
      </w:pPr>
      <w:rPr>
        <w:rFonts w:ascii="Times New Roman" w:hAnsi="Times New Roman" w:hint="default"/>
      </w:rPr>
    </w:lvl>
    <w:lvl w:ilvl="7" w:tplc="F0245D98" w:tentative="1">
      <w:start w:val="1"/>
      <w:numFmt w:val="bullet"/>
      <w:lvlText w:val="•"/>
      <w:lvlJc w:val="left"/>
      <w:pPr>
        <w:tabs>
          <w:tab w:val="num" w:pos="5760"/>
        </w:tabs>
        <w:ind w:left="5760" w:hanging="360"/>
      </w:pPr>
      <w:rPr>
        <w:rFonts w:ascii="Times New Roman" w:hAnsi="Times New Roman" w:hint="default"/>
      </w:rPr>
    </w:lvl>
    <w:lvl w:ilvl="8" w:tplc="0A48E1F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BAB5209"/>
    <w:multiLevelType w:val="hybridMultilevel"/>
    <w:tmpl w:val="AFECA382"/>
    <w:lvl w:ilvl="0" w:tplc="3EA231FC">
      <w:start w:val="1"/>
      <w:numFmt w:val="decimal"/>
      <w:lvlText w:val="%1)"/>
      <w:lvlJc w:val="left"/>
      <w:pPr>
        <w:tabs>
          <w:tab w:val="num" w:pos="720"/>
        </w:tabs>
        <w:ind w:left="720" w:hanging="360"/>
      </w:pPr>
    </w:lvl>
    <w:lvl w:ilvl="1" w:tplc="122ECEC4" w:tentative="1">
      <w:start w:val="1"/>
      <w:numFmt w:val="decimal"/>
      <w:lvlText w:val="%2)"/>
      <w:lvlJc w:val="left"/>
      <w:pPr>
        <w:tabs>
          <w:tab w:val="num" w:pos="1440"/>
        </w:tabs>
        <w:ind w:left="1440" w:hanging="360"/>
      </w:pPr>
    </w:lvl>
    <w:lvl w:ilvl="2" w:tplc="B7BC376E" w:tentative="1">
      <w:start w:val="1"/>
      <w:numFmt w:val="decimal"/>
      <w:lvlText w:val="%3)"/>
      <w:lvlJc w:val="left"/>
      <w:pPr>
        <w:tabs>
          <w:tab w:val="num" w:pos="2160"/>
        </w:tabs>
        <w:ind w:left="2160" w:hanging="360"/>
      </w:pPr>
    </w:lvl>
    <w:lvl w:ilvl="3" w:tplc="073AB292" w:tentative="1">
      <w:start w:val="1"/>
      <w:numFmt w:val="decimal"/>
      <w:lvlText w:val="%4)"/>
      <w:lvlJc w:val="left"/>
      <w:pPr>
        <w:tabs>
          <w:tab w:val="num" w:pos="2880"/>
        </w:tabs>
        <w:ind w:left="2880" w:hanging="360"/>
      </w:pPr>
    </w:lvl>
    <w:lvl w:ilvl="4" w:tplc="1D5EFE30" w:tentative="1">
      <w:start w:val="1"/>
      <w:numFmt w:val="decimal"/>
      <w:lvlText w:val="%5)"/>
      <w:lvlJc w:val="left"/>
      <w:pPr>
        <w:tabs>
          <w:tab w:val="num" w:pos="3600"/>
        </w:tabs>
        <w:ind w:left="3600" w:hanging="360"/>
      </w:pPr>
    </w:lvl>
    <w:lvl w:ilvl="5" w:tplc="38F2EFA6" w:tentative="1">
      <w:start w:val="1"/>
      <w:numFmt w:val="decimal"/>
      <w:lvlText w:val="%6)"/>
      <w:lvlJc w:val="left"/>
      <w:pPr>
        <w:tabs>
          <w:tab w:val="num" w:pos="4320"/>
        </w:tabs>
        <w:ind w:left="4320" w:hanging="360"/>
      </w:pPr>
    </w:lvl>
    <w:lvl w:ilvl="6" w:tplc="5F3E513E" w:tentative="1">
      <w:start w:val="1"/>
      <w:numFmt w:val="decimal"/>
      <w:lvlText w:val="%7)"/>
      <w:lvlJc w:val="left"/>
      <w:pPr>
        <w:tabs>
          <w:tab w:val="num" w:pos="5040"/>
        </w:tabs>
        <w:ind w:left="5040" w:hanging="360"/>
      </w:pPr>
    </w:lvl>
    <w:lvl w:ilvl="7" w:tplc="3E84ACB0" w:tentative="1">
      <w:start w:val="1"/>
      <w:numFmt w:val="decimal"/>
      <w:lvlText w:val="%8)"/>
      <w:lvlJc w:val="left"/>
      <w:pPr>
        <w:tabs>
          <w:tab w:val="num" w:pos="5760"/>
        </w:tabs>
        <w:ind w:left="5760" w:hanging="360"/>
      </w:pPr>
    </w:lvl>
    <w:lvl w:ilvl="8" w:tplc="54A6BDE8" w:tentative="1">
      <w:start w:val="1"/>
      <w:numFmt w:val="decimal"/>
      <w:lvlText w:val="%9)"/>
      <w:lvlJc w:val="left"/>
      <w:pPr>
        <w:tabs>
          <w:tab w:val="num" w:pos="6480"/>
        </w:tabs>
        <w:ind w:left="6480" w:hanging="360"/>
      </w:pPr>
    </w:lvl>
  </w:abstractNum>
  <w:abstractNum w:abstractNumId="23">
    <w:nsid w:val="74AC3B1A"/>
    <w:multiLevelType w:val="hybridMultilevel"/>
    <w:tmpl w:val="10945BFA"/>
    <w:lvl w:ilvl="0" w:tplc="EAEC15FE">
      <w:start w:val="1"/>
      <w:numFmt w:val="decimal"/>
      <w:lvlText w:val="%1."/>
      <w:lvlJc w:val="left"/>
      <w:pPr>
        <w:tabs>
          <w:tab w:val="num" w:pos="1215"/>
        </w:tabs>
        <w:ind w:left="1215" w:hanging="675"/>
      </w:pPr>
    </w:lvl>
    <w:lvl w:ilvl="1" w:tplc="18A253E2">
      <w:numFmt w:val="none"/>
      <w:lvlText w:val=""/>
      <w:lvlJc w:val="left"/>
      <w:pPr>
        <w:tabs>
          <w:tab w:val="num" w:pos="360"/>
        </w:tabs>
        <w:ind w:left="0" w:firstLine="0"/>
      </w:pPr>
    </w:lvl>
    <w:lvl w:ilvl="2" w:tplc="62D4EBE0">
      <w:numFmt w:val="none"/>
      <w:lvlText w:val=""/>
      <w:lvlJc w:val="left"/>
      <w:pPr>
        <w:tabs>
          <w:tab w:val="num" w:pos="360"/>
        </w:tabs>
        <w:ind w:left="0" w:firstLine="0"/>
      </w:pPr>
    </w:lvl>
    <w:lvl w:ilvl="3" w:tplc="7FB0F6A2">
      <w:numFmt w:val="none"/>
      <w:lvlText w:val=""/>
      <w:lvlJc w:val="left"/>
      <w:pPr>
        <w:tabs>
          <w:tab w:val="num" w:pos="360"/>
        </w:tabs>
        <w:ind w:left="0" w:firstLine="0"/>
      </w:pPr>
    </w:lvl>
    <w:lvl w:ilvl="4" w:tplc="54B2BD3A">
      <w:numFmt w:val="none"/>
      <w:lvlText w:val=""/>
      <w:lvlJc w:val="left"/>
      <w:pPr>
        <w:tabs>
          <w:tab w:val="num" w:pos="360"/>
        </w:tabs>
        <w:ind w:left="0" w:firstLine="0"/>
      </w:pPr>
    </w:lvl>
    <w:lvl w:ilvl="5" w:tplc="E53260C6">
      <w:numFmt w:val="none"/>
      <w:lvlText w:val=""/>
      <w:lvlJc w:val="left"/>
      <w:pPr>
        <w:tabs>
          <w:tab w:val="num" w:pos="360"/>
        </w:tabs>
        <w:ind w:left="0" w:firstLine="0"/>
      </w:pPr>
    </w:lvl>
    <w:lvl w:ilvl="6" w:tplc="0B181770">
      <w:numFmt w:val="none"/>
      <w:lvlText w:val=""/>
      <w:lvlJc w:val="left"/>
      <w:pPr>
        <w:tabs>
          <w:tab w:val="num" w:pos="360"/>
        </w:tabs>
        <w:ind w:left="0" w:firstLine="0"/>
      </w:pPr>
    </w:lvl>
    <w:lvl w:ilvl="7" w:tplc="69066EA2">
      <w:numFmt w:val="none"/>
      <w:lvlText w:val=""/>
      <w:lvlJc w:val="left"/>
      <w:pPr>
        <w:tabs>
          <w:tab w:val="num" w:pos="360"/>
        </w:tabs>
        <w:ind w:left="0" w:firstLine="0"/>
      </w:pPr>
    </w:lvl>
    <w:lvl w:ilvl="8" w:tplc="DE7CB76A">
      <w:numFmt w:val="none"/>
      <w:lvlText w:val=""/>
      <w:lvlJc w:val="left"/>
      <w:pPr>
        <w:tabs>
          <w:tab w:val="num" w:pos="360"/>
        </w:tabs>
        <w:ind w:left="0" w:firstLine="0"/>
      </w:pPr>
    </w:lvl>
  </w:abstractNum>
  <w:abstractNum w:abstractNumId="24">
    <w:nsid w:val="7A0E3AEA"/>
    <w:multiLevelType w:val="hybridMultilevel"/>
    <w:tmpl w:val="075C96BE"/>
    <w:lvl w:ilvl="0" w:tplc="29B09298">
      <w:start w:val="1"/>
      <w:numFmt w:val="bullet"/>
      <w:lvlText w:val=""/>
      <w:lvlJc w:val="left"/>
      <w:pPr>
        <w:tabs>
          <w:tab w:val="num" w:pos="57"/>
        </w:tabs>
        <w:ind w:left="170" w:hanging="170"/>
      </w:pPr>
      <w:rPr>
        <w:rFonts w:ascii="Symbol" w:hAnsi="Symbol" w:hint="default"/>
      </w:rPr>
    </w:lvl>
    <w:lvl w:ilvl="1" w:tplc="A5EE1990">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5"/>
  </w:num>
  <w:num w:numId="4">
    <w:abstractNumId w:val="16"/>
  </w:num>
  <w:num w:numId="5">
    <w:abstractNumId w:val="13"/>
  </w:num>
  <w:num w:numId="6">
    <w:abstractNumId w:val="0"/>
    <w:lvlOverride w:ilvl="0">
      <w:lvl w:ilvl="0">
        <w:numFmt w:val="bullet"/>
        <w:lvlText w:val=""/>
        <w:legacy w:legacy="1" w:legacySpace="0" w:legacyIndent="0"/>
        <w:lvlJc w:val="left"/>
        <w:pPr>
          <w:ind w:left="0" w:firstLine="0"/>
        </w:pPr>
        <w:rPr>
          <w:rFonts w:ascii="Wingdings" w:hAnsi="Wingdings" w:hint="default"/>
          <w:sz w:val="17"/>
        </w:rPr>
      </w:lvl>
    </w:lvlOverride>
  </w:num>
  <w:num w:numId="7">
    <w:abstractNumId w:val="3"/>
  </w:num>
  <w:num w:numId="8">
    <w:abstractNumId w:val="23"/>
    <w:lvlOverride w:ilvl="0">
      <w:startOverride w:val="1"/>
    </w:lvlOverride>
    <w:lvlOverride w:ilvl="1"/>
    <w:lvlOverride w:ilvl="2"/>
    <w:lvlOverride w:ilvl="3"/>
    <w:lvlOverride w:ilvl="4"/>
    <w:lvlOverride w:ilvl="5"/>
    <w:lvlOverride w:ilvl="6"/>
    <w:lvlOverride w:ilvl="7"/>
    <w:lvlOverride w:ilvl="8"/>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
  </w:num>
  <w:num w:numId="12">
    <w:abstractNumId w:val="22"/>
  </w:num>
  <w:num w:numId="13">
    <w:abstractNumId w:val="14"/>
  </w:num>
  <w:num w:numId="14">
    <w:abstractNumId w:val="9"/>
  </w:num>
  <w:num w:numId="15">
    <w:abstractNumId w:val="11"/>
  </w:num>
  <w:num w:numId="16">
    <w:abstractNumId w:val="15"/>
  </w:num>
  <w:num w:numId="17">
    <w:abstractNumId w:val="18"/>
  </w:num>
  <w:num w:numId="18">
    <w:abstractNumId w:val="12"/>
  </w:num>
  <w:num w:numId="19">
    <w:abstractNumId w:val="1"/>
  </w:num>
  <w:num w:numId="20">
    <w:abstractNumId w:val="20"/>
  </w:num>
  <w:num w:numId="21">
    <w:abstractNumId w:val="10"/>
  </w:num>
  <w:num w:numId="22">
    <w:abstractNumId w:val="8"/>
  </w:num>
  <w:num w:numId="23">
    <w:abstractNumId w:val="7"/>
  </w:num>
  <w:num w:numId="24">
    <w:abstractNumId w:val="21"/>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47D70"/>
    <w:rsid w:val="000555AA"/>
    <w:rsid w:val="00062FAA"/>
    <w:rsid w:val="000A11E9"/>
    <w:rsid w:val="000C251C"/>
    <w:rsid w:val="0017033F"/>
    <w:rsid w:val="0019438D"/>
    <w:rsid w:val="001A49F5"/>
    <w:rsid w:val="002241E7"/>
    <w:rsid w:val="002B10FF"/>
    <w:rsid w:val="003343A2"/>
    <w:rsid w:val="00362C7A"/>
    <w:rsid w:val="00383655"/>
    <w:rsid w:val="003B173A"/>
    <w:rsid w:val="004252C8"/>
    <w:rsid w:val="0043313A"/>
    <w:rsid w:val="00541EFB"/>
    <w:rsid w:val="00547D53"/>
    <w:rsid w:val="0055123D"/>
    <w:rsid w:val="005E1E60"/>
    <w:rsid w:val="00604CA7"/>
    <w:rsid w:val="00646723"/>
    <w:rsid w:val="00647D70"/>
    <w:rsid w:val="00714963"/>
    <w:rsid w:val="007356A2"/>
    <w:rsid w:val="00795689"/>
    <w:rsid w:val="007B27EE"/>
    <w:rsid w:val="007F20F3"/>
    <w:rsid w:val="00806E43"/>
    <w:rsid w:val="008A695E"/>
    <w:rsid w:val="008F368E"/>
    <w:rsid w:val="00905A8B"/>
    <w:rsid w:val="00912287"/>
    <w:rsid w:val="00952F61"/>
    <w:rsid w:val="009761F1"/>
    <w:rsid w:val="009808E4"/>
    <w:rsid w:val="009A3800"/>
    <w:rsid w:val="009B1806"/>
    <w:rsid w:val="00A8346D"/>
    <w:rsid w:val="00B32DDE"/>
    <w:rsid w:val="00B40025"/>
    <w:rsid w:val="00C6282D"/>
    <w:rsid w:val="00CA10B1"/>
    <w:rsid w:val="00CB7A0B"/>
    <w:rsid w:val="00CC2619"/>
    <w:rsid w:val="00CF0C58"/>
    <w:rsid w:val="00DA2A4F"/>
    <w:rsid w:val="00DD4A34"/>
    <w:rsid w:val="00E61E9B"/>
    <w:rsid w:val="00E73D65"/>
    <w:rsid w:val="00E77B9A"/>
    <w:rsid w:val="00EE54F6"/>
    <w:rsid w:val="00F13682"/>
    <w:rsid w:val="00F40082"/>
    <w:rsid w:val="00F501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0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47D70"/>
    <w:pPr>
      <w:spacing w:after="0" w:line="240" w:lineRule="auto"/>
    </w:pPr>
    <w:rPr>
      <w:sz w:val="20"/>
      <w:szCs w:val="20"/>
    </w:rPr>
  </w:style>
  <w:style w:type="character" w:customStyle="1" w:styleId="a4">
    <w:name w:val="Текст сноски Знак"/>
    <w:basedOn w:val="a0"/>
    <w:link w:val="a3"/>
    <w:uiPriority w:val="99"/>
    <w:semiHidden/>
    <w:rsid w:val="00647D70"/>
    <w:rPr>
      <w:sz w:val="20"/>
      <w:szCs w:val="20"/>
    </w:rPr>
  </w:style>
  <w:style w:type="paragraph" w:styleId="a5">
    <w:name w:val="Body Text Indent"/>
    <w:basedOn w:val="a"/>
    <w:link w:val="a6"/>
    <w:uiPriority w:val="99"/>
    <w:semiHidden/>
    <w:unhideWhenUsed/>
    <w:rsid w:val="00647D70"/>
    <w:pPr>
      <w:spacing w:after="120"/>
      <w:ind w:left="283"/>
    </w:pPr>
  </w:style>
  <w:style w:type="character" w:customStyle="1" w:styleId="a6">
    <w:name w:val="Основной текст с отступом Знак"/>
    <w:basedOn w:val="a0"/>
    <w:link w:val="a5"/>
    <w:uiPriority w:val="99"/>
    <w:semiHidden/>
    <w:rsid w:val="00647D70"/>
  </w:style>
  <w:style w:type="paragraph" w:styleId="3">
    <w:name w:val="Body Text 3"/>
    <w:basedOn w:val="a"/>
    <w:link w:val="30"/>
    <w:uiPriority w:val="99"/>
    <w:semiHidden/>
    <w:unhideWhenUsed/>
    <w:rsid w:val="00647D70"/>
    <w:pPr>
      <w:spacing w:after="120"/>
    </w:pPr>
    <w:rPr>
      <w:sz w:val="16"/>
      <w:szCs w:val="16"/>
    </w:rPr>
  </w:style>
  <w:style w:type="character" w:customStyle="1" w:styleId="30">
    <w:name w:val="Основной текст 3 Знак"/>
    <w:basedOn w:val="a0"/>
    <w:link w:val="3"/>
    <w:uiPriority w:val="99"/>
    <w:semiHidden/>
    <w:rsid w:val="00647D70"/>
    <w:rPr>
      <w:sz w:val="16"/>
      <w:szCs w:val="16"/>
    </w:rPr>
  </w:style>
  <w:style w:type="character" w:styleId="a7">
    <w:name w:val="footnote reference"/>
    <w:basedOn w:val="a0"/>
    <w:semiHidden/>
    <w:unhideWhenUsed/>
    <w:rsid w:val="00647D70"/>
    <w:rPr>
      <w:vertAlign w:val="superscript"/>
    </w:rPr>
  </w:style>
  <w:style w:type="paragraph" w:styleId="a8">
    <w:name w:val="No Spacing"/>
    <w:uiPriority w:val="1"/>
    <w:qFormat/>
    <w:rsid w:val="00647D70"/>
    <w:pPr>
      <w:spacing w:after="0" w:line="240" w:lineRule="auto"/>
    </w:pPr>
  </w:style>
  <w:style w:type="paragraph" w:styleId="a9">
    <w:name w:val="Normal (Web)"/>
    <w:basedOn w:val="a"/>
    <w:uiPriority w:val="99"/>
    <w:unhideWhenUsed/>
    <w:rsid w:val="001A49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0A11E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western">
    <w:name w:val="western"/>
    <w:basedOn w:val="a"/>
    <w:rsid w:val="009808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55123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5123D"/>
    <w:rPr>
      <w:rFonts w:ascii="Tahoma" w:hAnsi="Tahoma" w:cs="Tahoma"/>
      <w:sz w:val="16"/>
      <w:szCs w:val="16"/>
    </w:rPr>
  </w:style>
  <w:style w:type="character" w:styleId="ad">
    <w:name w:val="Hyperlink"/>
    <w:basedOn w:val="a0"/>
    <w:uiPriority w:val="99"/>
    <w:semiHidden/>
    <w:unhideWhenUsed/>
    <w:rsid w:val="005E1E60"/>
    <w:rPr>
      <w:color w:val="0000FF"/>
      <w:u w:val="single"/>
    </w:rPr>
  </w:style>
  <w:style w:type="paragraph" w:styleId="ae">
    <w:name w:val="header"/>
    <w:basedOn w:val="a"/>
    <w:link w:val="af"/>
    <w:uiPriority w:val="99"/>
    <w:unhideWhenUsed/>
    <w:rsid w:val="00E73D6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73D65"/>
  </w:style>
  <w:style w:type="paragraph" w:styleId="af0">
    <w:name w:val="footer"/>
    <w:basedOn w:val="a"/>
    <w:link w:val="af1"/>
    <w:uiPriority w:val="99"/>
    <w:unhideWhenUsed/>
    <w:rsid w:val="00E73D6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73D65"/>
  </w:style>
  <w:style w:type="character" w:customStyle="1" w:styleId="apple-converted-space">
    <w:name w:val="apple-converted-space"/>
    <w:basedOn w:val="a0"/>
    <w:rsid w:val="004252C8"/>
  </w:style>
  <w:style w:type="character" w:styleId="af2">
    <w:name w:val="Strong"/>
    <w:basedOn w:val="a0"/>
    <w:uiPriority w:val="22"/>
    <w:qFormat/>
    <w:rsid w:val="004252C8"/>
    <w:rPr>
      <w:b/>
      <w:bCs/>
    </w:rPr>
  </w:style>
  <w:style w:type="character" w:styleId="af3">
    <w:name w:val="Emphasis"/>
    <w:basedOn w:val="a0"/>
    <w:uiPriority w:val="20"/>
    <w:qFormat/>
    <w:rsid w:val="004252C8"/>
    <w:rPr>
      <w:i/>
      <w:iCs/>
    </w:rPr>
  </w:style>
  <w:style w:type="paragraph" w:customStyle="1" w:styleId="jl">
    <w:name w:val="jl"/>
    <w:basedOn w:val="a"/>
    <w:rsid w:val="004252C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4252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3">
    <w:name w:val="Font Style13"/>
    <w:basedOn w:val="a0"/>
    <w:rsid w:val="008A695E"/>
    <w:rPr>
      <w:rFonts w:ascii="Times New Roman" w:hAnsi="Times New Roman" w:cs="Times New Roman" w:hint="default"/>
      <w:sz w:val="22"/>
      <w:szCs w:val="22"/>
    </w:rPr>
  </w:style>
  <w:style w:type="paragraph" w:customStyle="1" w:styleId="Style6">
    <w:name w:val="Style6"/>
    <w:basedOn w:val="a"/>
    <w:rsid w:val="000C251C"/>
    <w:pPr>
      <w:widowControl w:val="0"/>
      <w:autoSpaceDE w:val="0"/>
      <w:autoSpaceDN w:val="0"/>
      <w:adjustRightInd w:val="0"/>
      <w:spacing w:after="0" w:line="250" w:lineRule="exact"/>
      <w:ind w:firstLine="384"/>
      <w:jc w:val="both"/>
    </w:pPr>
    <w:rPr>
      <w:rFonts w:ascii="Times New Roman" w:eastAsia="Times New Roman" w:hAnsi="Times New Roman" w:cs="Times New Roman"/>
      <w:sz w:val="24"/>
      <w:szCs w:val="24"/>
      <w:lang w:eastAsia="ru-RU"/>
    </w:rPr>
  </w:style>
  <w:style w:type="character" w:customStyle="1" w:styleId="FontStyle36">
    <w:name w:val="Font Style36"/>
    <w:basedOn w:val="a0"/>
    <w:rsid w:val="000C251C"/>
    <w:rPr>
      <w:rFonts w:ascii="Times New Roman" w:hAnsi="Times New Roman" w:cs="Times New Roman"/>
      <w:sz w:val="20"/>
      <w:szCs w:val="20"/>
    </w:rPr>
  </w:style>
  <w:style w:type="paragraph" w:customStyle="1" w:styleId="Style10">
    <w:name w:val="Style10"/>
    <w:basedOn w:val="a"/>
    <w:rsid w:val="000C251C"/>
    <w:pPr>
      <w:widowControl w:val="0"/>
      <w:autoSpaceDE w:val="0"/>
      <w:autoSpaceDN w:val="0"/>
      <w:adjustRightInd w:val="0"/>
      <w:spacing w:after="0" w:line="250" w:lineRule="exact"/>
      <w:ind w:firstLine="384"/>
      <w:jc w:val="both"/>
    </w:pPr>
    <w:rPr>
      <w:rFonts w:ascii="Times New Roman" w:eastAsia="Times New Roman" w:hAnsi="Times New Roman" w:cs="Times New Roman"/>
      <w:sz w:val="24"/>
      <w:szCs w:val="24"/>
      <w:lang w:eastAsia="ru-RU"/>
    </w:rPr>
  </w:style>
  <w:style w:type="character" w:customStyle="1" w:styleId="FontStyle39">
    <w:name w:val="Font Style39"/>
    <w:basedOn w:val="a0"/>
    <w:rsid w:val="000C251C"/>
    <w:rPr>
      <w:rFonts w:ascii="Times New Roman" w:hAnsi="Times New Roman" w:cs="Times New Roman"/>
      <w:i/>
      <w:iCs/>
      <w:sz w:val="20"/>
      <w:szCs w:val="20"/>
    </w:rPr>
  </w:style>
  <w:style w:type="character" w:customStyle="1" w:styleId="FontStyle43">
    <w:name w:val="Font Style43"/>
    <w:basedOn w:val="a0"/>
    <w:rsid w:val="000C251C"/>
    <w:rPr>
      <w:rFonts w:ascii="Constantia" w:hAnsi="Constantia" w:cs="Constantia"/>
      <w:sz w:val="20"/>
      <w:szCs w:val="20"/>
    </w:rPr>
  </w:style>
  <w:style w:type="character" w:customStyle="1" w:styleId="FontStyle38">
    <w:name w:val="Font Style38"/>
    <w:basedOn w:val="a0"/>
    <w:rsid w:val="000C251C"/>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47D70"/>
    <w:pPr>
      <w:spacing w:after="0" w:line="240" w:lineRule="auto"/>
    </w:pPr>
    <w:rPr>
      <w:sz w:val="20"/>
      <w:szCs w:val="20"/>
    </w:rPr>
  </w:style>
  <w:style w:type="character" w:customStyle="1" w:styleId="a4">
    <w:name w:val="Текст сноски Знак"/>
    <w:basedOn w:val="a0"/>
    <w:link w:val="a3"/>
    <w:uiPriority w:val="99"/>
    <w:semiHidden/>
    <w:rsid w:val="00647D70"/>
    <w:rPr>
      <w:sz w:val="20"/>
      <w:szCs w:val="20"/>
    </w:rPr>
  </w:style>
  <w:style w:type="paragraph" w:styleId="a5">
    <w:name w:val="Body Text Indent"/>
    <w:basedOn w:val="a"/>
    <w:link w:val="a6"/>
    <w:uiPriority w:val="99"/>
    <w:semiHidden/>
    <w:unhideWhenUsed/>
    <w:rsid w:val="00647D70"/>
    <w:pPr>
      <w:spacing w:after="120"/>
      <w:ind w:left="283"/>
    </w:pPr>
  </w:style>
  <w:style w:type="character" w:customStyle="1" w:styleId="a6">
    <w:name w:val="Основной текст с отступом Знак"/>
    <w:basedOn w:val="a0"/>
    <w:link w:val="a5"/>
    <w:uiPriority w:val="99"/>
    <w:semiHidden/>
    <w:rsid w:val="00647D70"/>
  </w:style>
  <w:style w:type="paragraph" w:styleId="3">
    <w:name w:val="Body Text 3"/>
    <w:basedOn w:val="a"/>
    <w:link w:val="30"/>
    <w:uiPriority w:val="99"/>
    <w:semiHidden/>
    <w:unhideWhenUsed/>
    <w:rsid w:val="00647D70"/>
    <w:pPr>
      <w:spacing w:after="120"/>
    </w:pPr>
    <w:rPr>
      <w:sz w:val="16"/>
      <w:szCs w:val="16"/>
    </w:rPr>
  </w:style>
  <w:style w:type="character" w:customStyle="1" w:styleId="30">
    <w:name w:val="Основной текст 3 Знак"/>
    <w:basedOn w:val="a0"/>
    <w:link w:val="3"/>
    <w:uiPriority w:val="99"/>
    <w:semiHidden/>
    <w:rsid w:val="00647D70"/>
    <w:rPr>
      <w:sz w:val="16"/>
      <w:szCs w:val="16"/>
    </w:rPr>
  </w:style>
  <w:style w:type="character" w:styleId="a7">
    <w:name w:val="footnote reference"/>
    <w:basedOn w:val="a0"/>
    <w:semiHidden/>
    <w:unhideWhenUsed/>
    <w:rsid w:val="00647D70"/>
    <w:rPr>
      <w:vertAlign w:val="superscript"/>
    </w:rPr>
  </w:style>
  <w:style w:type="paragraph" w:styleId="a8">
    <w:name w:val="No Spacing"/>
    <w:uiPriority w:val="1"/>
    <w:qFormat/>
    <w:rsid w:val="00647D70"/>
    <w:pPr>
      <w:spacing w:after="0" w:line="240" w:lineRule="auto"/>
    </w:pPr>
  </w:style>
  <w:style w:type="paragraph" w:styleId="a9">
    <w:name w:val="Normal (Web)"/>
    <w:basedOn w:val="a"/>
    <w:uiPriority w:val="99"/>
    <w:unhideWhenUsed/>
    <w:rsid w:val="001A49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0A11E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western">
    <w:name w:val="western"/>
    <w:basedOn w:val="a"/>
    <w:rsid w:val="009808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55123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5123D"/>
    <w:rPr>
      <w:rFonts w:ascii="Tahoma" w:hAnsi="Tahoma" w:cs="Tahoma"/>
      <w:sz w:val="16"/>
      <w:szCs w:val="16"/>
    </w:rPr>
  </w:style>
  <w:style w:type="character" w:styleId="ad">
    <w:name w:val="Hyperlink"/>
    <w:basedOn w:val="a0"/>
    <w:uiPriority w:val="99"/>
    <w:semiHidden/>
    <w:unhideWhenUsed/>
    <w:rsid w:val="005E1E60"/>
    <w:rPr>
      <w:color w:val="0000FF"/>
      <w:u w:val="single"/>
    </w:rPr>
  </w:style>
  <w:style w:type="paragraph" w:styleId="ae">
    <w:name w:val="header"/>
    <w:basedOn w:val="a"/>
    <w:link w:val="af"/>
    <w:uiPriority w:val="99"/>
    <w:unhideWhenUsed/>
    <w:rsid w:val="00E73D6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73D65"/>
  </w:style>
  <w:style w:type="paragraph" w:styleId="af0">
    <w:name w:val="footer"/>
    <w:basedOn w:val="a"/>
    <w:link w:val="af1"/>
    <w:uiPriority w:val="99"/>
    <w:unhideWhenUsed/>
    <w:rsid w:val="00E73D6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73D65"/>
  </w:style>
</w:styles>
</file>

<file path=word/webSettings.xml><?xml version="1.0" encoding="utf-8"?>
<w:webSettings xmlns:r="http://schemas.openxmlformats.org/officeDocument/2006/relationships" xmlns:w="http://schemas.openxmlformats.org/wordprocessingml/2006/main">
  <w:divs>
    <w:div w:id="67768480">
      <w:bodyDiv w:val="1"/>
      <w:marLeft w:val="0"/>
      <w:marRight w:val="0"/>
      <w:marTop w:val="0"/>
      <w:marBottom w:val="0"/>
      <w:divBdr>
        <w:top w:val="none" w:sz="0" w:space="0" w:color="auto"/>
        <w:left w:val="none" w:sz="0" w:space="0" w:color="auto"/>
        <w:bottom w:val="none" w:sz="0" w:space="0" w:color="auto"/>
        <w:right w:val="none" w:sz="0" w:space="0" w:color="auto"/>
      </w:divBdr>
    </w:div>
    <w:div w:id="113451302">
      <w:bodyDiv w:val="1"/>
      <w:marLeft w:val="0"/>
      <w:marRight w:val="0"/>
      <w:marTop w:val="0"/>
      <w:marBottom w:val="0"/>
      <w:divBdr>
        <w:top w:val="none" w:sz="0" w:space="0" w:color="auto"/>
        <w:left w:val="none" w:sz="0" w:space="0" w:color="auto"/>
        <w:bottom w:val="none" w:sz="0" w:space="0" w:color="auto"/>
        <w:right w:val="none" w:sz="0" w:space="0" w:color="auto"/>
      </w:divBdr>
    </w:div>
    <w:div w:id="480004329">
      <w:bodyDiv w:val="1"/>
      <w:marLeft w:val="0"/>
      <w:marRight w:val="0"/>
      <w:marTop w:val="0"/>
      <w:marBottom w:val="0"/>
      <w:divBdr>
        <w:top w:val="none" w:sz="0" w:space="0" w:color="auto"/>
        <w:left w:val="none" w:sz="0" w:space="0" w:color="auto"/>
        <w:bottom w:val="none" w:sz="0" w:space="0" w:color="auto"/>
        <w:right w:val="none" w:sz="0" w:space="0" w:color="auto"/>
      </w:divBdr>
    </w:div>
    <w:div w:id="484861679">
      <w:bodyDiv w:val="1"/>
      <w:marLeft w:val="0"/>
      <w:marRight w:val="0"/>
      <w:marTop w:val="0"/>
      <w:marBottom w:val="0"/>
      <w:divBdr>
        <w:top w:val="none" w:sz="0" w:space="0" w:color="auto"/>
        <w:left w:val="none" w:sz="0" w:space="0" w:color="auto"/>
        <w:bottom w:val="none" w:sz="0" w:space="0" w:color="auto"/>
        <w:right w:val="none" w:sz="0" w:space="0" w:color="auto"/>
      </w:divBdr>
      <w:divsChild>
        <w:div w:id="986275350">
          <w:marLeft w:val="965"/>
          <w:marRight w:val="0"/>
          <w:marTop w:val="67"/>
          <w:marBottom w:val="67"/>
          <w:divBdr>
            <w:top w:val="none" w:sz="0" w:space="0" w:color="auto"/>
            <w:left w:val="none" w:sz="0" w:space="0" w:color="auto"/>
            <w:bottom w:val="none" w:sz="0" w:space="0" w:color="auto"/>
            <w:right w:val="none" w:sz="0" w:space="0" w:color="auto"/>
          </w:divBdr>
        </w:div>
        <w:div w:id="1391686665">
          <w:marLeft w:val="965"/>
          <w:marRight w:val="0"/>
          <w:marTop w:val="67"/>
          <w:marBottom w:val="67"/>
          <w:divBdr>
            <w:top w:val="none" w:sz="0" w:space="0" w:color="auto"/>
            <w:left w:val="none" w:sz="0" w:space="0" w:color="auto"/>
            <w:bottom w:val="none" w:sz="0" w:space="0" w:color="auto"/>
            <w:right w:val="none" w:sz="0" w:space="0" w:color="auto"/>
          </w:divBdr>
        </w:div>
        <w:div w:id="1588340886">
          <w:marLeft w:val="965"/>
          <w:marRight w:val="0"/>
          <w:marTop w:val="134"/>
          <w:marBottom w:val="134"/>
          <w:divBdr>
            <w:top w:val="none" w:sz="0" w:space="0" w:color="auto"/>
            <w:left w:val="none" w:sz="0" w:space="0" w:color="auto"/>
            <w:bottom w:val="none" w:sz="0" w:space="0" w:color="auto"/>
            <w:right w:val="none" w:sz="0" w:space="0" w:color="auto"/>
          </w:divBdr>
        </w:div>
        <w:div w:id="48725419">
          <w:marLeft w:val="965"/>
          <w:marRight w:val="0"/>
          <w:marTop w:val="134"/>
          <w:marBottom w:val="134"/>
          <w:divBdr>
            <w:top w:val="none" w:sz="0" w:space="0" w:color="auto"/>
            <w:left w:val="none" w:sz="0" w:space="0" w:color="auto"/>
            <w:bottom w:val="none" w:sz="0" w:space="0" w:color="auto"/>
            <w:right w:val="none" w:sz="0" w:space="0" w:color="auto"/>
          </w:divBdr>
        </w:div>
        <w:div w:id="741409315">
          <w:marLeft w:val="965"/>
          <w:marRight w:val="0"/>
          <w:marTop w:val="134"/>
          <w:marBottom w:val="134"/>
          <w:divBdr>
            <w:top w:val="none" w:sz="0" w:space="0" w:color="auto"/>
            <w:left w:val="none" w:sz="0" w:space="0" w:color="auto"/>
            <w:bottom w:val="none" w:sz="0" w:space="0" w:color="auto"/>
            <w:right w:val="none" w:sz="0" w:space="0" w:color="auto"/>
          </w:divBdr>
        </w:div>
        <w:div w:id="1444154072">
          <w:marLeft w:val="965"/>
          <w:marRight w:val="0"/>
          <w:marTop w:val="134"/>
          <w:marBottom w:val="134"/>
          <w:divBdr>
            <w:top w:val="none" w:sz="0" w:space="0" w:color="auto"/>
            <w:left w:val="none" w:sz="0" w:space="0" w:color="auto"/>
            <w:bottom w:val="none" w:sz="0" w:space="0" w:color="auto"/>
            <w:right w:val="none" w:sz="0" w:space="0" w:color="auto"/>
          </w:divBdr>
        </w:div>
      </w:divsChild>
    </w:div>
    <w:div w:id="754782559">
      <w:bodyDiv w:val="1"/>
      <w:marLeft w:val="0"/>
      <w:marRight w:val="0"/>
      <w:marTop w:val="0"/>
      <w:marBottom w:val="0"/>
      <w:divBdr>
        <w:top w:val="none" w:sz="0" w:space="0" w:color="auto"/>
        <w:left w:val="none" w:sz="0" w:space="0" w:color="auto"/>
        <w:bottom w:val="none" w:sz="0" w:space="0" w:color="auto"/>
        <w:right w:val="none" w:sz="0" w:space="0" w:color="auto"/>
      </w:divBdr>
    </w:div>
    <w:div w:id="780414747">
      <w:bodyDiv w:val="1"/>
      <w:marLeft w:val="0"/>
      <w:marRight w:val="0"/>
      <w:marTop w:val="0"/>
      <w:marBottom w:val="0"/>
      <w:divBdr>
        <w:top w:val="none" w:sz="0" w:space="0" w:color="auto"/>
        <w:left w:val="none" w:sz="0" w:space="0" w:color="auto"/>
        <w:bottom w:val="none" w:sz="0" w:space="0" w:color="auto"/>
        <w:right w:val="none" w:sz="0" w:space="0" w:color="auto"/>
      </w:divBdr>
    </w:div>
    <w:div w:id="1108431677">
      <w:bodyDiv w:val="1"/>
      <w:marLeft w:val="0"/>
      <w:marRight w:val="0"/>
      <w:marTop w:val="0"/>
      <w:marBottom w:val="0"/>
      <w:divBdr>
        <w:top w:val="none" w:sz="0" w:space="0" w:color="auto"/>
        <w:left w:val="none" w:sz="0" w:space="0" w:color="auto"/>
        <w:bottom w:val="none" w:sz="0" w:space="0" w:color="auto"/>
        <w:right w:val="none" w:sz="0" w:space="0" w:color="auto"/>
      </w:divBdr>
    </w:div>
    <w:div w:id="1196775738">
      <w:bodyDiv w:val="1"/>
      <w:marLeft w:val="0"/>
      <w:marRight w:val="0"/>
      <w:marTop w:val="0"/>
      <w:marBottom w:val="0"/>
      <w:divBdr>
        <w:top w:val="none" w:sz="0" w:space="0" w:color="auto"/>
        <w:left w:val="none" w:sz="0" w:space="0" w:color="auto"/>
        <w:bottom w:val="none" w:sz="0" w:space="0" w:color="auto"/>
        <w:right w:val="none" w:sz="0" w:space="0" w:color="auto"/>
      </w:divBdr>
    </w:div>
    <w:div w:id="1402486818">
      <w:bodyDiv w:val="1"/>
      <w:marLeft w:val="0"/>
      <w:marRight w:val="0"/>
      <w:marTop w:val="0"/>
      <w:marBottom w:val="0"/>
      <w:divBdr>
        <w:top w:val="none" w:sz="0" w:space="0" w:color="auto"/>
        <w:left w:val="none" w:sz="0" w:space="0" w:color="auto"/>
        <w:bottom w:val="none" w:sz="0" w:space="0" w:color="auto"/>
        <w:right w:val="none" w:sz="0" w:space="0" w:color="auto"/>
      </w:divBdr>
      <w:divsChild>
        <w:div w:id="1225481799">
          <w:marLeft w:val="418"/>
          <w:marRight w:val="0"/>
          <w:marTop w:val="0"/>
          <w:marBottom w:val="34"/>
          <w:divBdr>
            <w:top w:val="none" w:sz="0" w:space="0" w:color="auto"/>
            <w:left w:val="none" w:sz="0" w:space="0" w:color="auto"/>
            <w:bottom w:val="none" w:sz="0" w:space="0" w:color="auto"/>
            <w:right w:val="none" w:sz="0" w:space="0" w:color="auto"/>
          </w:divBdr>
        </w:div>
        <w:div w:id="395324043">
          <w:marLeft w:val="418"/>
          <w:marRight w:val="0"/>
          <w:marTop w:val="0"/>
          <w:marBottom w:val="34"/>
          <w:divBdr>
            <w:top w:val="none" w:sz="0" w:space="0" w:color="auto"/>
            <w:left w:val="none" w:sz="0" w:space="0" w:color="auto"/>
            <w:bottom w:val="none" w:sz="0" w:space="0" w:color="auto"/>
            <w:right w:val="none" w:sz="0" w:space="0" w:color="auto"/>
          </w:divBdr>
        </w:div>
        <w:div w:id="349795304">
          <w:marLeft w:val="418"/>
          <w:marRight w:val="0"/>
          <w:marTop w:val="0"/>
          <w:marBottom w:val="34"/>
          <w:divBdr>
            <w:top w:val="none" w:sz="0" w:space="0" w:color="auto"/>
            <w:left w:val="none" w:sz="0" w:space="0" w:color="auto"/>
            <w:bottom w:val="none" w:sz="0" w:space="0" w:color="auto"/>
            <w:right w:val="none" w:sz="0" w:space="0" w:color="auto"/>
          </w:divBdr>
        </w:div>
        <w:div w:id="1634402862">
          <w:marLeft w:val="418"/>
          <w:marRight w:val="0"/>
          <w:marTop w:val="0"/>
          <w:marBottom w:val="34"/>
          <w:divBdr>
            <w:top w:val="none" w:sz="0" w:space="0" w:color="auto"/>
            <w:left w:val="none" w:sz="0" w:space="0" w:color="auto"/>
            <w:bottom w:val="none" w:sz="0" w:space="0" w:color="auto"/>
            <w:right w:val="none" w:sz="0" w:space="0" w:color="auto"/>
          </w:divBdr>
        </w:div>
        <w:div w:id="1917855147">
          <w:marLeft w:val="418"/>
          <w:marRight w:val="0"/>
          <w:marTop w:val="0"/>
          <w:marBottom w:val="34"/>
          <w:divBdr>
            <w:top w:val="none" w:sz="0" w:space="0" w:color="auto"/>
            <w:left w:val="none" w:sz="0" w:space="0" w:color="auto"/>
            <w:bottom w:val="none" w:sz="0" w:space="0" w:color="auto"/>
            <w:right w:val="none" w:sz="0" w:space="0" w:color="auto"/>
          </w:divBdr>
        </w:div>
        <w:div w:id="1872381906">
          <w:marLeft w:val="418"/>
          <w:marRight w:val="0"/>
          <w:marTop w:val="0"/>
          <w:marBottom w:val="34"/>
          <w:divBdr>
            <w:top w:val="none" w:sz="0" w:space="0" w:color="auto"/>
            <w:left w:val="none" w:sz="0" w:space="0" w:color="auto"/>
            <w:bottom w:val="none" w:sz="0" w:space="0" w:color="auto"/>
            <w:right w:val="none" w:sz="0" w:space="0" w:color="auto"/>
          </w:divBdr>
        </w:div>
      </w:divsChild>
    </w:div>
    <w:div w:id="1602908990">
      <w:bodyDiv w:val="1"/>
      <w:marLeft w:val="0"/>
      <w:marRight w:val="0"/>
      <w:marTop w:val="0"/>
      <w:marBottom w:val="0"/>
      <w:divBdr>
        <w:top w:val="none" w:sz="0" w:space="0" w:color="auto"/>
        <w:left w:val="none" w:sz="0" w:space="0" w:color="auto"/>
        <w:bottom w:val="none" w:sz="0" w:space="0" w:color="auto"/>
        <w:right w:val="none" w:sz="0" w:space="0" w:color="auto"/>
      </w:divBdr>
    </w:div>
    <w:div w:id="1973363802">
      <w:bodyDiv w:val="1"/>
      <w:marLeft w:val="0"/>
      <w:marRight w:val="0"/>
      <w:marTop w:val="0"/>
      <w:marBottom w:val="0"/>
      <w:divBdr>
        <w:top w:val="none" w:sz="0" w:space="0" w:color="auto"/>
        <w:left w:val="none" w:sz="0" w:space="0" w:color="auto"/>
        <w:bottom w:val="none" w:sz="0" w:space="0" w:color="auto"/>
        <w:right w:val="none" w:sz="0" w:space="0" w:color="auto"/>
      </w:divBdr>
      <w:divsChild>
        <w:div w:id="5098772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0B8F6-B08D-4273-9C4E-7F606B66F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Pages>
  <Words>5090</Words>
  <Characters>29015</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20</cp:revision>
  <dcterms:created xsi:type="dcterms:W3CDTF">2012-03-21T16:02:00Z</dcterms:created>
  <dcterms:modified xsi:type="dcterms:W3CDTF">2012-03-25T11:32:00Z</dcterms:modified>
</cp:coreProperties>
</file>