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A0" w:rsidRPr="00E20CA0" w:rsidRDefault="00E20CA0" w:rsidP="00E20CA0">
      <w:pPr>
        <w:ind w:firstLine="0"/>
        <w:jc w:val="center"/>
        <w:rPr>
          <w:rFonts w:ascii="Times New Roman" w:hAnsi="Times New Roman" w:cs="Times New Roman"/>
          <w:b/>
          <w:i/>
          <w:color w:val="7030A0"/>
          <w:sz w:val="40"/>
          <w:szCs w:val="32"/>
          <w:u w:val="single"/>
        </w:rPr>
      </w:pPr>
      <w:r w:rsidRPr="00E20CA0">
        <w:rPr>
          <w:rFonts w:ascii="Times New Roman" w:hAnsi="Times New Roman" w:cs="Times New Roman"/>
          <w:b/>
          <w:i/>
          <w:color w:val="7030A0"/>
          <w:sz w:val="40"/>
          <w:szCs w:val="32"/>
          <w:u w:val="single"/>
        </w:rPr>
        <w:t>Памятка для родителей</w:t>
      </w:r>
    </w:p>
    <w:p w:rsidR="00E20CA0" w:rsidRPr="00E20CA0" w:rsidRDefault="00E20CA0" w:rsidP="00E20CA0">
      <w:pPr>
        <w:ind w:firstLine="0"/>
        <w:jc w:val="center"/>
        <w:rPr>
          <w:rFonts w:ascii="Times New Roman" w:hAnsi="Times New Roman" w:cs="Times New Roman"/>
          <w:b/>
          <w:i/>
          <w:color w:val="7030A0"/>
          <w:sz w:val="40"/>
          <w:szCs w:val="32"/>
          <w:u w:val="single"/>
        </w:rPr>
      </w:pPr>
      <w:r w:rsidRPr="00E20CA0">
        <w:rPr>
          <w:rFonts w:ascii="Times New Roman" w:hAnsi="Times New Roman" w:cs="Times New Roman"/>
          <w:b/>
          <w:i/>
          <w:color w:val="7030A0"/>
          <w:sz w:val="40"/>
          <w:szCs w:val="32"/>
          <w:u w:val="single"/>
        </w:rPr>
        <w:t>Правила поведения на водоёмах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1.</w:t>
      </w:r>
      <w:r w:rsidRPr="00E20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Дети должны купаться только под присмотром родителей.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2.</w:t>
      </w:r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Купаться можно только на обустроенных пляжах, на которых дежурят спасатели.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3.</w:t>
      </w:r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Ни в коем случае нельзя купаться в местах, возле которых размещены щиты с надписью «Купаться строго запрещено!».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4.</w:t>
      </w:r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Детям нельзя играть и находиться у водоема, если вблизи нет родителей.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5.</w:t>
      </w:r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Детям нельзя купаться при повышенной температуре и недомогании.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6.</w:t>
      </w:r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Малышам нельзя находиться в воде больше 30 минут, а если вода прохладная – 5-7 минут.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7.</w:t>
      </w:r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Нельзя купаться сразу после обильного приема пищи. Нужно выждать 30-45 минут.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8.</w:t>
      </w:r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Если даже малыш умеет хорошо плавать, ему нельзя купаться в глубоких местах.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9.</w:t>
      </w:r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Нельзя заплывать за буйки, даже в присутствии родителей.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10.</w:t>
      </w:r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Нельзя нырять в незнакомых местах.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11.</w:t>
      </w:r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Нельзя прыгать в воду с неприспособленных для этого возвышений.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12.</w:t>
      </w:r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Категорически запрещается играть на воде игры, во время которых нужно топить других.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13.</w:t>
      </w:r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Нельзя спонтанно нырять и хватать кого-то за ноги в воде – перепуганный человек может случайно нанести травму ныряющему шутнику.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14.</w:t>
      </w:r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В жаркие солнечные дни нужно купаться в головных уборах.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15.</w:t>
      </w:r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Нельзя купаться в шторм и при большой волне.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16.</w:t>
      </w:r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Нельзя плавать на поврежденных </w:t>
      </w:r>
      <w:proofErr w:type="spellStart"/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плавсредствах</w:t>
      </w:r>
      <w:proofErr w:type="spellEnd"/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(матрасах, кругах и др.)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17.</w:t>
      </w:r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Нельзя заплывать на </w:t>
      </w:r>
      <w:proofErr w:type="spellStart"/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плавсредствах</w:t>
      </w:r>
      <w:proofErr w:type="spellEnd"/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за буйки.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18.</w:t>
      </w:r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Нельзя плавать на </w:t>
      </w:r>
      <w:proofErr w:type="spellStart"/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плавсредствах</w:t>
      </w:r>
      <w:proofErr w:type="spellEnd"/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при сильной волне и в шторм.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19.</w:t>
      </w:r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После купания нужно хорошенько вытереться полотенцем и промокнуть уши.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Что делать, если ребенок все-таки нахлебался воды?</w:t>
      </w:r>
    </w:p>
    <w:p w:rsidR="00E20CA0" w:rsidRPr="00E20CA0" w:rsidRDefault="00E20CA0" w:rsidP="00E20CA0">
      <w:pPr>
        <w:shd w:val="clear" w:color="auto" w:fill="FFFFFF"/>
        <w:spacing w:after="150"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первую очередь нужно дать ему возможность хорошо откашляться. Вынести его из воды, укутать полотенцем, успокоить и напоить теплым чаем.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поведения на воде для детей</w:t>
      </w:r>
      <w:r w:rsidRPr="00E20C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практически не отличаются от правил для взрослых. Взрослые всегда должны помнить, что они являются примером для своих карапузов. Сколько бы Вы не рассказывали ребенку о том, как нужно вести себя на воде, если Вы сами не соблюдаете эти правила, – все бесполезно.</w:t>
      </w:r>
    </w:p>
    <w:p w:rsidR="00E20CA0" w:rsidRPr="00E20CA0" w:rsidRDefault="00E20CA0" w:rsidP="00E20CA0">
      <w:pPr>
        <w:shd w:val="clear" w:color="auto" w:fill="FFFFFF"/>
        <w:spacing w:line="300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E20CA0">
        <w:rPr>
          <w:rFonts w:ascii="Times New Roman" w:eastAsia="Times New Roman" w:hAnsi="Times New Roman" w:cs="Times New Roman"/>
          <w:b/>
          <w:i/>
          <w:iCs/>
          <w:color w:val="333399"/>
          <w:sz w:val="40"/>
          <w:szCs w:val="28"/>
          <w:lang w:eastAsia="ru-RU"/>
        </w:rPr>
        <w:t>Приятного Вам отдыха!</w:t>
      </w:r>
    </w:p>
    <w:p w:rsidR="00E20CA0" w:rsidRPr="00E20CA0" w:rsidRDefault="00E20CA0" w:rsidP="00E20CA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20C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sectPr w:rsidR="00E20CA0" w:rsidRPr="00E20CA0" w:rsidSect="00E20CA0">
      <w:pgSz w:w="11906" w:h="16838"/>
      <w:pgMar w:top="1134" w:right="1134" w:bottom="1134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CA0"/>
    <w:rsid w:val="00054A44"/>
    <w:rsid w:val="00414121"/>
    <w:rsid w:val="007003A0"/>
    <w:rsid w:val="0077464C"/>
    <w:rsid w:val="00E20CA0"/>
    <w:rsid w:val="00E3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1674</Characters>
  <Application>Microsoft Office Word</Application>
  <DocSecurity>0</DocSecurity>
  <Lines>13</Lines>
  <Paragraphs>3</Paragraphs>
  <ScaleCrop>false</ScaleCrop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aser-unimate</dc:creator>
  <cp:lastModifiedBy>aser-unimate</cp:lastModifiedBy>
  <cp:revision>1</cp:revision>
  <dcterms:created xsi:type="dcterms:W3CDTF">2014-05-15T11:34:00Z</dcterms:created>
  <dcterms:modified xsi:type="dcterms:W3CDTF">2014-05-15T11:40:00Z</dcterms:modified>
</cp:coreProperties>
</file>