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EE" w:rsidRPr="004F0999" w:rsidRDefault="00661DEE" w:rsidP="00661DEE">
      <w:pPr>
        <w:rPr>
          <w:sz w:val="48"/>
          <w:szCs w:val="48"/>
        </w:rPr>
      </w:pPr>
      <w:r w:rsidRPr="004F0999">
        <w:rPr>
          <w:sz w:val="48"/>
          <w:szCs w:val="48"/>
        </w:rPr>
        <w:t>Рекомендации для родителей.</w:t>
      </w:r>
    </w:p>
    <w:p w:rsidR="00661DEE" w:rsidRPr="004F0999" w:rsidRDefault="00661DEE" w:rsidP="00661DEE">
      <w:pPr>
        <w:rPr>
          <w:sz w:val="56"/>
          <w:szCs w:val="56"/>
        </w:rPr>
      </w:pPr>
    </w:p>
    <w:p w:rsidR="00661DEE" w:rsidRPr="004F0999" w:rsidRDefault="00661DEE" w:rsidP="00661DEE">
      <w:pPr>
        <w:jc w:val="center"/>
        <w:rPr>
          <w:b/>
          <w:i/>
          <w:sz w:val="56"/>
          <w:szCs w:val="56"/>
        </w:rPr>
      </w:pPr>
      <w:r w:rsidRPr="004F0999">
        <w:rPr>
          <w:sz w:val="56"/>
          <w:szCs w:val="56"/>
        </w:rPr>
        <w:t xml:space="preserve">Психическое здоровье дошкольника </w:t>
      </w:r>
      <w:r w:rsidRPr="004F0999">
        <w:rPr>
          <w:b/>
          <w:i/>
          <w:sz w:val="56"/>
          <w:szCs w:val="56"/>
        </w:rPr>
        <w:t>и телевидение.</w:t>
      </w:r>
    </w:p>
    <w:p w:rsidR="00661DEE" w:rsidRPr="004F0999" w:rsidRDefault="00661DEE" w:rsidP="00661DEE">
      <w:pPr>
        <w:rPr>
          <w:sz w:val="48"/>
          <w:szCs w:val="48"/>
        </w:rPr>
      </w:pPr>
      <w:r w:rsidRPr="004F0999">
        <w:rPr>
          <w:sz w:val="48"/>
          <w:szCs w:val="48"/>
        </w:rPr>
        <w:t>1</w:t>
      </w:r>
      <w:proofErr w:type="gramStart"/>
      <w:r w:rsidRPr="004F0999">
        <w:rPr>
          <w:sz w:val="48"/>
          <w:szCs w:val="48"/>
        </w:rPr>
        <w:t xml:space="preserve"> Н</w:t>
      </w:r>
      <w:proofErr w:type="gramEnd"/>
      <w:r w:rsidRPr="004F0999">
        <w:rPr>
          <w:sz w:val="48"/>
          <w:szCs w:val="48"/>
        </w:rPr>
        <w:t xml:space="preserve">е поддавайтесь искушению облегчить себе жизнь усадив малыша перед телевизором и занявшись в это время своими делами. Помните, что психика ребенка формируется только в совместной деятельности </w:t>
      </w:r>
      <w:proofErr w:type="gramStart"/>
      <w:r w:rsidRPr="004F0999">
        <w:rPr>
          <w:sz w:val="48"/>
          <w:szCs w:val="48"/>
        </w:rPr>
        <w:t>со</w:t>
      </w:r>
      <w:proofErr w:type="gramEnd"/>
      <w:r w:rsidRPr="004F0999">
        <w:rPr>
          <w:sz w:val="48"/>
          <w:szCs w:val="48"/>
        </w:rPr>
        <w:t xml:space="preserve"> взрослым.</w:t>
      </w:r>
    </w:p>
    <w:p w:rsidR="00661DEE" w:rsidRPr="004F0999" w:rsidRDefault="00661DEE" w:rsidP="00661DEE">
      <w:pPr>
        <w:rPr>
          <w:sz w:val="48"/>
          <w:szCs w:val="48"/>
        </w:rPr>
      </w:pPr>
    </w:p>
    <w:p w:rsidR="00661DEE" w:rsidRPr="004F0999" w:rsidRDefault="00661DEE" w:rsidP="00661DEE">
      <w:pPr>
        <w:rPr>
          <w:sz w:val="48"/>
          <w:szCs w:val="48"/>
        </w:rPr>
      </w:pPr>
      <w:r w:rsidRPr="004F0999">
        <w:rPr>
          <w:sz w:val="48"/>
          <w:szCs w:val="48"/>
        </w:rPr>
        <w:t>2 Четко регламентируйте просмотр ребенком программ.  Максимальное количество времени у экрана не должно превышать возрастные нормы: при просмотре художественной сказки в старшем дошкольном возрасте от 15-20 до 1 часа в день.</w:t>
      </w:r>
    </w:p>
    <w:p w:rsidR="00661DEE" w:rsidRPr="004F0999" w:rsidRDefault="00661DEE" w:rsidP="00661DEE">
      <w:pPr>
        <w:rPr>
          <w:sz w:val="48"/>
          <w:szCs w:val="48"/>
        </w:rPr>
      </w:pPr>
    </w:p>
    <w:p w:rsidR="00661DEE" w:rsidRPr="004F0999" w:rsidRDefault="00661DEE" w:rsidP="00661DEE">
      <w:pPr>
        <w:rPr>
          <w:sz w:val="48"/>
          <w:szCs w:val="48"/>
        </w:rPr>
      </w:pPr>
      <w:r w:rsidRPr="004F0999">
        <w:rPr>
          <w:noProof/>
          <w:sz w:val="48"/>
          <w:szCs w:val="48"/>
        </w:rPr>
        <w:pict>
          <v:line id="_x0000_s1026" style="position:absolute;z-index:251660288" from="-27pt,887.5pt" to="234pt,887.5pt"/>
        </w:pict>
      </w:r>
      <w:r w:rsidRPr="004F0999">
        <w:rPr>
          <w:sz w:val="48"/>
          <w:szCs w:val="48"/>
        </w:rPr>
        <w:t>3</w:t>
      </w:r>
      <w:proofErr w:type="gramStart"/>
      <w:r w:rsidRPr="004F0999">
        <w:rPr>
          <w:sz w:val="48"/>
          <w:szCs w:val="48"/>
        </w:rPr>
        <w:t xml:space="preserve"> О</w:t>
      </w:r>
      <w:proofErr w:type="gramEnd"/>
      <w:r w:rsidRPr="004F0999">
        <w:rPr>
          <w:sz w:val="48"/>
          <w:szCs w:val="48"/>
        </w:rPr>
        <w:t>градите ребенка от просмотри рекламы, информационных программ, а также художественных фильмов, ориентированных на взрослую</w:t>
      </w:r>
    </w:p>
    <w:p w:rsidR="00661DEE" w:rsidRPr="004F0999" w:rsidRDefault="00661DEE" w:rsidP="00661DEE">
      <w:pPr>
        <w:rPr>
          <w:sz w:val="48"/>
          <w:szCs w:val="48"/>
        </w:rPr>
      </w:pPr>
      <w:r w:rsidRPr="004F0999">
        <w:rPr>
          <w:sz w:val="48"/>
          <w:szCs w:val="48"/>
        </w:rPr>
        <w:t xml:space="preserve"> аудиторию.</w:t>
      </w:r>
    </w:p>
    <w:p w:rsidR="00661DEE" w:rsidRPr="004F0999" w:rsidRDefault="00661DEE" w:rsidP="00661DEE">
      <w:pPr>
        <w:rPr>
          <w:sz w:val="48"/>
          <w:szCs w:val="48"/>
        </w:rPr>
      </w:pPr>
      <w:r w:rsidRPr="004F0999">
        <w:rPr>
          <w:sz w:val="48"/>
          <w:szCs w:val="48"/>
        </w:rPr>
        <w:t>4  Старайтесь отслеживать содержательность и  художественность детских программ, чтобы исключить низкопробность виде</w:t>
      </w:r>
      <w:proofErr w:type="gramStart"/>
      <w:r w:rsidRPr="004F0999">
        <w:rPr>
          <w:sz w:val="48"/>
          <w:szCs w:val="48"/>
        </w:rPr>
        <w:t>о-</w:t>
      </w:r>
      <w:proofErr w:type="gramEnd"/>
      <w:r w:rsidRPr="004F0999">
        <w:rPr>
          <w:sz w:val="48"/>
          <w:szCs w:val="48"/>
        </w:rPr>
        <w:t xml:space="preserve"> и </w:t>
      </w:r>
      <w:proofErr w:type="spellStart"/>
      <w:r w:rsidRPr="004F0999">
        <w:rPr>
          <w:sz w:val="48"/>
          <w:szCs w:val="48"/>
        </w:rPr>
        <w:t>телепродукции</w:t>
      </w:r>
      <w:proofErr w:type="spellEnd"/>
      <w:r w:rsidRPr="004F0999">
        <w:rPr>
          <w:sz w:val="48"/>
          <w:szCs w:val="48"/>
        </w:rPr>
        <w:t>.</w:t>
      </w:r>
    </w:p>
    <w:p w:rsidR="00661DEE" w:rsidRPr="004F0999" w:rsidRDefault="00661DEE" w:rsidP="00661DEE">
      <w:pPr>
        <w:rPr>
          <w:sz w:val="48"/>
          <w:szCs w:val="48"/>
        </w:rPr>
      </w:pPr>
    </w:p>
    <w:p w:rsidR="00661DEE" w:rsidRPr="004F0999" w:rsidRDefault="00661DEE" w:rsidP="00661DEE">
      <w:pPr>
        <w:rPr>
          <w:sz w:val="48"/>
          <w:szCs w:val="48"/>
        </w:rPr>
      </w:pPr>
      <w:r w:rsidRPr="004F0999">
        <w:rPr>
          <w:sz w:val="48"/>
          <w:szCs w:val="48"/>
        </w:rPr>
        <w:t>5</w:t>
      </w:r>
      <w:proofErr w:type="gramStart"/>
      <w:r w:rsidRPr="004F0999">
        <w:rPr>
          <w:sz w:val="48"/>
          <w:szCs w:val="48"/>
        </w:rPr>
        <w:t xml:space="preserve"> О</w:t>
      </w:r>
      <w:proofErr w:type="gramEnd"/>
      <w:r w:rsidRPr="004F0999">
        <w:rPr>
          <w:sz w:val="48"/>
          <w:szCs w:val="48"/>
        </w:rPr>
        <w:t>бсуждайте с ребенком сюжеты просмотренных фильмов. Важно понять, что он думает, чувствует, как бы поступил в той или иной ситуации. Научите ребенка анализировать и оценивать поступки и понимать чувства других людей. Совместное обсуждение позволит им понять, что такое успех, беда, взаимопомощь, боль, предательство, сформировать свой способ поведения в конкретной ситуации.</w:t>
      </w:r>
    </w:p>
    <w:p w:rsidR="00661DEE" w:rsidRPr="004F0999" w:rsidRDefault="00661DEE" w:rsidP="00661DEE">
      <w:pPr>
        <w:rPr>
          <w:sz w:val="48"/>
          <w:szCs w:val="48"/>
        </w:rPr>
      </w:pPr>
      <w:r w:rsidRPr="004F0999">
        <w:rPr>
          <w:sz w:val="48"/>
          <w:szCs w:val="48"/>
        </w:rPr>
        <w:t>После обсуждения можно предложить ребенку нарисовать героев фильма или вылепить их из пластилина. При этом важно обратить внимание на изображение эмоций этих героев.</w:t>
      </w:r>
    </w:p>
    <w:p w:rsidR="00661DEE" w:rsidRPr="004F0999" w:rsidRDefault="00661DEE" w:rsidP="00661DEE">
      <w:pPr>
        <w:rPr>
          <w:sz w:val="48"/>
          <w:szCs w:val="48"/>
        </w:rPr>
      </w:pPr>
      <w:r w:rsidRPr="004F0999">
        <w:rPr>
          <w:sz w:val="48"/>
          <w:szCs w:val="48"/>
        </w:rPr>
        <w:t>Для детей старшего дошкольного возраста можно организовать игру в режиссеро</w:t>
      </w:r>
      <w:proofErr w:type="gramStart"/>
      <w:r w:rsidRPr="004F0999">
        <w:rPr>
          <w:sz w:val="48"/>
          <w:szCs w:val="48"/>
        </w:rPr>
        <w:t>в-</w:t>
      </w:r>
      <w:proofErr w:type="gramEnd"/>
      <w:r w:rsidRPr="004F0999">
        <w:rPr>
          <w:sz w:val="48"/>
          <w:szCs w:val="48"/>
        </w:rPr>
        <w:t xml:space="preserve"> мультипликаторов: придумать и нарисовать серию рисунков для нового фильма ( с участием любимых героев) или продолжить</w:t>
      </w:r>
    </w:p>
    <w:p w:rsidR="00661DEE" w:rsidRPr="004F0999" w:rsidRDefault="00661DEE" w:rsidP="00661DEE">
      <w:pPr>
        <w:rPr>
          <w:sz w:val="48"/>
          <w:szCs w:val="48"/>
        </w:rPr>
      </w:pPr>
      <w:r w:rsidRPr="004F0999">
        <w:rPr>
          <w:sz w:val="48"/>
          <w:szCs w:val="48"/>
        </w:rPr>
        <w:t xml:space="preserve"> понравившийся, но завершить его </w:t>
      </w:r>
      <w:proofErr w:type="gramStart"/>
      <w:r w:rsidRPr="004F0999">
        <w:rPr>
          <w:sz w:val="48"/>
          <w:szCs w:val="48"/>
        </w:rPr>
        <w:t>по другому</w:t>
      </w:r>
      <w:proofErr w:type="gramEnd"/>
      <w:r w:rsidRPr="004F0999">
        <w:rPr>
          <w:sz w:val="48"/>
          <w:szCs w:val="48"/>
        </w:rPr>
        <w:t>.</w:t>
      </w:r>
    </w:p>
    <w:p w:rsidR="00661DEE" w:rsidRPr="004F0999" w:rsidRDefault="00661DEE" w:rsidP="00661DEE">
      <w:pPr>
        <w:rPr>
          <w:sz w:val="48"/>
          <w:szCs w:val="48"/>
        </w:rPr>
      </w:pPr>
      <w:r w:rsidRPr="004F0999">
        <w:rPr>
          <w:sz w:val="48"/>
          <w:szCs w:val="48"/>
        </w:rPr>
        <w:t>Все это поможет ребенку пережить положительные и отрицательные эмоции, свойственные герою, с которым он себя идентифицирует, понять, что ему ближе, и сформировать свой личный осознанный опыт.</w:t>
      </w:r>
    </w:p>
    <w:p w:rsidR="00661DEE" w:rsidRPr="004F0999" w:rsidRDefault="00661DEE" w:rsidP="00661DEE">
      <w:pPr>
        <w:rPr>
          <w:sz w:val="48"/>
          <w:szCs w:val="48"/>
        </w:rPr>
      </w:pPr>
    </w:p>
    <w:p w:rsidR="00661DEE" w:rsidRPr="004F0999" w:rsidRDefault="00661DEE" w:rsidP="00661DEE">
      <w:pPr>
        <w:rPr>
          <w:i/>
          <w:sz w:val="48"/>
          <w:szCs w:val="48"/>
        </w:rPr>
      </w:pPr>
      <w:r w:rsidRPr="004F0999">
        <w:rPr>
          <w:i/>
          <w:sz w:val="48"/>
          <w:szCs w:val="48"/>
        </w:rPr>
        <w:t>Признавая роль телевидения в жизни каждого человека, мы должны помнить о той ответственности, которая лежит на взрослых: сделать все возможное, чтобы исключить негативное влияние информационного потока на психику ребенка.</w:t>
      </w:r>
    </w:p>
    <w:p w:rsidR="00661DEE" w:rsidRPr="004F0999" w:rsidRDefault="00661DEE" w:rsidP="00661DEE">
      <w:pPr>
        <w:rPr>
          <w:i/>
          <w:sz w:val="48"/>
          <w:szCs w:val="48"/>
        </w:rPr>
      </w:pPr>
      <w:r w:rsidRPr="004F0999">
        <w:rPr>
          <w:i/>
          <w:sz w:val="48"/>
          <w:szCs w:val="48"/>
        </w:rPr>
        <w:t xml:space="preserve"> </w:t>
      </w:r>
    </w:p>
    <w:p w:rsidR="00661DEE" w:rsidRPr="004F0999" w:rsidRDefault="00661DEE" w:rsidP="00661DEE">
      <w:pPr>
        <w:jc w:val="center"/>
        <w:rPr>
          <w:b/>
          <w:sz w:val="48"/>
          <w:szCs w:val="48"/>
        </w:rPr>
      </w:pPr>
    </w:p>
    <w:p w:rsidR="00661DEE" w:rsidRPr="004F0999" w:rsidRDefault="00661DEE" w:rsidP="00661DEE">
      <w:pPr>
        <w:rPr>
          <w:sz w:val="44"/>
          <w:szCs w:val="44"/>
        </w:rPr>
      </w:pPr>
    </w:p>
    <w:p w:rsidR="00661DEE" w:rsidRPr="004F0999" w:rsidRDefault="00661DEE" w:rsidP="00661DEE">
      <w:pPr>
        <w:rPr>
          <w:sz w:val="44"/>
          <w:szCs w:val="44"/>
        </w:rPr>
      </w:pPr>
    </w:p>
    <w:p w:rsidR="00661DEE" w:rsidRPr="004F0999" w:rsidRDefault="00661DEE" w:rsidP="00661DEE">
      <w:pPr>
        <w:rPr>
          <w:sz w:val="44"/>
          <w:szCs w:val="44"/>
        </w:rPr>
      </w:pPr>
    </w:p>
    <w:p w:rsidR="00661DEE" w:rsidRPr="004F0999" w:rsidRDefault="00661DEE" w:rsidP="00661DEE">
      <w:pPr>
        <w:rPr>
          <w:sz w:val="44"/>
          <w:szCs w:val="44"/>
        </w:rPr>
      </w:pPr>
    </w:p>
    <w:p w:rsidR="00661DEE" w:rsidRPr="004F0999" w:rsidRDefault="00661DEE" w:rsidP="00661DEE">
      <w:pPr>
        <w:rPr>
          <w:sz w:val="44"/>
          <w:szCs w:val="44"/>
        </w:rPr>
      </w:pPr>
    </w:p>
    <w:p w:rsidR="00661DEE" w:rsidRPr="004F0999" w:rsidRDefault="00661DEE" w:rsidP="00661DEE"/>
    <w:p w:rsidR="00661DEE" w:rsidRPr="004F0999" w:rsidRDefault="00661DEE" w:rsidP="00661DEE">
      <w:pPr>
        <w:jc w:val="center"/>
        <w:rPr>
          <w:sz w:val="32"/>
          <w:szCs w:val="32"/>
        </w:rPr>
      </w:pPr>
    </w:p>
    <w:p w:rsidR="00E225BE" w:rsidRDefault="00E225BE"/>
    <w:sectPr w:rsidR="00E225BE">
      <w:pgSz w:w="11906" w:h="16838"/>
      <w:pgMar w:top="54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661DEE"/>
    <w:rsid w:val="00661DEE"/>
    <w:rsid w:val="008C3BB9"/>
    <w:rsid w:val="00982DF3"/>
    <w:rsid w:val="00E2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1699</Characters>
  <Application>Microsoft Office Word</Application>
  <DocSecurity>0</DocSecurity>
  <Lines>14</Lines>
  <Paragraphs>3</Paragraphs>
  <ScaleCrop>false</ScaleCrop>
  <Company>Krokoz™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2014-08-31T03:26:00Z</dcterms:created>
  <dcterms:modified xsi:type="dcterms:W3CDTF">2014-08-31T03:26:00Z</dcterms:modified>
</cp:coreProperties>
</file>