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C4" w:rsidRPr="00A509C4" w:rsidRDefault="00A509C4" w:rsidP="00C37986">
      <w:pPr>
        <w:spacing w:before="0"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509C4">
        <w:rPr>
          <w:rFonts w:asciiTheme="majorBidi" w:hAnsiTheme="majorBidi" w:cstheme="majorBidi" w:hint="cs"/>
          <w:sz w:val="28"/>
          <w:szCs w:val="28"/>
          <w:rtl/>
          <w:lang w:bidi="he-IL"/>
        </w:rPr>
        <w:t>-1-</w:t>
      </w:r>
    </w:p>
    <w:p w:rsidR="00C37986" w:rsidRPr="00C37986" w:rsidRDefault="00D27081" w:rsidP="00C37986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Консультация для родителей</w:t>
      </w:r>
    </w:p>
    <w:p w:rsidR="00F44254" w:rsidRPr="00C37986" w:rsidRDefault="00C37986" w:rsidP="00C37986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 на </w:t>
      </w:r>
      <w:r w:rsidR="00F44254" w:rsidRPr="00C37986">
        <w:rPr>
          <w:rFonts w:asciiTheme="majorBidi" w:hAnsiTheme="majorBidi" w:cstheme="majorBidi"/>
          <w:b/>
          <w:bCs/>
          <w:sz w:val="28"/>
          <w:szCs w:val="28"/>
        </w:rPr>
        <w:t>т</w:t>
      </w:r>
      <w:r w:rsidRPr="00C37986">
        <w:rPr>
          <w:rFonts w:asciiTheme="majorBidi" w:hAnsiTheme="majorBidi" w:cstheme="majorBidi"/>
          <w:b/>
          <w:bCs/>
          <w:sz w:val="28"/>
          <w:szCs w:val="28"/>
        </w:rPr>
        <w:t>ему</w:t>
      </w:r>
      <w:r w:rsidR="00F44254"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: «Колыбельная песня </w:t>
      </w:r>
      <w:r w:rsidRPr="00C37986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F44254"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37986">
        <w:rPr>
          <w:rFonts w:asciiTheme="majorBidi" w:hAnsiTheme="majorBidi" w:cstheme="majorBidi"/>
          <w:b/>
          <w:bCs/>
          <w:sz w:val="28"/>
          <w:szCs w:val="28"/>
        </w:rPr>
        <w:t>как диалог</w:t>
      </w:r>
      <w:r w:rsidR="00F44254"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 между матерью и ребенком».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4254" w:rsidRPr="00C37986" w:rsidRDefault="00D27081" w:rsidP="00C37986">
      <w:pPr>
        <w:spacing w:before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Составила</w:t>
      </w:r>
      <w:r w:rsidR="00F44254" w:rsidRPr="00C37986">
        <w:rPr>
          <w:rFonts w:asciiTheme="majorBidi" w:hAnsiTheme="majorBidi" w:cstheme="majorBidi"/>
          <w:sz w:val="28"/>
          <w:szCs w:val="28"/>
        </w:rPr>
        <w:t>:</w:t>
      </w:r>
    </w:p>
    <w:p w:rsidR="00F44254" w:rsidRDefault="00F44254" w:rsidP="00C37986">
      <w:pPr>
        <w:spacing w:before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 Шубина О.В. </w:t>
      </w:r>
      <w:r w:rsidR="00D27081">
        <w:rPr>
          <w:rFonts w:asciiTheme="majorBidi" w:hAnsiTheme="majorBidi" w:cstheme="majorBidi"/>
          <w:sz w:val="28"/>
          <w:szCs w:val="28"/>
        </w:rPr>
        <w:t>, м</w:t>
      </w:r>
      <w:r w:rsidRPr="00C37986">
        <w:rPr>
          <w:rFonts w:asciiTheme="majorBidi" w:hAnsiTheme="majorBidi" w:cstheme="majorBidi"/>
          <w:sz w:val="28"/>
          <w:szCs w:val="28"/>
        </w:rPr>
        <w:t>узыкальный руководитель</w:t>
      </w:r>
    </w:p>
    <w:p w:rsidR="00F44254" w:rsidRPr="00C37986" w:rsidRDefault="00F44254" w:rsidP="00C37986">
      <w:pPr>
        <w:spacing w:before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МОУ детского сада №285</w:t>
      </w:r>
    </w:p>
    <w:p w:rsidR="00F44254" w:rsidRPr="00C37986" w:rsidRDefault="00F44254" w:rsidP="00C37986">
      <w:pPr>
        <w:spacing w:before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(</w:t>
      </w:r>
      <w:r w:rsidRPr="00C37986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C37986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ая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 квалификационная категория).</w:t>
      </w:r>
    </w:p>
    <w:p w:rsidR="00F44254" w:rsidRPr="00C37986" w:rsidRDefault="00F44254" w:rsidP="00C37986">
      <w:pPr>
        <w:spacing w:before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b/>
          <w:bCs/>
          <w:sz w:val="28"/>
          <w:szCs w:val="28"/>
        </w:rPr>
        <w:t>На Востоке о плохом человеке говорят:</w:t>
      </w:r>
    </w:p>
    <w:p w:rsidR="00F44254" w:rsidRPr="00C37986" w:rsidRDefault="00F44254" w:rsidP="00C37986">
      <w:pPr>
        <w:spacing w:before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b/>
          <w:bCs/>
          <w:sz w:val="28"/>
          <w:szCs w:val="28"/>
        </w:rPr>
        <w:t>"Ему мать не пела колыбельных песен".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Колыбельные песни - удивительный дар </w:t>
      </w:r>
      <w:r w:rsidR="00C37986" w:rsidRPr="00C37986">
        <w:rPr>
          <w:rFonts w:asciiTheme="majorBidi" w:hAnsiTheme="majorBidi" w:cstheme="majorBidi"/>
          <w:sz w:val="28"/>
          <w:szCs w:val="28"/>
        </w:rPr>
        <w:t>прошлого. В</w:t>
      </w:r>
      <w:r w:rsidRPr="00C37986">
        <w:rPr>
          <w:rFonts w:asciiTheme="majorBidi" w:hAnsiTheme="majorBidi" w:cstheme="majorBidi"/>
          <w:sz w:val="28"/>
          <w:szCs w:val="28"/>
        </w:rPr>
        <w:t xml:space="preserve"> культуре всех народов принято укачивать ребенка в момент засыпания на руках или в люльке </w:t>
      </w:r>
    </w:p>
    <w:p w:rsidR="00773432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и петь песню – колыбельную. Мать словно сопровождает ребенка в сон, помогает преодолеть страх. Малыш, закрывая глаза, уже не видит ее, но продолжает слышать ее ласковый голос. Мать словно говорит: «Все хорошо, я с тобой, засыпай, а когда ты проснешься, я снова буду рядом. Я люблю тебя!» И дитя спокойно засыпает.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Колыбельная песня - это особенный диалог между матерью и ребенком, слова и музыка которого подсказаны сердцем. Это песня материнской души, любви и нежности.</w:t>
      </w:r>
    </w:p>
    <w:p w:rsid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Именно материнская колыбельная песня несет ребенку здоровье и спокойствие, снимает тревожность,   возбуждение, действует на него успокаивающе. Колыбельные песни, несущие свет и добро, служат как обереги.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 </w:t>
      </w:r>
      <w:r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Интересно, что материнские колыбельные имеются у всех народов. </w:t>
      </w:r>
    </w:p>
    <w:p w:rsidR="00A509C4" w:rsidRDefault="00C37986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37986">
        <w:rPr>
          <w:rFonts w:asciiTheme="majorBidi" w:hAnsiTheme="majorBidi" w:cstheme="majorBidi"/>
          <w:sz w:val="28"/>
          <w:szCs w:val="28"/>
        </w:rPr>
        <w:t>Значит,</w:t>
      </w:r>
      <w:r w:rsidR="00F44254" w:rsidRPr="00C37986">
        <w:rPr>
          <w:rFonts w:asciiTheme="majorBidi" w:hAnsiTheme="majorBidi" w:cstheme="majorBidi"/>
          <w:sz w:val="28"/>
          <w:szCs w:val="28"/>
        </w:rPr>
        <w:t xml:space="preserve"> возникли они не </w:t>
      </w:r>
      <w:r>
        <w:rPr>
          <w:rFonts w:asciiTheme="majorBidi" w:hAnsiTheme="majorBidi" w:cstheme="majorBidi"/>
          <w:sz w:val="28"/>
          <w:szCs w:val="28"/>
        </w:rPr>
        <w:t>случайно.</w:t>
      </w:r>
      <w:r w:rsidRPr="00C37986">
        <w:rPr>
          <w:rFonts w:asciiTheme="majorBidi" w:hAnsiTheme="majorBidi" w:cstheme="majorBidi"/>
          <w:sz w:val="28"/>
          <w:szCs w:val="28"/>
        </w:rPr>
        <w:t xml:space="preserve"> Появились</w:t>
      </w:r>
      <w:r w:rsidR="00F44254" w:rsidRPr="00C37986">
        <w:rPr>
          <w:rFonts w:asciiTheme="majorBidi" w:hAnsiTheme="majorBidi" w:cstheme="majorBidi"/>
          <w:sz w:val="28"/>
          <w:szCs w:val="28"/>
        </w:rPr>
        <w:t xml:space="preserve"> колыбельные песни в глубокой древности. Баюкала мать дитя и напевала простые ласковые слова. Понравившуюся песню повторяла дочь, добавляя свои слова, меняя </w:t>
      </w:r>
    </w:p>
    <w:p w:rsidR="00A509C4" w:rsidRDefault="00A509C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D27081" w:rsidRDefault="00D27081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A509C4" w:rsidRDefault="00A509C4" w:rsidP="00A509C4">
      <w:pPr>
        <w:spacing w:before="0"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bidi="he-IL"/>
        </w:rPr>
        <w:lastRenderedPageBreak/>
        <w:t>-2-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мелодию. Так и тянулась народная песенная нить от семьи к семье, от  поколения к поколению.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 Народная поэзия и народная музыка колыбельной, сливаясь воедино, несут в себе красоту чувств и </w:t>
      </w:r>
      <w:r w:rsidR="00C37986" w:rsidRPr="00C37986">
        <w:rPr>
          <w:rFonts w:asciiTheme="majorBidi" w:hAnsiTheme="majorBidi" w:cstheme="majorBidi"/>
          <w:sz w:val="28"/>
          <w:szCs w:val="28"/>
        </w:rPr>
        <w:t>сопереживание</w:t>
      </w:r>
      <w:r w:rsidRPr="00C37986">
        <w:rPr>
          <w:rFonts w:asciiTheme="majorBidi" w:hAnsiTheme="majorBidi" w:cstheme="majorBidi"/>
          <w:sz w:val="28"/>
          <w:szCs w:val="28"/>
        </w:rPr>
        <w:t xml:space="preserve">. Название песен, которыми убаюкивают ребенка, - колыбельные - идет от слова 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колыбать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 (колыхать, колебать, качать, 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зыбать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). В народном обиходе встречалось и название «байка» (от 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байкать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 – качать, усыплять).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Колыбель — маленькая кроватка или корзина для грудных детей, позволяющая укачивать 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ребенка</w:t>
      </w:r>
      <w:proofErr w:type="gramStart"/>
      <w:r w:rsidRPr="00C37986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Pr="00C37986">
        <w:rPr>
          <w:rFonts w:asciiTheme="majorBidi" w:hAnsiTheme="majorBidi" w:cstheme="majorBidi"/>
          <w:sz w:val="28"/>
          <w:szCs w:val="28"/>
        </w:rPr>
        <w:t>олыбель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 (зыбка, качка, </w:t>
      </w:r>
      <w:proofErr w:type="spellStart"/>
      <w:r w:rsidRPr="00C37986">
        <w:rPr>
          <w:rFonts w:asciiTheme="majorBidi" w:hAnsiTheme="majorBidi" w:cstheme="majorBidi"/>
          <w:sz w:val="28"/>
          <w:szCs w:val="28"/>
        </w:rPr>
        <w:t>колыска</w:t>
      </w:r>
      <w:proofErr w:type="spellEnd"/>
      <w:r w:rsidRPr="00C37986">
        <w:rPr>
          <w:rFonts w:asciiTheme="majorBidi" w:hAnsiTheme="majorBidi" w:cstheme="majorBidi"/>
          <w:sz w:val="28"/>
          <w:szCs w:val="28"/>
        </w:rPr>
        <w:t xml:space="preserve">, люлька) известна большинству народов мира. Изготавливались люльки из самых разнообразных материалов: дерева, ивовых прутьев, кожи, коры, веревок (люльки-гамаки). Существуют колыбели на опоре-качалке и подвесные.             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 Разновидность колыбели — коляска.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Колыбельная - это и лирический рассказ об окружающем ребёнка мире и начальные представления о жизни. </w:t>
      </w:r>
    </w:p>
    <w:p w:rsidR="00F44254" w:rsidRPr="00A509C4" w:rsidRDefault="00F44254" w:rsidP="00C37986">
      <w:pPr>
        <w:spacing w:before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Тексты колыбельных очень разнообразны, их можно объединить в несколько групп. Есть колыбельные, в которых говорится о том, что </w:t>
      </w:r>
      <w:r w:rsidRPr="00A509C4">
        <w:rPr>
          <w:rFonts w:asciiTheme="majorBidi" w:hAnsiTheme="majorBidi" w:cstheme="majorBidi"/>
          <w:b/>
          <w:bCs/>
          <w:sz w:val="28"/>
          <w:szCs w:val="28"/>
        </w:rPr>
        <w:t xml:space="preserve">ребенка очень ждали и описывается </w:t>
      </w:r>
      <w:proofErr w:type="gramStart"/>
      <w:r w:rsidRPr="00A509C4">
        <w:rPr>
          <w:rFonts w:asciiTheme="majorBidi" w:hAnsiTheme="majorBidi" w:cstheme="majorBidi"/>
          <w:b/>
          <w:bCs/>
          <w:sz w:val="28"/>
          <w:szCs w:val="28"/>
        </w:rPr>
        <w:t>люлька</w:t>
      </w:r>
      <w:proofErr w:type="gramEnd"/>
      <w:r w:rsidRPr="00A509C4">
        <w:rPr>
          <w:rFonts w:asciiTheme="majorBidi" w:hAnsiTheme="majorBidi" w:cstheme="majorBidi"/>
          <w:b/>
          <w:bCs/>
          <w:sz w:val="28"/>
          <w:szCs w:val="28"/>
        </w:rPr>
        <w:t xml:space="preserve"> которую для него приготовила мать.</w:t>
      </w:r>
    </w:p>
    <w:p w:rsidR="00F44254" w:rsidRPr="00C37986" w:rsidRDefault="00F44254" w:rsidP="00C37986">
      <w:pPr>
        <w:spacing w:before="0" w:line="360" w:lineRule="auto"/>
        <w:ind w:left="2410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Зыбочка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дубовая </w:t>
      </w:r>
    </w:p>
    <w:p w:rsidR="00F44254" w:rsidRPr="00C37986" w:rsidRDefault="00F44254" w:rsidP="00C37986">
      <w:pPr>
        <w:spacing w:before="0" w:line="360" w:lineRule="auto"/>
        <w:ind w:left="2410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Огибочка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шелковая.</w:t>
      </w:r>
    </w:p>
    <w:p w:rsidR="00F44254" w:rsidRPr="00C37986" w:rsidRDefault="00F44254" w:rsidP="00C37986">
      <w:pPr>
        <w:spacing w:before="0" w:line="360" w:lineRule="auto"/>
        <w:ind w:left="2410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На </w:t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t>высоком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столбу,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На точеном брусу,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На серебряном крюку.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Ремни бархатные,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Колечки витые,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Пробойцы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золотые.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Под холщовым положком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Сон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Алешеньку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нашел.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Уж ты в камке спи</w:t>
      </w:r>
    </w:p>
    <w:p w:rsidR="00A509C4" w:rsidRDefault="00A509C4" w:rsidP="00A509C4">
      <w:pPr>
        <w:spacing w:before="0" w:line="360" w:lineRule="auto"/>
        <w:ind w:left="2268" w:firstLine="142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509C4">
        <w:rPr>
          <w:rFonts w:asciiTheme="majorBidi" w:hAnsiTheme="majorBidi" w:cstheme="majorBidi" w:hint="cs"/>
          <w:sz w:val="28"/>
          <w:szCs w:val="28"/>
          <w:rtl/>
          <w:lang w:bidi="he-IL"/>
        </w:rPr>
        <w:lastRenderedPageBreak/>
        <w:t>-3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-                   </w:t>
      </w:r>
    </w:p>
    <w:p w:rsidR="00F44254" w:rsidRPr="00C37986" w:rsidRDefault="00F44254" w:rsidP="00A509C4">
      <w:pPr>
        <w:spacing w:before="0" w:line="360" w:lineRule="auto"/>
        <w:ind w:left="2268" w:firstLine="142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А в парче расти.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Также в колыбельных </w:t>
      </w:r>
      <w:r w:rsidRPr="00A509C4">
        <w:rPr>
          <w:rFonts w:asciiTheme="majorBidi" w:hAnsiTheme="majorBidi" w:cstheme="majorBidi"/>
          <w:b/>
          <w:bCs/>
          <w:sz w:val="28"/>
          <w:szCs w:val="28"/>
        </w:rPr>
        <w:t>много пожеланий счастливой богатой жизни</w:t>
      </w:r>
      <w:r w:rsidRPr="00C37986">
        <w:rPr>
          <w:rFonts w:asciiTheme="majorBidi" w:hAnsiTheme="majorBidi" w:cstheme="majorBidi"/>
          <w:sz w:val="28"/>
          <w:szCs w:val="28"/>
        </w:rPr>
        <w:t xml:space="preserve">, а работая можно помогать близким людям. </w:t>
      </w:r>
    </w:p>
    <w:p w:rsidR="00F44254" w:rsidRPr="00C37986" w:rsidRDefault="00F44254" w:rsidP="00C37986">
      <w:pPr>
        <w:spacing w:before="0" w:line="360" w:lineRule="auto"/>
        <w:ind w:left="2835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Бай,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побаюшки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Спи-тко теплая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сугрева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Отцу матери замена;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Вырастешь большой –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Будешь хороший и баской,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Станешь в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людушки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ходить,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t>Станешь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денежки носить,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Станешь работку работать,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Станешь пашенку пахать.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09C4">
        <w:rPr>
          <w:rFonts w:asciiTheme="majorBidi" w:hAnsiTheme="majorBidi" w:cstheme="majorBidi"/>
          <w:b/>
          <w:bCs/>
          <w:sz w:val="28"/>
          <w:szCs w:val="28"/>
        </w:rPr>
        <w:t>Во многих колыбельных описывается жизнь</w:t>
      </w:r>
      <w:r w:rsidRPr="00C37986">
        <w:rPr>
          <w:rFonts w:asciiTheme="majorBidi" w:hAnsiTheme="majorBidi" w:cstheme="majorBidi"/>
          <w:sz w:val="28"/>
          <w:szCs w:val="28"/>
        </w:rPr>
        <w:t xml:space="preserve">, в которой все занимаются своим делом – мужчины, женщины, старики и дети: </w:t>
      </w:r>
    </w:p>
    <w:p w:rsidR="00F44254" w:rsidRPr="00C37986" w:rsidRDefault="00F44254" w:rsidP="00C37986">
      <w:pPr>
        <w:spacing w:before="0" w:line="360" w:lineRule="auto"/>
        <w:ind w:left="2835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Зыбаю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я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зыбаю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Отец ушел за рыбою,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Мать пошла пеленки </w:t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t>мыть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Бабушка коров доить,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Дедушка дрова рубить,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Чтобы баньку истопить,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Много рыбки наварить </w:t>
      </w:r>
    </w:p>
    <w:p w:rsidR="00F44254" w:rsidRPr="00C37986" w:rsidRDefault="00F44254" w:rsidP="00C37986">
      <w:pPr>
        <w:spacing w:before="0" w:line="360" w:lineRule="auto"/>
        <w:ind w:left="2835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И Ванюшку накормить.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Колыбельные песни впервые знакомят ребенка </w:t>
      </w:r>
      <w:r w:rsidRPr="00A509C4">
        <w:rPr>
          <w:rFonts w:asciiTheme="majorBidi" w:hAnsiTheme="majorBidi" w:cstheme="majorBidi"/>
          <w:b/>
          <w:bCs/>
          <w:sz w:val="28"/>
          <w:szCs w:val="28"/>
        </w:rPr>
        <w:t xml:space="preserve">с понятием границ родного дома и опасностями, </w:t>
      </w:r>
      <w:r w:rsidRPr="00C37986">
        <w:rPr>
          <w:rFonts w:asciiTheme="majorBidi" w:hAnsiTheme="majorBidi" w:cstheme="majorBidi"/>
          <w:sz w:val="28"/>
          <w:szCs w:val="28"/>
        </w:rPr>
        <w:t xml:space="preserve">которые могут подстерегать его в окружающем мире: </w:t>
      </w:r>
    </w:p>
    <w:p w:rsidR="00A509C4" w:rsidRDefault="00F44254" w:rsidP="00A509C4">
      <w:pPr>
        <w:spacing w:before="0" w:line="360" w:lineRule="auto"/>
        <w:ind w:left="2835"/>
        <w:rPr>
          <w:rFonts w:asciiTheme="majorBidi" w:hAnsiTheme="majorBidi" w:cstheme="majorBidi"/>
          <w:i/>
          <w:iCs/>
          <w:sz w:val="28"/>
          <w:szCs w:val="28"/>
          <w:rtl/>
          <w:lang w:bidi="he-IL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Баю,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баюшки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>, баю,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Не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ложися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на краю,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Придет серенький волчок,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Схватит Колю за бочок,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</w:r>
    </w:p>
    <w:p w:rsidR="00A509C4" w:rsidRPr="00A509C4" w:rsidRDefault="00A509C4" w:rsidP="00A509C4">
      <w:pPr>
        <w:spacing w:before="0" w:line="360" w:lineRule="auto"/>
        <w:ind w:left="2835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lastRenderedPageBreak/>
        <w:t>-</w:t>
      </w:r>
      <w:r w:rsidRPr="00A509C4">
        <w:rPr>
          <w:rFonts w:asciiTheme="majorBidi" w:hAnsiTheme="majorBidi" w:cstheme="majorBidi" w:hint="cs"/>
          <w:sz w:val="28"/>
          <w:szCs w:val="28"/>
          <w:rtl/>
          <w:lang w:bidi="he-IL"/>
        </w:rPr>
        <w:t>4-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       </w:t>
      </w:r>
    </w:p>
    <w:p w:rsidR="00F44254" w:rsidRPr="00C37986" w:rsidRDefault="00F44254" w:rsidP="00A509C4">
      <w:pPr>
        <w:spacing w:before="0" w:line="360" w:lineRule="auto"/>
        <w:ind w:left="2835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Схватит Колю за бочок</w:t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Д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>а потащит во лесок.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 xml:space="preserve">Он потащит </w:t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t>во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лесок,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Под ракитовый кусток.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Там птички поют –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Тебе спать не дадут.</w:t>
      </w:r>
    </w:p>
    <w:p w:rsidR="00F44254" w:rsidRPr="00A509C4" w:rsidRDefault="00F44254" w:rsidP="00C37986">
      <w:pPr>
        <w:spacing w:before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509C4">
        <w:rPr>
          <w:rFonts w:asciiTheme="majorBidi" w:hAnsiTheme="majorBidi" w:cstheme="majorBidi"/>
          <w:b/>
          <w:bCs/>
          <w:sz w:val="28"/>
          <w:szCs w:val="28"/>
        </w:rPr>
        <w:t xml:space="preserve">Это не запугивание, а предостережение, всегда подчеркнутое любовью и готовностью защитить ребенка.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09C4">
        <w:rPr>
          <w:rFonts w:asciiTheme="majorBidi" w:hAnsiTheme="majorBidi" w:cstheme="majorBidi"/>
          <w:b/>
          <w:bCs/>
          <w:sz w:val="28"/>
          <w:szCs w:val="28"/>
        </w:rPr>
        <w:t>Впервые из колыбельных малыш узнает и о православной вере своего народа.</w:t>
      </w:r>
      <w:r w:rsidRPr="00C37986">
        <w:rPr>
          <w:rFonts w:asciiTheme="majorBidi" w:hAnsiTheme="majorBidi" w:cstheme="majorBidi"/>
          <w:sz w:val="28"/>
          <w:szCs w:val="28"/>
        </w:rPr>
        <w:t xml:space="preserve"> Он вырастет, и эта вера станет его, а пока он слышит от родной матери: 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Спи-тко, крошечка моя,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Спи-тко маленькая.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Люлю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люлю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Умоленное мое,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Упрошенное мое.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Упросила, умолила я</w:t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У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истинного Христа.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Бог мне тебя дал,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Да Богородица дала,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Богородица дала,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Мне пожаловала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Крошечку мне,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И малюточку.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Ангелы с тобой,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Все хранители с тобой.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Они тебя хранят,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  <w:t>Они и милуют.</w:t>
      </w:r>
    </w:p>
    <w:p w:rsidR="00A509C4" w:rsidRDefault="00A509C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  <w:rtl/>
          <w:lang w:bidi="he-IL"/>
        </w:rPr>
      </w:pPr>
    </w:p>
    <w:p w:rsidR="00A509C4" w:rsidRPr="00A509C4" w:rsidRDefault="00A509C4" w:rsidP="00C37986">
      <w:pPr>
        <w:spacing w:before="0" w:line="360" w:lineRule="auto"/>
        <w:ind w:left="2977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he-IL"/>
        </w:rPr>
        <w:lastRenderedPageBreak/>
        <w:t>-</w:t>
      </w:r>
      <w:r w:rsidRPr="00A509C4">
        <w:rPr>
          <w:rFonts w:asciiTheme="majorBidi" w:hAnsiTheme="majorBidi" w:cstheme="majorBidi" w:hint="cs"/>
          <w:sz w:val="28"/>
          <w:szCs w:val="28"/>
          <w:rtl/>
          <w:lang w:bidi="he-IL"/>
        </w:rPr>
        <w:t>5-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</w:t>
      </w:r>
    </w:p>
    <w:p w:rsidR="00F44254" w:rsidRPr="00C37986" w:rsidRDefault="00F44254" w:rsidP="00C37986">
      <w:pPr>
        <w:spacing w:before="0" w:line="360" w:lineRule="auto"/>
        <w:ind w:left="2977"/>
        <w:rPr>
          <w:rFonts w:asciiTheme="majorBidi" w:hAnsiTheme="majorBidi" w:cstheme="majorBidi"/>
          <w:i/>
          <w:iCs/>
          <w:sz w:val="28"/>
          <w:szCs w:val="28"/>
        </w:rPr>
      </w:pPr>
      <w:r w:rsidRPr="00C37986">
        <w:rPr>
          <w:rFonts w:asciiTheme="majorBidi" w:hAnsiTheme="majorBidi" w:cstheme="majorBidi"/>
          <w:i/>
          <w:iCs/>
          <w:sz w:val="28"/>
          <w:szCs w:val="28"/>
        </w:rPr>
        <w:t>От болезней, от скорбей,</w:t>
      </w:r>
      <w:r w:rsidRPr="00C37986">
        <w:rPr>
          <w:rFonts w:asciiTheme="majorBidi" w:hAnsiTheme="majorBidi" w:cstheme="majorBidi"/>
          <w:i/>
          <w:iCs/>
          <w:sz w:val="28"/>
          <w:szCs w:val="28"/>
        </w:rPr>
        <w:br/>
      </w:r>
      <w:proofErr w:type="gramStart"/>
      <w:r w:rsidRPr="00C37986">
        <w:rPr>
          <w:rFonts w:asciiTheme="majorBidi" w:hAnsiTheme="majorBidi" w:cstheme="majorBidi"/>
          <w:i/>
          <w:iCs/>
          <w:sz w:val="28"/>
          <w:szCs w:val="28"/>
        </w:rPr>
        <w:t>От</w:t>
      </w:r>
      <w:proofErr w:type="gramEnd"/>
      <w:r w:rsidRPr="00C37986">
        <w:rPr>
          <w:rFonts w:asciiTheme="majorBidi" w:hAnsiTheme="majorBidi" w:cstheme="majorBidi"/>
          <w:i/>
          <w:iCs/>
          <w:sz w:val="28"/>
          <w:szCs w:val="28"/>
        </w:rPr>
        <w:t xml:space="preserve"> тяжелых </w:t>
      </w:r>
      <w:proofErr w:type="spellStart"/>
      <w:r w:rsidRPr="00C37986">
        <w:rPr>
          <w:rFonts w:asciiTheme="majorBidi" w:hAnsiTheme="majorBidi" w:cstheme="majorBidi"/>
          <w:i/>
          <w:iCs/>
          <w:sz w:val="28"/>
          <w:szCs w:val="28"/>
        </w:rPr>
        <w:t>болестей</w:t>
      </w:r>
      <w:proofErr w:type="spellEnd"/>
      <w:r w:rsidRPr="00C37986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b/>
          <w:bCs/>
          <w:sz w:val="28"/>
          <w:szCs w:val="28"/>
        </w:rPr>
        <w:t xml:space="preserve">В старину ребёнка в первый раз в колыбель клали с особой молитвой: «Молитва, дитя в колыбель </w:t>
      </w:r>
      <w:proofErr w:type="spellStart"/>
      <w:r w:rsidRPr="00C37986">
        <w:rPr>
          <w:rFonts w:asciiTheme="majorBidi" w:hAnsiTheme="majorBidi" w:cstheme="majorBidi"/>
          <w:b/>
          <w:bCs/>
          <w:sz w:val="28"/>
          <w:szCs w:val="28"/>
        </w:rPr>
        <w:t>класти</w:t>
      </w:r>
      <w:proofErr w:type="spellEnd"/>
      <w:r w:rsidRPr="00C37986">
        <w:rPr>
          <w:rFonts w:asciiTheme="majorBidi" w:hAnsiTheme="majorBidi" w:cstheme="majorBidi"/>
          <w:b/>
          <w:bCs/>
          <w:sz w:val="28"/>
          <w:szCs w:val="28"/>
        </w:rPr>
        <w:t>», которая была внесена в старинные Требники.</w:t>
      </w:r>
      <w:r w:rsidRPr="00C37986">
        <w:rPr>
          <w:rFonts w:asciiTheme="majorBidi" w:hAnsiTheme="majorBidi" w:cstheme="majorBidi"/>
          <w:sz w:val="28"/>
          <w:szCs w:val="28"/>
        </w:rPr>
        <w:t xml:space="preserve"> Ребёнка не клали в колыбель до крещения. 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В царских колыбелях постели и перины набивались лебяжьим пухом. Внутри колыбели размещали маленькие иконки или кресты.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>С самого младенчества, человек запоминает, дорожит, держит в сознании голос мамы. Мелодия колыбельной надолго западает в подсознание. Колыбельные песни  пишут, используя нотки самой чистой любви, собирая их в гармонию нежности. Что-то магическое хранит в себе мелодия колыбельной. Она утешает, успокаивает, заставляет забыть о боли,</w:t>
      </w:r>
    </w:p>
    <w:p w:rsid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 помогает уснуть.</w:t>
      </w:r>
    </w:p>
    <w:p w:rsidR="00C37986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86">
        <w:rPr>
          <w:rFonts w:asciiTheme="majorBidi" w:hAnsiTheme="majorBidi" w:cstheme="majorBidi"/>
          <w:sz w:val="28"/>
          <w:szCs w:val="28"/>
        </w:rPr>
        <w:t xml:space="preserve"> </w:t>
      </w:r>
      <w:r w:rsidR="00C37986" w:rsidRPr="00C37986">
        <w:rPr>
          <w:rFonts w:asciiTheme="majorBidi" w:hAnsiTheme="majorBidi" w:cstheme="majorBidi"/>
          <w:b/>
          <w:bCs/>
          <w:sz w:val="28"/>
          <w:szCs w:val="28"/>
        </w:rPr>
        <w:t>Пойте детям колыбельные!   Пользуйтесь дарами нашей культуры или   придумывайте слова колыбельной сами.</w:t>
      </w: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4254" w:rsidRPr="00C37986" w:rsidRDefault="00F44254" w:rsidP="00C37986">
      <w:pPr>
        <w:spacing w:before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44254" w:rsidRPr="00C37986" w:rsidSect="0077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54"/>
    <w:rsid w:val="002929EB"/>
    <w:rsid w:val="00651F35"/>
    <w:rsid w:val="00731D69"/>
    <w:rsid w:val="00773432"/>
    <w:rsid w:val="00A509C4"/>
    <w:rsid w:val="00BF78E1"/>
    <w:rsid w:val="00C37986"/>
    <w:rsid w:val="00D27081"/>
    <w:rsid w:val="00F4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" w:line="23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Лёля</cp:lastModifiedBy>
  <cp:revision>5</cp:revision>
  <cp:lastPrinted>2013-04-17T12:04:00Z</cp:lastPrinted>
  <dcterms:created xsi:type="dcterms:W3CDTF">2013-04-11T03:23:00Z</dcterms:created>
  <dcterms:modified xsi:type="dcterms:W3CDTF">2014-09-02T14:59:00Z</dcterms:modified>
</cp:coreProperties>
</file>