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99" w:rsidRDefault="00126F99" w:rsidP="00A75981">
      <w:pPr>
        <w:spacing w:after="0" w:line="240" w:lineRule="auto"/>
        <w:ind w:firstLine="709"/>
        <w:rPr>
          <w:rFonts w:ascii="Times New Roman" w:hAnsi="Times New Roman" w:cs="Times New Roman"/>
          <w:sz w:val="28"/>
          <w:szCs w:val="28"/>
        </w:rPr>
      </w:pPr>
      <w:bookmarkStart w:id="0" w:name="_GoBack"/>
      <w:bookmarkEnd w:id="0"/>
    </w:p>
    <w:p w:rsidR="00126F99" w:rsidRPr="00A75981" w:rsidRDefault="00126F99" w:rsidP="00A75981">
      <w:pPr>
        <w:spacing w:after="0" w:line="240" w:lineRule="auto"/>
        <w:ind w:firstLine="709"/>
        <w:jc w:val="center"/>
        <w:rPr>
          <w:rFonts w:ascii="Times New Roman" w:hAnsi="Times New Roman" w:cs="Times New Roman"/>
          <w:b/>
          <w:sz w:val="36"/>
          <w:szCs w:val="36"/>
        </w:rPr>
      </w:pPr>
      <w:r w:rsidRPr="00A75981">
        <w:rPr>
          <w:rFonts w:ascii="Times New Roman" w:hAnsi="Times New Roman" w:cs="Times New Roman"/>
          <w:b/>
          <w:sz w:val="36"/>
          <w:szCs w:val="36"/>
        </w:rPr>
        <w:t>Готовность к письму детей старшего дошкольного возраста</w:t>
      </w:r>
    </w:p>
    <w:p w:rsidR="00126F99" w:rsidRDefault="00126F99" w:rsidP="00A75981">
      <w:pPr>
        <w:spacing w:after="0" w:line="240" w:lineRule="auto"/>
        <w:ind w:firstLine="709"/>
        <w:rPr>
          <w:rFonts w:ascii="Times New Roman" w:hAnsi="Times New Roman" w:cs="Times New Roman"/>
          <w:sz w:val="28"/>
          <w:szCs w:val="28"/>
        </w:rPr>
      </w:pPr>
    </w:p>
    <w:p w:rsidR="00B129D6" w:rsidRDefault="00126F99" w:rsidP="00A7598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Приближается то время, когда   дошкольник будет носить гордое звание первоклассника. И в связи с этим у родителей и педагогов возникает масса волнений и переживаний:   как подготовить ребенка к школе, нужно ли это, что </w:t>
      </w:r>
      <w:hyperlink r:id="rId9" w:history="1">
        <w:r w:rsidRPr="00A75981">
          <w:rPr>
            <w:rStyle w:val="a3"/>
            <w:rFonts w:ascii="Times New Roman" w:eastAsia="Times New Roman" w:hAnsi="Times New Roman" w:cs="Times New Roman"/>
            <w:color w:val="auto"/>
            <w:sz w:val="28"/>
            <w:szCs w:val="28"/>
            <w:u w:val="none"/>
            <w:lang w:eastAsia="ru-RU"/>
          </w:rPr>
          <w:t>ребенок</w:t>
        </w:r>
      </w:hyperlink>
      <w:r>
        <w:rPr>
          <w:rFonts w:ascii="Times New Roman" w:eastAsia="Times New Roman" w:hAnsi="Times New Roman" w:cs="Times New Roman"/>
          <w:sz w:val="28"/>
          <w:szCs w:val="28"/>
          <w:lang w:eastAsia="ru-RU"/>
        </w:rPr>
        <w:t xml:space="preserve"> должен знать и уметь перед </w:t>
      </w:r>
      <w:hyperlink r:id="rId10" w:history="1">
        <w:r w:rsidRPr="00A75981">
          <w:rPr>
            <w:rStyle w:val="a3"/>
            <w:rFonts w:ascii="Times New Roman" w:eastAsia="Times New Roman" w:hAnsi="Times New Roman" w:cs="Times New Roman"/>
            <w:color w:val="auto"/>
            <w:sz w:val="28"/>
            <w:szCs w:val="28"/>
            <w:u w:val="none"/>
            <w:lang w:eastAsia="ru-RU"/>
          </w:rPr>
          <w:t>школой</w:t>
        </w:r>
      </w:hyperlink>
      <w:r w:rsidR="00A75981">
        <w:rPr>
          <w:rStyle w:val="a3"/>
          <w:rFonts w:ascii="Times New Roman" w:eastAsia="Times New Roman" w:hAnsi="Times New Roman" w:cs="Times New Roman"/>
          <w:color w:val="auto"/>
          <w:sz w:val="28"/>
          <w:szCs w:val="28"/>
          <w:u w:val="none"/>
          <w:lang w:eastAsia="ru-RU"/>
        </w:rPr>
        <w:t>.</w:t>
      </w:r>
      <w:r>
        <w:rPr>
          <w:rFonts w:ascii="Times New Roman" w:eastAsia="Times New Roman" w:hAnsi="Times New Roman" w:cs="Times New Roman"/>
          <w:sz w:val="28"/>
          <w:szCs w:val="28"/>
          <w:lang w:eastAsia="ru-RU"/>
        </w:rPr>
        <w:t xml:space="preserve"> </w:t>
      </w:r>
      <w:r w:rsidR="002E75B5">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отовить детей к школе обязательно нужно, потому что это станет отличным подспорьем в первом классе, поможет в обучении, значительно облегчит адаптационный период.</w:t>
      </w:r>
    </w:p>
    <w:p w:rsidR="00B129D6" w:rsidRDefault="00B129D6" w:rsidP="00A75981">
      <w:pPr>
        <w:spacing w:after="0" w:line="240" w:lineRule="auto"/>
        <w:ind w:firstLine="567"/>
        <w:jc w:val="both"/>
        <w:rPr>
          <w:rFonts w:ascii="Times New Roman" w:eastAsia="Times New Roman" w:hAnsi="Times New Roman" w:cs="Times New Roman"/>
          <w:sz w:val="28"/>
          <w:szCs w:val="28"/>
          <w:lang w:eastAsia="ru-RU"/>
        </w:rPr>
      </w:pPr>
      <w:r w:rsidRPr="00164FAB">
        <w:rPr>
          <w:rFonts w:ascii="Times New Roman" w:eastAsia="Times New Roman" w:hAnsi="Times New Roman" w:cs="Times New Roman"/>
          <w:sz w:val="28"/>
          <w:szCs w:val="28"/>
          <w:lang w:eastAsia="ru-RU"/>
        </w:rPr>
        <w:t>Подготовка ребенка к школе – это целый комплекс знаний, умений и навыков, которыми должен владеть дошкольник.</w:t>
      </w:r>
    </w:p>
    <w:p w:rsidR="00B129D6" w:rsidRDefault="00B129D6" w:rsidP="00A75981">
      <w:pPr>
        <w:spacing w:after="0" w:line="240" w:lineRule="auto"/>
        <w:ind w:firstLine="709"/>
        <w:jc w:val="both"/>
        <w:rPr>
          <w:rFonts w:ascii="Times New Roman" w:hAnsi="Times New Roman" w:cs="Times New Roman"/>
          <w:color w:val="000000"/>
          <w:sz w:val="28"/>
          <w:szCs w:val="28"/>
          <w:shd w:val="clear" w:color="auto" w:fill="FFFFFF"/>
        </w:rPr>
      </w:pPr>
      <w:r w:rsidRPr="000A681E">
        <w:rPr>
          <w:rFonts w:ascii="Times New Roman" w:hAnsi="Times New Roman" w:cs="Times New Roman"/>
          <w:color w:val="000000"/>
          <w:sz w:val="28"/>
          <w:szCs w:val="28"/>
          <w:shd w:val="clear" w:color="auto" w:fill="FFFFFF"/>
        </w:rPr>
        <w:t>Среди многих видов учебной деятельности начинающего школьника овладение им навыком письма является наиболее сложным. Письмо служит одним из базовых навыков, т</w:t>
      </w:r>
      <w:r>
        <w:rPr>
          <w:rFonts w:ascii="Times New Roman" w:hAnsi="Times New Roman" w:cs="Times New Roman"/>
          <w:color w:val="000000"/>
          <w:sz w:val="28"/>
          <w:szCs w:val="28"/>
          <w:shd w:val="clear" w:color="auto" w:fill="FFFFFF"/>
        </w:rPr>
        <w:t xml:space="preserve">о </w:t>
      </w:r>
      <w:r w:rsidRPr="000A681E">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сть</w:t>
      </w:r>
      <w:r w:rsidRPr="000A681E">
        <w:rPr>
          <w:rFonts w:ascii="Times New Roman" w:hAnsi="Times New Roman" w:cs="Times New Roman"/>
          <w:color w:val="000000"/>
          <w:sz w:val="28"/>
          <w:szCs w:val="28"/>
          <w:shd w:val="clear" w:color="auto" w:fill="FFFFFF"/>
        </w:rPr>
        <w:t xml:space="preserve"> на нем</w:t>
      </w:r>
      <w:r w:rsidR="002E75B5">
        <w:rPr>
          <w:rFonts w:ascii="Times New Roman" w:hAnsi="Times New Roman" w:cs="Times New Roman"/>
          <w:color w:val="000000"/>
          <w:sz w:val="28"/>
          <w:szCs w:val="28"/>
          <w:shd w:val="clear" w:color="auto" w:fill="FFFFFF"/>
        </w:rPr>
        <w:t>,</w:t>
      </w:r>
      <w:r w:rsidRPr="000A681E">
        <w:rPr>
          <w:rFonts w:ascii="Times New Roman" w:hAnsi="Times New Roman" w:cs="Times New Roman"/>
          <w:color w:val="000000"/>
          <w:sz w:val="28"/>
          <w:szCs w:val="28"/>
          <w:shd w:val="clear" w:color="auto" w:fill="FFFFFF"/>
        </w:rPr>
        <w:t xml:space="preserve"> практически</w:t>
      </w:r>
      <w:r w:rsidR="002E75B5">
        <w:rPr>
          <w:rFonts w:ascii="Times New Roman" w:hAnsi="Times New Roman" w:cs="Times New Roman"/>
          <w:color w:val="000000"/>
          <w:sz w:val="28"/>
          <w:szCs w:val="28"/>
          <w:shd w:val="clear" w:color="auto" w:fill="FFFFFF"/>
        </w:rPr>
        <w:t>,</w:t>
      </w:r>
      <w:r w:rsidRPr="000A681E">
        <w:rPr>
          <w:rFonts w:ascii="Times New Roman" w:hAnsi="Times New Roman" w:cs="Times New Roman"/>
          <w:color w:val="000000"/>
          <w:sz w:val="28"/>
          <w:szCs w:val="28"/>
          <w:shd w:val="clear" w:color="auto" w:fill="FFFFFF"/>
        </w:rPr>
        <w:t xml:space="preserve"> строится все дальнейшее обучение, следовательно, ребенок, не освоивший этот навык вовремя и качественно, непременно будет отставать в учебе, и не только по предмету «русский язык». </w:t>
      </w:r>
    </w:p>
    <w:p w:rsidR="00B129D6" w:rsidRPr="0015225D" w:rsidRDefault="00B129D6" w:rsidP="00A75981">
      <w:pPr>
        <w:spacing w:after="0" w:line="240" w:lineRule="auto"/>
        <w:ind w:firstLine="709"/>
        <w:jc w:val="both"/>
        <w:rPr>
          <w:rFonts w:ascii="Times New Roman" w:hAnsi="Times New Roman" w:cs="Times New Roman"/>
          <w:color w:val="000000"/>
          <w:sz w:val="28"/>
          <w:szCs w:val="28"/>
          <w:shd w:val="clear" w:color="auto" w:fill="FFFFFF"/>
        </w:rPr>
      </w:pPr>
      <w:r w:rsidRPr="0015225D">
        <w:rPr>
          <w:rFonts w:ascii="Times New Roman" w:hAnsi="Times New Roman" w:cs="Times New Roman"/>
          <w:color w:val="000000"/>
          <w:sz w:val="28"/>
          <w:szCs w:val="28"/>
          <w:shd w:val="clear" w:color="auto" w:fill="FFFFFF"/>
        </w:rPr>
        <w:t>Одной из важных составляющих готовности ребенка к письму является наличие у него развитой мелкой мускулатуры. От того, насколько ребенок овладеет письмом, зависит успешность его дальнейшего обучения в школе, так как именно нарушения письма обычно становятся главными причинами неуспеваемости младших школьников.</w:t>
      </w:r>
    </w:p>
    <w:p w:rsidR="00B129D6" w:rsidRDefault="00B129D6" w:rsidP="00A75981">
      <w:pPr>
        <w:spacing w:after="0" w:line="240" w:lineRule="auto"/>
        <w:ind w:firstLine="709"/>
        <w:jc w:val="both"/>
        <w:rPr>
          <w:rFonts w:ascii="Times New Roman" w:eastAsia="Times New Roman" w:hAnsi="Times New Roman" w:cs="Times New Roman"/>
          <w:color w:val="000000"/>
          <w:sz w:val="28"/>
          <w:szCs w:val="28"/>
          <w:lang w:eastAsia="ru-RU"/>
        </w:rPr>
      </w:pPr>
      <w:r w:rsidRPr="00C90582">
        <w:rPr>
          <w:rFonts w:ascii="Times New Roman" w:eastAsia="Times New Roman" w:hAnsi="Times New Roman" w:cs="Times New Roman"/>
          <w:color w:val="000000"/>
          <w:sz w:val="28"/>
          <w:szCs w:val="28"/>
          <w:lang w:eastAsia="ru-RU"/>
        </w:rPr>
        <w:t>Письмо – это сложный навык, включающий выполнение тонких координированных движений руки.</w:t>
      </w:r>
      <w:r>
        <w:rPr>
          <w:rFonts w:ascii="Times New Roman" w:eastAsia="Times New Roman" w:hAnsi="Times New Roman" w:cs="Times New Roman"/>
          <w:color w:val="000000"/>
          <w:sz w:val="28"/>
          <w:szCs w:val="28"/>
          <w:lang w:eastAsia="ru-RU"/>
        </w:rPr>
        <w:t xml:space="preserve"> </w:t>
      </w:r>
      <w:r w:rsidRPr="00C90582">
        <w:rPr>
          <w:rFonts w:ascii="Times New Roman" w:eastAsia="Times New Roman" w:hAnsi="Times New Roman" w:cs="Times New Roman"/>
          <w:color w:val="000000"/>
          <w:sz w:val="28"/>
          <w:szCs w:val="28"/>
          <w:lang w:eastAsia="ru-RU"/>
        </w:rPr>
        <w:t xml:space="preserve">Техника письма требует слаженной работы мелких мышц кисти и всей руки, а так же хорошо развитого зрительного восприятия и произвольного внимания. </w:t>
      </w:r>
    </w:p>
    <w:p w:rsidR="00B129D6" w:rsidRPr="008D1F20" w:rsidRDefault="00B129D6" w:rsidP="00A75981">
      <w:pPr>
        <w:pStyle w:val="2"/>
        <w:spacing w:before="0" w:line="240" w:lineRule="auto"/>
        <w:ind w:firstLine="709"/>
        <w:jc w:val="both"/>
        <w:rPr>
          <w:rFonts w:ascii="Times New Roman" w:hAnsi="Times New Roman" w:cs="Times New Roman"/>
          <w:b w:val="0"/>
          <w:color w:val="auto"/>
          <w:sz w:val="28"/>
          <w:szCs w:val="28"/>
          <w:shd w:val="clear" w:color="auto" w:fill="FFFFFF"/>
        </w:rPr>
      </w:pPr>
      <w:bookmarkStart w:id="1" w:name="_Toc384920679"/>
      <w:r w:rsidRPr="008D1F20">
        <w:rPr>
          <w:rFonts w:ascii="Times New Roman" w:hAnsi="Times New Roman" w:cs="Times New Roman"/>
          <w:b w:val="0"/>
          <w:color w:val="auto"/>
          <w:sz w:val="28"/>
          <w:szCs w:val="28"/>
          <w:shd w:val="clear" w:color="auto" w:fill="FFFFFF"/>
        </w:rPr>
        <w:t>В школе, на первом этапе обучения, многие дети, как правило, испытывают затруднения с письмом: быстро устает рука, теряется рабочая строка, дети неправильно держат ручку, линии оказываются «дрожащими», нажим неравномерный, буквы получаются разного размера, расстояние между буквами не выдерживается, дети не ориентируются на листе бумаги, не укладываются в общий темп работы.</w:t>
      </w:r>
      <w:bookmarkEnd w:id="1"/>
    </w:p>
    <w:p w:rsidR="00B129D6" w:rsidRDefault="00B129D6" w:rsidP="00A75981">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6D3840">
        <w:rPr>
          <w:rFonts w:ascii="Times New Roman" w:hAnsi="Times New Roman" w:cs="Times New Roman"/>
          <w:color w:val="000000"/>
          <w:sz w:val="28"/>
          <w:szCs w:val="28"/>
          <w:shd w:val="clear" w:color="auto" w:fill="FFFFFF"/>
        </w:rPr>
        <w:t>ажным компонентом готовности руки к письму является</w:t>
      </w:r>
      <w:r w:rsidRPr="006D3840">
        <w:rPr>
          <w:rStyle w:val="apple-converted-space"/>
          <w:rFonts w:ascii="Times New Roman" w:hAnsi="Times New Roman" w:cs="Times New Roman"/>
          <w:color w:val="000000"/>
          <w:sz w:val="28"/>
          <w:szCs w:val="28"/>
          <w:shd w:val="clear" w:color="auto" w:fill="FFFFFF"/>
        </w:rPr>
        <w:t> </w:t>
      </w:r>
      <w:r w:rsidRPr="006D3840">
        <w:rPr>
          <w:rFonts w:ascii="Times New Roman" w:hAnsi="Times New Roman" w:cs="Times New Roman"/>
          <w:bCs/>
          <w:iCs/>
          <w:color w:val="000000"/>
          <w:sz w:val="28"/>
          <w:szCs w:val="28"/>
          <w:shd w:val="clear" w:color="auto" w:fill="FFFFFF"/>
        </w:rPr>
        <w:t>развитие мелкой моторики руки</w:t>
      </w:r>
      <w:r w:rsidRPr="006D384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lang w:eastAsia="ru-RU"/>
        </w:rPr>
        <w:t>И</w:t>
      </w:r>
      <w:r w:rsidRPr="00C90582">
        <w:rPr>
          <w:rFonts w:ascii="Times New Roman" w:eastAsia="Times New Roman" w:hAnsi="Times New Roman" w:cs="Times New Roman"/>
          <w:color w:val="000000"/>
          <w:sz w:val="28"/>
          <w:szCs w:val="28"/>
          <w:lang w:eastAsia="ru-RU"/>
        </w:rPr>
        <w:t>з-за слабого развития мелких мышц кисти у детей</w:t>
      </w:r>
      <w:r>
        <w:rPr>
          <w:rFonts w:ascii="Times New Roman" w:eastAsia="Times New Roman" w:hAnsi="Times New Roman" w:cs="Times New Roman"/>
          <w:color w:val="000000"/>
          <w:sz w:val="28"/>
          <w:szCs w:val="28"/>
          <w:lang w:eastAsia="ru-RU"/>
        </w:rPr>
        <w:t xml:space="preserve"> </w:t>
      </w:r>
      <w:r w:rsidRPr="00C90582">
        <w:rPr>
          <w:rFonts w:ascii="Times New Roman" w:eastAsia="Times New Roman" w:hAnsi="Times New Roman" w:cs="Times New Roman"/>
          <w:color w:val="000000"/>
          <w:sz w:val="28"/>
          <w:szCs w:val="28"/>
          <w:lang w:eastAsia="ru-RU"/>
        </w:rPr>
        <w:t>графические действия быстро приводят к утомлению.</w:t>
      </w:r>
    </w:p>
    <w:p w:rsidR="00B129D6" w:rsidRDefault="00B129D6" w:rsidP="00A75981">
      <w:pPr>
        <w:spacing w:after="0" w:line="240" w:lineRule="auto"/>
        <w:ind w:firstLine="709"/>
        <w:jc w:val="both"/>
        <w:rPr>
          <w:rFonts w:ascii="Times New Roman" w:hAnsi="Times New Roman" w:cs="Times New Roman"/>
          <w:color w:val="000000"/>
          <w:sz w:val="28"/>
          <w:szCs w:val="28"/>
          <w:shd w:val="clear" w:color="auto" w:fill="FFFFFF"/>
        </w:rPr>
      </w:pPr>
      <w:r w:rsidRPr="000212A4">
        <w:rPr>
          <w:rFonts w:ascii="Times New Roman" w:hAnsi="Times New Roman" w:cs="Times New Roman"/>
          <w:color w:val="000000"/>
          <w:sz w:val="28"/>
          <w:szCs w:val="28"/>
          <w:shd w:val="clear" w:color="auto" w:fill="FFFFFF"/>
        </w:rPr>
        <w:t>Работа по подготовке руки к письму должна быть систематической и комплексной, то есть осуществляться в следующих основных направлениях в работе с детьми:</w:t>
      </w:r>
    </w:p>
    <w:p w:rsidR="00B129D6" w:rsidRPr="0048159E" w:rsidRDefault="002E75B5" w:rsidP="002E75B5">
      <w:pPr>
        <w:pStyle w:val="a4"/>
        <w:numPr>
          <w:ilvl w:val="0"/>
          <w:numId w:val="13"/>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Развитие мелкой моторики руки.</w:t>
      </w:r>
    </w:p>
    <w:p w:rsidR="00B129D6" w:rsidRPr="0048159E" w:rsidRDefault="002E75B5" w:rsidP="002E75B5">
      <w:pPr>
        <w:pStyle w:val="a4"/>
        <w:numPr>
          <w:ilvl w:val="0"/>
          <w:numId w:val="13"/>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00B129D6" w:rsidRPr="0048159E">
        <w:rPr>
          <w:rFonts w:ascii="Times New Roman" w:hAnsi="Times New Roman" w:cs="Times New Roman"/>
          <w:color w:val="000000"/>
          <w:sz w:val="28"/>
          <w:szCs w:val="28"/>
          <w:shd w:val="clear" w:color="auto" w:fill="FFFFFF"/>
        </w:rPr>
        <w:t>бучение ориентировке на листе бумаги;</w:t>
      </w:r>
    </w:p>
    <w:p w:rsidR="00B129D6" w:rsidRPr="0048159E" w:rsidRDefault="002E75B5" w:rsidP="002E75B5">
      <w:pPr>
        <w:pStyle w:val="a4"/>
        <w:numPr>
          <w:ilvl w:val="0"/>
          <w:numId w:val="13"/>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w:t>
      </w:r>
      <w:r w:rsidR="00B129D6" w:rsidRPr="0048159E">
        <w:rPr>
          <w:rFonts w:ascii="Times New Roman" w:hAnsi="Times New Roman" w:cs="Times New Roman"/>
          <w:color w:val="000000"/>
          <w:sz w:val="28"/>
          <w:szCs w:val="28"/>
          <w:shd w:val="clear" w:color="auto" w:fill="FFFFFF"/>
        </w:rPr>
        <w:t>ормирование базовых графических навыков.</w:t>
      </w:r>
    </w:p>
    <w:p w:rsidR="002E75B5" w:rsidRDefault="002E75B5" w:rsidP="00A75981">
      <w:pPr>
        <w:spacing w:after="0" w:line="240" w:lineRule="auto"/>
        <w:ind w:left="357" w:firstLine="709"/>
        <w:jc w:val="both"/>
        <w:rPr>
          <w:rFonts w:ascii="Times New Roman" w:hAnsi="Times New Roman" w:cs="Times New Roman"/>
          <w:b/>
          <w:color w:val="000000"/>
          <w:sz w:val="28"/>
          <w:szCs w:val="28"/>
          <w:shd w:val="clear" w:color="auto" w:fill="FFFFFF"/>
        </w:rPr>
      </w:pPr>
    </w:p>
    <w:p w:rsidR="008C5CB7" w:rsidRDefault="008C5CB7" w:rsidP="008C5CB7">
      <w:pPr>
        <w:spacing w:after="0" w:line="240" w:lineRule="auto"/>
        <w:ind w:left="357"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Мы представим вашему вниманию различные виды работы по подготовке руки к письму, которые вы можете самостоятельно дома осуществлять со своим ребенком.</w:t>
      </w:r>
    </w:p>
    <w:p w:rsidR="008C5CB7" w:rsidRPr="008C5CB7" w:rsidRDefault="008C5CB7" w:rsidP="008C5CB7">
      <w:pPr>
        <w:spacing w:after="0" w:line="240" w:lineRule="auto"/>
        <w:ind w:left="357" w:firstLine="709"/>
        <w:jc w:val="both"/>
        <w:rPr>
          <w:rFonts w:ascii="Times New Roman" w:hAnsi="Times New Roman" w:cs="Times New Roman"/>
          <w:color w:val="000000"/>
          <w:sz w:val="28"/>
          <w:szCs w:val="28"/>
          <w:shd w:val="clear" w:color="auto" w:fill="FFFFFF"/>
        </w:rPr>
      </w:pPr>
    </w:p>
    <w:p w:rsidR="002E75B5" w:rsidRDefault="0032570D" w:rsidP="002E75B5">
      <w:pPr>
        <w:spacing w:after="0" w:line="240" w:lineRule="auto"/>
        <w:ind w:left="357" w:firstLine="709"/>
        <w:jc w:val="center"/>
        <w:rPr>
          <w:rFonts w:ascii="Times New Roman" w:hAnsi="Times New Roman" w:cs="Times New Roman"/>
          <w:color w:val="000000"/>
          <w:sz w:val="28"/>
          <w:szCs w:val="28"/>
          <w:shd w:val="clear" w:color="auto" w:fill="FFFFFF"/>
        </w:rPr>
      </w:pPr>
      <w:r w:rsidRPr="002E75B5">
        <w:rPr>
          <w:rFonts w:ascii="Times New Roman" w:hAnsi="Times New Roman" w:cs="Times New Roman"/>
          <w:b/>
          <w:color w:val="000000"/>
          <w:sz w:val="28"/>
          <w:szCs w:val="28"/>
          <w:shd w:val="clear" w:color="auto" w:fill="FFFFFF"/>
        </w:rPr>
        <w:t>Массаж и самомассаж</w:t>
      </w:r>
      <w:r w:rsidR="002E75B5" w:rsidRPr="002E75B5">
        <w:rPr>
          <w:rFonts w:ascii="Times New Roman" w:hAnsi="Times New Roman" w:cs="Times New Roman"/>
          <w:b/>
          <w:color w:val="000000"/>
          <w:sz w:val="28"/>
          <w:szCs w:val="28"/>
          <w:shd w:val="clear" w:color="auto" w:fill="FFFFFF"/>
        </w:rPr>
        <w:t xml:space="preserve"> </w:t>
      </w:r>
      <w:r w:rsidRPr="002E75B5">
        <w:rPr>
          <w:rFonts w:ascii="Times New Roman" w:hAnsi="Times New Roman" w:cs="Times New Roman"/>
          <w:b/>
          <w:color w:val="000000"/>
          <w:sz w:val="28"/>
          <w:szCs w:val="28"/>
          <w:shd w:val="clear" w:color="auto" w:fill="FFFFFF"/>
        </w:rPr>
        <w:t>кистей</w:t>
      </w:r>
      <w:r w:rsidR="002E75B5">
        <w:rPr>
          <w:rFonts w:ascii="Times New Roman" w:hAnsi="Times New Roman" w:cs="Times New Roman"/>
          <w:b/>
          <w:color w:val="000000"/>
          <w:sz w:val="28"/>
          <w:szCs w:val="28"/>
          <w:shd w:val="clear" w:color="auto" w:fill="FFFFFF"/>
        </w:rPr>
        <w:t>,</w:t>
      </w:r>
      <w:r w:rsidRPr="002E75B5">
        <w:rPr>
          <w:rFonts w:ascii="Times New Roman" w:hAnsi="Times New Roman" w:cs="Times New Roman"/>
          <w:b/>
          <w:color w:val="000000"/>
          <w:sz w:val="28"/>
          <w:szCs w:val="28"/>
          <w:shd w:val="clear" w:color="auto" w:fill="FFFFFF"/>
        </w:rPr>
        <w:t xml:space="preserve"> ладоней и пальцев рук различными способами</w:t>
      </w:r>
    </w:p>
    <w:p w:rsidR="002E75B5" w:rsidRPr="002E75B5" w:rsidRDefault="0032570D" w:rsidP="002E75B5">
      <w:pPr>
        <w:spacing w:after="0" w:line="240" w:lineRule="auto"/>
        <w:ind w:left="357" w:firstLine="709"/>
        <w:jc w:val="center"/>
        <w:rPr>
          <w:rFonts w:ascii="Times New Roman" w:hAnsi="Times New Roman" w:cs="Times New Roman"/>
          <w:color w:val="000000"/>
          <w:sz w:val="28"/>
          <w:szCs w:val="28"/>
          <w:shd w:val="clear" w:color="auto" w:fill="FFFFFF"/>
        </w:rPr>
      </w:pPr>
      <w:r w:rsidRPr="002E75B5">
        <w:rPr>
          <w:rFonts w:ascii="Times New Roman" w:hAnsi="Times New Roman" w:cs="Times New Roman"/>
          <w:color w:val="000000"/>
          <w:sz w:val="28"/>
          <w:szCs w:val="28"/>
          <w:shd w:val="clear" w:color="auto" w:fill="FFFFFF"/>
        </w:rPr>
        <w:t xml:space="preserve"> </w:t>
      </w:r>
    </w:p>
    <w:p w:rsidR="008C5CB7" w:rsidRDefault="0032570D" w:rsidP="008C5CB7">
      <w:pPr>
        <w:spacing w:after="0" w:line="240" w:lineRule="auto"/>
        <w:ind w:left="357" w:firstLine="709"/>
        <w:jc w:val="both"/>
        <w:rPr>
          <w:rFonts w:ascii="Times New Roman" w:hAnsi="Times New Roman" w:cs="Times New Roman"/>
          <w:color w:val="000000"/>
          <w:sz w:val="28"/>
          <w:szCs w:val="28"/>
          <w:shd w:val="clear" w:color="auto" w:fill="FFFFFF"/>
        </w:rPr>
      </w:pPr>
      <w:r w:rsidRPr="00B00564">
        <w:rPr>
          <w:rFonts w:ascii="Times New Roman" w:hAnsi="Times New Roman" w:cs="Times New Roman"/>
          <w:color w:val="000000"/>
          <w:sz w:val="28"/>
          <w:szCs w:val="28"/>
          <w:shd w:val="clear" w:color="auto" w:fill="FFFFFF"/>
        </w:rPr>
        <w:t>В процессе самомассажа</w:t>
      </w:r>
      <w:r w:rsidR="008C5CB7">
        <w:rPr>
          <w:rFonts w:ascii="Times New Roman" w:hAnsi="Times New Roman" w:cs="Times New Roman"/>
          <w:color w:val="000000"/>
          <w:sz w:val="28"/>
          <w:szCs w:val="28"/>
          <w:shd w:val="clear" w:color="auto" w:fill="FFFFFF"/>
        </w:rPr>
        <w:t xml:space="preserve"> и массажа</w:t>
      </w:r>
      <w:r w:rsidRPr="00B00564">
        <w:rPr>
          <w:rFonts w:ascii="Times New Roman" w:hAnsi="Times New Roman" w:cs="Times New Roman"/>
          <w:color w:val="000000"/>
          <w:sz w:val="28"/>
          <w:szCs w:val="28"/>
          <w:shd w:val="clear" w:color="auto" w:fill="FFFFFF"/>
        </w:rPr>
        <w:t xml:space="preserve"> укрепляются мышцы, суставы и связки не только массируемой, но и массирующей кисти.</w:t>
      </w:r>
      <w:r>
        <w:rPr>
          <w:rFonts w:ascii="Times New Roman" w:hAnsi="Times New Roman" w:cs="Times New Roman"/>
          <w:color w:val="000000"/>
          <w:sz w:val="28"/>
          <w:szCs w:val="28"/>
          <w:shd w:val="clear" w:color="auto" w:fill="FFFFFF"/>
        </w:rPr>
        <w:t xml:space="preserve"> И</w:t>
      </w:r>
      <w:r w:rsidRPr="00B00564">
        <w:rPr>
          <w:rFonts w:ascii="Times New Roman" w:hAnsi="Times New Roman" w:cs="Times New Roman"/>
          <w:color w:val="000000"/>
          <w:sz w:val="28"/>
          <w:szCs w:val="28"/>
          <w:shd w:val="clear" w:color="auto" w:fill="FFFFFF"/>
        </w:rPr>
        <w:t xml:space="preserve">спользуются традиционные для массажа движения: разминание, надавливание, пощипывание, потягивание за кончики пальцев. </w:t>
      </w:r>
    </w:p>
    <w:p w:rsidR="0032570D" w:rsidRPr="008C5CB7" w:rsidRDefault="0032570D" w:rsidP="008C5CB7">
      <w:pPr>
        <w:pStyle w:val="a4"/>
        <w:numPr>
          <w:ilvl w:val="0"/>
          <w:numId w:val="3"/>
        </w:numPr>
        <w:spacing w:after="0" w:line="240" w:lineRule="auto"/>
        <w:jc w:val="both"/>
        <w:rPr>
          <w:rFonts w:ascii="Times New Roman" w:hAnsi="Times New Roman" w:cs="Times New Roman"/>
          <w:sz w:val="28"/>
          <w:szCs w:val="28"/>
        </w:rPr>
      </w:pPr>
      <w:r w:rsidRPr="008C5CB7">
        <w:rPr>
          <w:rFonts w:ascii="Times New Roman" w:hAnsi="Times New Roman" w:cs="Times New Roman"/>
          <w:sz w:val="28"/>
          <w:szCs w:val="28"/>
        </w:rPr>
        <w:t xml:space="preserve">Растирание ладоней шестигранным карандашом с постепенным увеличением усилий. </w:t>
      </w:r>
    </w:p>
    <w:p w:rsidR="0032570D" w:rsidRPr="0002231C" w:rsidRDefault="0032570D" w:rsidP="00A75981">
      <w:pPr>
        <w:numPr>
          <w:ilvl w:val="0"/>
          <w:numId w:val="3"/>
        </w:numPr>
        <w:spacing w:after="0" w:line="240" w:lineRule="auto"/>
        <w:ind w:left="1797" w:hanging="357"/>
        <w:jc w:val="both"/>
        <w:rPr>
          <w:rFonts w:ascii="Times New Roman" w:hAnsi="Times New Roman" w:cs="Times New Roman"/>
          <w:sz w:val="28"/>
          <w:szCs w:val="28"/>
        </w:rPr>
      </w:pPr>
      <w:r w:rsidRPr="0002231C">
        <w:rPr>
          <w:rFonts w:ascii="Times New Roman" w:hAnsi="Times New Roman" w:cs="Times New Roman"/>
          <w:sz w:val="28"/>
          <w:szCs w:val="28"/>
        </w:rPr>
        <w:t xml:space="preserve">Растирание ладоней движениями вверх-вниз. </w:t>
      </w:r>
    </w:p>
    <w:p w:rsidR="0032570D" w:rsidRPr="0002231C" w:rsidRDefault="0032570D" w:rsidP="00A75981">
      <w:pPr>
        <w:numPr>
          <w:ilvl w:val="0"/>
          <w:numId w:val="3"/>
        </w:numPr>
        <w:spacing w:after="0" w:line="240" w:lineRule="auto"/>
        <w:ind w:left="1797" w:hanging="357"/>
        <w:jc w:val="both"/>
        <w:rPr>
          <w:rFonts w:ascii="Times New Roman" w:hAnsi="Times New Roman" w:cs="Times New Roman"/>
          <w:sz w:val="28"/>
          <w:szCs w:val="28"/>
        </w:rPr>
      </w:pPr>
      <w:r w:rsidRPr="0002231C">
        <w:rPr>
          <w:rFonts w:ascii="Times New Roman" w:hAnsi="Times New Roman" w:cs="Times New Roman"/>
          <w:sz w:val="28"/>
          <w:szCs w:val="28"/>
        </w:rPr>
        <w:t xml:space="preserve">Растирание боковых поверхностей сцепленных пальцев. </w:t>
      </w:r>
    </w:p>
    <w:p w:rsidR="0032570D" w:rsidRPr="0002231C" w:rsidRDefault="0032570D" w:rsidP="00A75981">
      <w:pPr>
        <w:numPr>
          <w:ilvl w:val="0"/>
          <w:numId w:val="3"/>
        </w:numPr>
        <w:spacing w:after="0" w:line="240" w:lineRule="auto"/>
        <w:ind w:left="1797" w:hanging="357"/>
        <w:jc w:val="both"/>
        <w:rPr>
          <w:rFonts w:ascii="Times New Roman" w:hAnsi="Times New Roman" w:cs="Times New Roman"/>
          <w:sz w:val="28"/>
          <w:szCs w:val="28"/>
        </w:rPr>
      </w:pPr>
      <w:r w:rsidRPr="0002231C">
        <w:rPr>
          <w:rFonts w:ascii="Times New Roman" w:hAnsi="Times New Roman" w:cs="Times New Roman"/>
          <w:sz w:val="28"/>
          <w:szCs w:val="28"/>
        </w:rPr>
        <w:t>Разминание, затем растирание каждого пальца</w:t>
      </w:r>
      <w:r w:rsidR="008C5CB7">
        <w:rPr>
          <w:rFonts w:ascii="Times New Roman" w:hAnsi="Times New Roman" w:cs="Times New Roman"/>
          <w:sz w:val="28"/>
          <w:szCs w:val="28"/>
        </w:rPr>
        <w:t>.</w:t>
      </w:r>
      <w:r w:rsidRPr="0002231C">
        <w:rPr>
          <w:rFonts w:ascii="Times New Roman" w:hAnsi="Times New Roman" w:cs="Times New Roman"/>
          <w:sz w:val="28"/>
          <w:szCs w:val="28"/>
        </w:rPr>
        <w:t xml:space="preserve"> </w:t>
      </w:r>
    </w:p>
    <w:p w:rsidR="0032570D" w:rsidRPr="0002231C" w:rsidRDefault="0032570D" w:rsidP="00A75981">
      <w:pPr>
        <w:numPr>
          <w:ilvl w:val="0"/>
          <w:numId w:val="3"/>
        </w:numPr>
        <w:spacing w:after="0" w:line="240" w:lineRule="auto"/>
        <w:ind w:left="1797" w:hanging="357"/>
        <w:jc w:val="both"/>
        <w:rPr>
          <w:rFonts w:ascii="Times New Roman" w:hAnsi="Times New Roman" w:cs="Times New Roman"/>
          <w:sz w:val="28"/>
          <w:szCs w:val="28"/>
        </w:rPr>
      </w:pPr>
      <w:r w:rsidRPr="0002231C">
        <w:rPr>
          <w:rFonts w:ascii="Times New Roman" w:hAnsi="Times New Roman" w:cs="Times New Roman"/>
          <w:sz w:val="28"/>
          <w:szCs w:val="28"/>
        </w:rPr>
        <w:t xml:space="preserve">Грецкий орех положить между ладонями, делать круговые движения, постепенно увеличивая нажим и темп. Можно выполнять упражнение с двумя грецкими орехами, перекатывая один через другой, одной рукой, затем другой. </w:t>
      </w:r>
    </w:p>
    <w:p w:rsidR="0032570D" w:rsidRPr="0002231C" w:rsidRDefault="0032570D" w:rsidP="00A75981">
      <w:pPr>
        <w:numPr>
          <w:ilvl w:val="0"/>
          <w:numId w:val="3"/>
        </w:numPr>
        <w:spacing w:after="0" w:line="240" w:lineRule="auto"/>
        <w:ind w:left="1797" w:hanging="357"/>
        <w:jc w:val="both"/>
        <w:rPr>
          <w:rFonts w:ascii="Times New Roman" w:hAnsi="Times New Roman" w:cs="Times New Roman"/>
          <w:sz w:val="28"/>
          <w:szCs w:val="28"/>
        </w:rPr>
      </w:pPr>
      <w:r w:rsidRPr="0002231C">
        <w:rPr>
          <w:rFonts w:ascii="Times New Roman" w:hAnsi="Times New Roman" w:cs="Times New Roman"/>
          <w:sz w:val="28"/>
          <w:szCs w:val="28"/>
        </w:rPr>
        <w:t xml:space="preserve">Разминание кисти правой руки пальцами левой и наоборот, затем поочередное растирание. </w:t>
      </w:r>
    </w:p>
    <w:p w:rsidR="008C5CB7" w:rsidRDefault="008C5CB7" w:rsidP="00A75981">
      <w:pPr>
        <w:spacing w:after="0" w:line="240" w:lineRule="auto"/>
        <w:ind w:left="1440"/>
        <w:jc w:val="both"/>
        <w:rPr>
          <w:rFonts w:ascii="Times New Roman" w:hAnsi="Times New Roman" w:cs="Times New Roman"/>
          <w:b/>
          <w:bCs/>
          <w:sz w:val="28"/>
          <w:szCs w:val="28"/>
        </w:rPr>
      </w:pPr>
    </w:p>
    <w:p w:rsidR="0032570D" w:rsidRPr="008C5CB7" w:rsidRDefault="0032570D" w:rsidP="008C5CB7">
      <w:pPr>
        <w:spacing w:after="0" w:line="240" w:lineRule="auto"/>
        <w:ind w:left="1440"/>
        <w:jc w:val="center"/>
        <w:rPr>
          <w:rFonts w:ascii="Times New Roman" w:hAnsi="Times New Roman" w:cs="Times New Roman"/>
          <w:b/>
          <w:bCs/>
          <w:sz w:val="28"/>
          <w:szCs w:val="28"/>
        </w:rPr>
      </w:pPr>
      <w:proofErr w:type="spellStart"/>
      <w:r w:rsidRPr="008C5CB7">
        <w:rPr>
          <w:rFonts w:ascii="Times New Roman" w:hAnsi="Times New Roman" w:cs="Times New Roman"/>
          <w:b/>
          <w:bCs/>
          <w:sz w:val="28"/>
          <w:szCs w:val="28"/>
        </w:rPr>
        <w:t>Кинезиологические</w:t>
      </w:r>
      <w:proofErr w:type="spellEnd"/>
      <w:r w:rsidRPr="008C5CB7">
        <w:rPr>
          <w:rFonts w:ascii="Times New Roman" w:hAnsi="Times New Roman" w:cs="Times New Roman"/>
          <w:b/>
          <w:bCs/>
          <w:sz w:val="28"/>
          <w:szCs w:val="28"/>
        </w:rPr>
        <w:t xml:space="preserve"> упражнения развивающие межполушарное взаимодействие</w:t>
      </w:r>
    </w:p>
    <w:p w:rsidR="004313F0" w:rsidRPr="0032570D" w:rsidRDefault="004313F0" w:rsidP="00A75981">
      <w:pPr>
        <w:spacing w:after="0" w:line="240" w:lineRule="auto"/>
        <w:ind w:left="1440"/>
        <w:jc w:val="both"/>
        <w:rPr>
          <w:rFonts w:ascii="Times New Roman" w:hAnsi="Times New Roman" w:cs="Times New Roman"/>
          <w:bCs/>
          <w:sz w:val="28"/>
          <w:szCs w:val="28"/>
        </w:rPr>
      </w:pPr>
    </w:p>
    <w:p w:rsidR="004313F0" w:rsidRPr="0075267C" w:rsidRDefault="004313F0" w:rsidP="00A75981">
      <w:pPr>
        <w:numPr>
          <w:ilvl w:val="0"/>
          <w:numId w:val="6"/>
        </w:numPr>
        <w:spacing w:after="0" w:line="240" w:lineRule="auto"/>
        <w:ind w:left="1077" w:hanging="357"/>
        <w:jc w:val="both"/>
        <w:rPr>
          <w:rFonts w:ascii="Times New Roman" w:hAnsi="Times New Roman" w:cs="Times New Roman"/>
          <w:sz w:val="28"/>
          <w:szCs w:val="28"/>
        </w:rPr>
      </w:pPr>
      <w:r w:rsidRPr="0075267C">
        <w:rPr>
          <w:rFonts w:ascii="Times New Roman" w:hAnsi="Times New Roman" w:cs="Times New Roman"/>
          <w:sz w:val="28"/>
          <w:szCs w:val="28"/>
          <w:u w:val="single"/>
        </w:rPr>
        <w:t>«Лягушка».</w:t>
      </w:r>
      <w:r w:rsidRPr="0075267C">
        <w:rPr>
          <w:rFonts w:ascii="Times New Roman" w:hAnsi="Times New Roman" w:cs="Times New Roman"/>
          <w:sz w:val="28"/>
          <w:szCs w:val="28"/>
        </w:rPr>
        <w:t xml:space="preserve"> Положить руки на стол. Одна рука сжата в кулак, ладонь другой лежит на плоскости стола. Одновременно и разнонаправлено менять положение рук.</w:t>
      </w:r>
    </w:p>
    <w:p w:rsidR="004313F0" w:rsidRPr="0075267C" w:rsidRDefault="004313F0" w:rsidP="00A75981">
      <w:pPr>
        <w:pStyle w:val="a4"/>
        <w:numPr>
          <w:ilvl w:val="0"/>
          <w:numId w:val="6"/>
        </w:numPr>
        <w:spacing w:line="240" w:lineRule="auto"/>
        <w:ind w:left="1077" w:hanging="357"/>
        <w:jc w:val="both"/>
        <w:rPr>
          <w:rFonts w:ascii="Times New Roman" w:hAnsi="Times New Roman" w:cs="Times New Roman"/>
          <w:bCs/>
          <w:sz w:val="28"/>
          <w:szCs w:val="28"/>
        </w:rPr>
      </w:pPr>
      <w:r w:rsidRPr="002E4DD4">
        <w:rPr>
          <w:rFonts w:ascii="Times New Roman" w:hAnsi="Times New Roman" w:cs="Times New Roman"/>
          <w:bCs/>
          <w:sz w:val="28"/>
          <w:szCs w:val="28"/>
          <w:u w:val="single"/>
        </w:rPr>
        <w:t>Колечко.</w:t>
      </w:r>
      <w:r w:rsidRPr="0075267C">
        <w:rPr>
          <w:rFonts w:ascii="Times New Roman" w:hAnsi="Times New Roman" w:cs="Times New Roman"/>
          <w:b/>
          <w:bCs/>
          <w:sz w:val="28"/>
          <w:szCs w:val="28"/>
        </w:rPr>
        <w:t xml:space="preserve"> </w:t>
      </w:r>
      <w:r w:rsidRPr="0075267C">
        <w:rPr>
          <w:rFonts w:ascii="Times New Roman" w:hAnsi="Times New Roman" w:cs="Times New Roman"/>
          <w:bCs/>
          <w:sz w:val="28"/>
          <w:szCs w:val="28"/>
        </w:rPr>
        <w:t>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в обратном (от мизинца к указательному пальцу) порядке. В  начале упражнение выполняется каждой рукой отдельно, затем сразу двумя руками.</w:t>
      </w:r>
    </w:p>
    <w:p w:rsidR="0032570D" w:rsidRDefault="0032570D" w:rsidP="00A75981">
      <w:pPr>
        <w:spacing w:after="0" w:line="240" w:lineRule="auto"/>
        <w:ind w:firstLine="709"/>
        <w:jc w:val="center"/>
        <w:rPr>
          <w:rFonts w:ascii="Times New Roman" w:hAnsi="Times New Roman" w:cs="Times New Roman"/>
          <w:b/>
          <w:bCs/>
          <w:iCs/>
          <w:color w:val="000000"/>
          <w:sz w:val="28"/>
          <w:szCs w:val="28"/>
          <w:shd w:val="clear" w:color="auto" w:fill="FFFFFF"/>
        </w:rPr>
      </w:pPr>
      <w:r w:rsidRPr="0054356A">
        <w:rPr>
          <w:rFonts w:ascii="Times New Roman" w:hAnsi="Times New Roman" w:cs="Times New Roman"/>
          <w:b/>
          <w:bCs/>
          <w:iCs/>
          <w:color w:val="000000"/>
          <w:sz w:val="28"/>
          <w:szCs w:val="28"/>
          <w:shd w:val="clear" w:color="auto" w:fill="FFFFFF"/>
        </w:rPr>
        <w:t>Обучение ориентировке на листе бумаги</w:t>
      </w:r>
    </w:p>
    <w:p w:rsidR="00C76818" w:rsidRDefault="00C76818" w:rsidP="00A75981">
      <w:pPr>
        <w:spacing w:after="0" w:line="240" w:lineRule="auto"/>
        <w:ind w:firstLine="709"/>
        <w:jc w:val="center"/>
        <w:rPr>
          <w:rFonts w:ascii="Times New Roman" w:hAnsi="Times New Roman" w:cs="Times New Roman"/>
          <w:b/>
          <w:bCs/>
          <w:iCs/>
          <w:color w:val="000000"/>
          <w:sz w:val="28"/>
          <w:szCs w:val="28"/>
          <w:shd w:val="clear" w:color="auto" w:fill="FFFFFF"/>
        </w:rPr>
      </w:pPr>
    </w:p>
    <w:p w:rsidR="0032570D" w:rsidRDefault="0032570D" w:rsidP="002E4DD4">
      <w:pPr>
        <w:spacing w:after="0" w:line="240" w:lineRule="auto"/>
        <w:ind w:firstLine="709"/>
        <w:jc w:val="both"/>
        <w:rPr>
          <w:rFonts w:ascii="Times New Roman" w:hAnsi="Times New Roman" w:cs="Times New Roman"/>
          <w:color w:val="000000"/>
          <w:sz w:val="28"/>
          <w:szCs w:val="28"/>
          <w:shd w:val="clear" w:color="auto" w:fill="FFFFFF"/>
        </w:rPr>
      </w:pPr>
      <w:r w:rsidRPr="000212A4">
        <w:rPr>
          <w:rFonts w:ascii="Times New Roman" w:hAnsi="Times New Roman" w:cs="Times New Roman"/>
          <w:color w:val="000000"/>
          <w:sz w:val="28"/>
          <w:szCs w:val="28"/>
          <w:shd w:val="clear" w:color="auto" w:fill="FFFFFF"/>
        </w:rPr>
        <w:t>Формирование г</w:t>
      </w:r>
      <w:r w:rsidR="002E4DD4">
        <w:rPr>
          <w:rFonts w:ascii="Times New Roman" w:hAnsi="Times New Roman" w:cs="Times New Roman"/>
          <w:color w:val="000000"/>
          <w:sz w:val="28"/>
          <w:szCs w:val="28"/>
          <w:shd w:val="clear" w:color="auto" w:fill="FFFFFF"/>
        </w:rPr>
        <w:t>отовности к письму</w:t>
      </w:r>
      <w:r w:rsidRPr="000212A4">
        <w:rPr>
          <w:rFonts w:ascii="Times New Roman" w:hAnsi="Times New Roman" w:cs="Times New Roman"/>
          <w:color w:val="000000"/>
          <w:sz w:val="28"/>
          <w:szCs w:val="28"/>
          <w:shd w:val="clear" w:color="auto" w:fill="FFFFFF"/>
        </w:rPr>
        <w:t xml:space="preserve"> во многом зависит от умения ребенка ориентироваться на листе бумаги. Это связано с тем, что формы букв (к письму которых ребенок приступит в дальнейшем) определяются не только составом входящих в них элементов, но и их размером и расположением относительно рабочей строки</w:t>
      </w:r>
      <w:r w:rsidRPr="002E4DD4">
        <w:rPr>
          <w:rFonts w:ascii="Times New Roman" w:hAnsi="Times New Roman" w:cs="Times New Roman"/>
          <w:i/>
          <w:color w:val="000000"/>
          <w:sz w:val="28"/>
          <w:szCs w:val="28"/>
          <w:shd w:val="clear" w:color="auto" w:fill="FFFFFF"/>
        </w:rPr>
        <w:t xml:space="preserve">. </w:t>
      </w:r>
      <w:r w:rsidR="002E4DD4" w:rsidRPr="002E4DD4">
        <w:rPr>
          <w:rFonts w:ascii="Times New Roman" w:hAnsi="Times New Roman" w:cs="Times New Roman"/>
          <w:i/>
          <w:color w:val="000000"/>
          <w:sz w:val="28"/>
          <w:szCs w:val="28"/>
          <w:shd w:val="clear" w:color="auto" w:fill="FFFFFF"/>
        </w:rPr>
        <w:t>(Образцы упражнений)</w:t>
      </w:r>
    </w:p>
    <w:p w:rsidR="002E4DD4" w:rsidRDefault="002E4DD4" w:rsidP="002E4DD4">
      <w:pPr>
        <w:spacing w:after="0" w:line="240" w:lineRule="auto"/>
        <w:ind w:firstLine="709"/>
        <w:jc w:val="both"/>
        <w:rPr>
          <w:rStyle w:val="apple-converted-space"/>
          <w:rFonts w:ascii="Times New Roman" w:hAnsi="Times New Roman" w:cs="Times New Roman"/>
          <w:color w:val="000000"/>
          <w:sz w:val="28"/>
          <w:szCs w:val="28"/>
          <w:shd w:val="clear" w:color="auto" w:fill="FFFFFF"/>
        </w:rPr>
      </w:pPr>
    </w:p>
    <w:p w:rsidR="0032570D" w:rsidRDefault="0032570D" w:rsidP="00A75981">
      <w:pPr>
        <w:spacing w:after="0" w:line="240" w:lineRule="auto"/>
        <w:ind w:firstLine="709"/>
        <w:jc w:val="center"/>
        <w:rPr>
          <w:rFonts w:ascii="Times New Roman" w:hAnsi="Times New Roman" w:cs="Times New Roman"/>
          <w:b/>
          <w:bCs/>
          <w:iCs/>
          <w:color w:val="000000"/>
          <w:sz w:val="28"/>
          <w:szCs w:val="28"/>
          <w:shd w:val="clear" w:color="auto" w:fill="FFFFFF"/>
        </w:rPr>
      </w:pPr>
      <w:r w:rsidRPr="0054356A">
        <w:rPr>
          <w:rFonts w:ascii="Times New Roman" w:hAnsi="Times New Roman" w:cs="Times New Roman"/>
          <w:b/>
          <w:bCs/>
          <w:iCs/>
          <w:color w:val="000000"/>
          <w:sz w:val="28"/>
          <w:szCs w:val="28"/>
          <w:shd w:val="clear" w:color="auto" w:fill="FFFFFF"/>
        </w:rPr>
        <w:lastRenderedPageBreak/>
        <w:t>Формирование базовых графических навыков</w:t>
      </w:r>
    </w:p>
    <w:p w:rsidR="004F32EA" w:rsidRDefault="004F32EA" w:rsidP="00A75981">
      <w:pPr>
        <w:spacing w:after="0" w:line="240" w:lineRule="auto"/>
        <w:ind w:firstLine="709"/>
        <w:jc w:val="center"/>
        <w:rPr>
          <w:rFonts w:ascii="Times New Roman" w:hAnsi="Times New Roman" w:cs="Times New Roman"/>
          <w:b/>
          <w:bCs/>
          <w:iCs/>
          <w:color w:val="000000"/>
          <w:sz w:val="28"/>
          <w:szCs w:val="28"/>
          <w:shd w:val="clear" w:color="auto" w:fill="FFFFFF"/>
        </w:rPr>
      </w:pPr>
    </w:p>
    <w:p w:rsidR="004F32EA" w:rsidRDefault="0032570D" w:rsidP="004F32EA">
      <w:pPr>
        <w:spacing w:after="0" w:line="240" w:lineRule="auto"/>
        <w:ind w:firstLine="709"/>
        <w:jc w:val="both"/>
        <w:rPr>
          <w:rFonts w:ascii="Times New Roman" w:hAnsi="Times New Roman" w:cs="Times New Roman"/>
          <w:color w:val="000000"/>
          <w:sz w:val="28"/>
          <w:szCs w:val="28"/>
          <w:shd w:val="clear" w:color="auto" w:fill="FFFFFF"/>
        </w:rPr>
      </w:pPr>
      <w:r w:rsidRPr="000212A4">
        <w:rPr>
          <w:rFonts w:ascii="Times New Roman" w:hAnsi="Times New Roman" w:cs="Times New Roman"/>
          <w:color w:val="000000"/>
          <w:sz w:val="28"/>
          <w:szCs w:val="28"/>
          <w:shd w:val="clear" w:color="auto" w:fill="FFFFFF"/>
        </w:rPr>
        <w:t>Целью графических упражнений является формирование умения “входить” в клеточку, обводить ее, вести прямые линии сверху – вниз и слева – направо по разлиновке; размещать внутри клеточки круг; соединять углы клеточек по диагонали; вести волнообразные линии, не отрывая карандаша от листа бумаги и не выходя за горизонтальные строчки разлиновки.</w:t>
      </w:r>
      <w:r w:rsidR="004F32EA">
        <w:rPr>
          <w:rFonts w:ascii="Times New Roman" w:hAnsi="Times New Roman" w:cs="Times New Roman"/>
          <w:color w:val="000000"/>
          <w:sz w:val="28"/>
          <w:szCs w:val="28"/>
          <w:shd w:val="clear" w:color="auto" w:fill="FFFFFF"/>
        </w:rPr>
        <w:t xml:space="preserve"> </w:t>
      </w:r>
      <w:r w:rsidR="004F32EA" w:rsidRPr="000212A4">
        <w:rPr>
          <w:rFonts w:ascii="Times New Roman" w:hAnsi="Times New Roman" w:cs="Times New Roman"/>
          <w:color w:val="000000"/>
          <w:sz w:val="28"/>
          <w:szCs w:val="28"/>
          <w:shd w:val="clear" w:color="auto" w:fill="FFFFFF"/>
        </w:rPr>
        <w:t>Для формирования у ребенка графического навыка необходимо обучать его с помощью системы специальных упражнений.</w:t>
      </w:r>
    </w:p>
    <w:p w:rsidR="0032570D" w:rsidRPr="004F32EA" w:rsidRDefault="004F32EA" w:rsidP="00A75981">
      <w:pPr>
        <w:spacing w:after="0" w:line="240" w:lineRule="auto"/>
        <w:ind w:firstLine="709"/>
        <w:jc w:val="both"/>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4F32EA">
        <w:rPr>
          <w:rFonts w:ascii="Times New Roman" w:hAnsi="Times New Roman" w:cs="Times New Roman"/>
          <w:i/>
          <w:color w:val="000000"/>
          <w:sz w:val="28"/>
          <w:szCs w:val="28"/>
          <w:shd w:val="clear" w:color="auto" w:fill="FFFFFF"/>
        </w:rPr>
        <w:t>(Образцы графических упражнений)</w:t>
      </w:r>
    </w:p>
    <w:p w:rsidR="0032570D" w:rsidRDefault="0032570D" w:rsidP="00A75981">
      <w:pPr>
        <w:spacing w:after="0" w:line="240" w:lineRule="auto"/>
        <w:ind w:firstLine="709"/>
        <w:jc w:val="both"/>
        <w:rPr>
          <w:rFonts w:ascii="Times New Roman" w:hAnsi="Times New Roman" w:cs="Times New Roman"/>
          <w:color w:val="000000"/>
          <w:sz w:val="28"/>
          <w:szCs w:val="28"/>
          <w:shd w:val="clear" w:color="auto" w:fill="FFFFFF"/>
        </w:rPr>
      </w:pPr>
      <w:r w:rsidRPr="000212A4">
        <w:rPr>
          <w:rFonts w:ascii="Times New Roman" w:hAnsi="Times New Roman" w:cs="Times New Roman"/>
          <w:color w:val="000000"/>
          <w:sz w:val="28"/>
          <w:szCs w:val="28"/>
          <w:shd w:val="clear" w:color="auto" w:fill="FFFFFF"/>
        </w:rPr>
        <w:t>Выполняя графические упражнения, дети не только приобретают нужные графические умения, но и учатся ориентироваться в ограниченной плоскости (строка в тетради в клетку), развивают мыслительную деятельность, внимание, память.</w:t>
      </w:r>
    </w:p>
    <w:p w:rsidR="004F32EA" w:rsidRPr="004F32EA" w:rsidRDefault="004F32EA" w:rsidP="004F32EA">
      <w:pPr>
        <w:spacing w:after="0" w:line="240" w:lineRule="auto"/>
        <w:ind w:firstLine="709"/>
        <w:jc w:val="both"/>
        <w:rPr>
          <w:rFonts w:ascii="Times New Roman" w:hAnsi="Times New Roman" w:cs="Times New Roman"/>
          <w:i/>
          <w:sz w:val="28"/>
          <w:szCs w:val="28"/>
        </w:rPr>
      </w:pPr>
      <w:r w:rsidRPr="004F32EA">
        <w:rPr>
          <w:rFonts w:ascii="Times New Roman" w:hAnsi="Times New Roman" w:cs="Times New Roman"/>
          <w:bCs/>
          <w:sz w:val="28"/>
          <w:szCs w:val="28"/>
          <w:u w:val="single"/>
        </w:rPr>
        <w:t>Графические упражнения, штриховка.</w:t>
      </w:r>
      <w:r>
        <w:rPr>
          <w:rFonts w:ascii="Times New Roman" w:hAnsi="Times New Roman" w:cs="Times New Roman"/>
          <w:bCs/>
          <w:sz w:val="28"/>
          <w:szCs w:val="28"/>
        </w:rPr>
        <w:t xml:space="preserve"> </w:t>
      </w:r>
      <w:r w:rsidRPr="007B3119">
        <w:rPr>
          <w:rFonts w:ascii="Times New Roman" w:hAnsi="Times New Roman" w:cs="Times New Roman"/>
          <w:sz w:val="28"/>
          <w:szCs w:val="28"/>
        </w:rPr>
        <w:t>Штриховка</w:t>
      </w:r>
      <w:r>
        <w:rPr>
          <w:rFonts w:ascii="Times New Roman" w:hAnsi="Times New Roman" w:cs="Times New Roman"/>
          <w:sz w:val="28"/>
          <w:szCs w:val="28"/>
        </w:rPr>
        <w:t xml:space="preserve"> - одно из важнейших упражнений, </w:t>
      </w:r>
      <w:r w:rsidRPr="00164FAB">
        <w:rPr>
          <w:rFonts w:ascii="Times New Roman" w:hAnsi="Times New Roman" w:cs="Times New Roman"/>
          <w:sz w:val="28"/>
          <w:szCs w:val="28"/>
        </w:rPr>
        <w:t>работа достаточно трудная, но очень полезная для развития мелкой моторики</w:t>
      </w:r>
      <w:r>
        <w:rPr>
          <w:rFonts w:ascii="Times New Roman" w:hAnsi="Times New Roman" w:cs="Times New Roman"/>
          <w:sz w:val="28"/>
          <w:szCs w:val="28"/>
        </w:rPr>
        <w:t xml:space="preserve">. </w:t>
      </w:r>
      <w:r w:rsidRPr="0002231C">
        <w:rPr>
          <w:rFonts w:ascii="Times New Roman" w:hAnsi="Times New Roman" w:cs="Times New Roman"/>
          <w:sz w:val="28"/>
          <w:szCs w:val="28"/>
        </w:rPr>
        <w:t>Правила штриховки:</w:t>
      </w:r>
      <w:r>
        <w:rPr>
          <w:rFonts w:ascii="Times New Roman" w:hAnsi="Times New Roman" w:cs="Times New Roman"/>
          <w:sz w:val="28"/>
          <w:szCs w:val="28"/>
        </w:rPr>
        <w:t xml:space="preserve"> </w:t>
      </w:r>
      <w:r w:rsidRPr="004F32EA">
        <w:rPr>
          <w:rFonts w:ascii="Times New Roman" w:hAnsi="Times New Roman" w:cs="Times New Roman"/>
          <w:i/>
          <w:sz w:val="28"/>
          <w:szCs w:val="28"/>
        </w:rPr>
        <w:t>(Образцы штриховки)</w:t>
      </w:r>
    </w:p>
    <w:p w:rsidR="004F32EA" w:rsidRPr="0002231C" w:rsidRDefault="004F32EA" w:rsidP="004F32EA">
      <w:pPr>
        <w:numPr>
          <w:ilvl w:val="0"/>
          <w:numId w:val="5"/>
        </w:numPr>
        <w:spacing w:after="0" w:line="240" w:lineRule="auto"/>
        <w:jc w:val="both"/>
        <w:rPr>
          <w:rFonts w:ascii="Times New Roman" w:hAnsi="Times New Roman" w:cs="Times New Roman"/>
          <w:sz w:val="28"/>
          <w:szCs w:val="28"/>
        </w:rPr>
      </w:pPr>
      <w:r w:rsidRPr="0002231C">
        <w:rPr>
          <w:rFonts w:ascii="Times New Roman" w:hAnsi="Times New Roman" w:cs="Times New Roman"/>
          <w:sz w:val="28"/>
          <w:szCs w:val="28"/>
        </w:rPr>
        <w:t xml:space="preserve">Штриховать только в заданном направлении. </w:t>
      </w:r>
    </w:p>
    <w:p w:rsidR="004F32EA" w:rsidRPr="0002231C" w:rsidRDefault="004F32EA" w:rsidP="004F32EA">
      <w:pPr>
        <w:numPr>
          <w:ilvl w:val="0"/>
          <w:numId w:val="5"/>
        </w:numPr>
        <w:spacing w:after="0" w:line="240" w:lineRule="auto"/>
        <w:jc w:val="both"/>
        <w:rPr>
          <w:rFonts w:ascii="Times New Roman" w:hAnsi="Times New Roman" w:cs="Times New Roman"/>
          <w:sz w:val="28"/>
          <w:szCs w:val="28"/>
        </w:rPr>
      </w:pPr>
      <w:r w:rsidRPr="0002231C">
        <w:rPr>
          <w:rFonts w:ascii="Times New Roman" w:hAnsi="Times New Roman" w:cs="Times New Roman"/>
          <w:sz w:val="28"/>
          <w:szCs w:val="28"/>
        </w:rPr>
        <w:t xml:space="preserve">Не выходить за контуры фигуры. </w:t>
      </w:r>
    </w:p>
    <w:p w:rsidR="004F32EA" w:rsidRDefault="004F32EA" w:rsidP="004F32EA">
      <w:pPr>
        <w:numPr>
          <w:ilvl w:val="0"/>
          <w:numId w:val="5"/>
        </w:numPr>
        <w:spacing w:after="0" w:line="240" w:lineRule="auto"/>
        <w:jc w:val="both"/>
        <w:rPr>
          <w:rFonts w:ascii="Times New Roman" w:hAnsi="Times New Roman" w:cs="Times New Roman"/>
          <w:sz w:val="28"/>
          <w:szCs w:val="28"/>
        </w:rPr>
      </w:pPr>
      <w:r w:rsidRPr="0002231C">
        <w:rPr>
          <w:rFonts w:ascii="Times New Roman" w:hAnsi="Times New Roman" w:cs="Times New Roman"/>
          <w:sz w:val="28"/>
          <w:szCs w:val="28"/>
        </w:rPr>
        <w:t xml:space="preserve">Соблюдать параллельность линий. </w:t>
      </w:r>
    </w:p>
    <w:p w:rsidR="0032570D" w:rsidRDefault="00392B1A" w:rsidP="005D3D69">
      <w:pPr>
        <w:spacing w:after="0" w:line="240" w:lineRule="auto"/>
        <w:ind w:firstLine="709"/>
        <w:jc w:val="both"/>
        <w:rPr>
          <w:rFonts w:ascii="Times New Roman" w:hAnsi="Times New Roman" w:cs="Times New Roman"/>
          <w:color w:val="000000"/>
          <w:sz w:val="28"/>
          <w:szCs w:val="28"/>
          <w:shd w:val="clear" w:color="auto" w:fill="FFFFFF"/>
        </w:rPr>
      </w:pPr>
      <w:r w:rsidRPr="00164FAB">
        <w:rPr>
          <w:rFonts w:ascii="Times New Roman" w:hAnsi="Times New Roman" w:cs="Times New Roman"/>
          <w:sz w:val="28"/>
          <w:szCs w:val="28"/>
        </w:rPr>
        <w:t xml:space="preserve">Дети учатся контролировать себя, выполнять задания в очерченном пространстве, вырабатывают глазомер, приучают руку к </w:t>
      </w:r>
      <w:r w:rsidR="004F32EA">
        <w:rPr>
          <w:rFonts w:ascii="Times New Roman" w:hAnsi="Times New Roman" w:cs="Times New Roman"/>
          <w:sz w:val="28"/>
          <w:szCs w:val="28"/>
        </w:rPr>
        <w:t xml:space="preserve">ритмичности и точности движений, </w:t>
      </w:r>
      <w:r w:rsidR="0032570D" w:rsidRPr="000212A4">
        <w:rPr>
          <w:rFonts w:ascii="Times New Roman" w:hAnsi="Times New Roman" w:cs="Times New Roman"/>
          <w:color w:val="000000"/>
          <w:sz w:val="28"/>
          <w:szCs w:val="28"/>
          <w:shd w:val="clear" w:color="auto" w:fill="FFFFFF"/>
        </w:rPr>
        <w:t>проводят прямые линии и заштриховывают различные фигуры. Детям приходится соблюдать довольно жесткие требования: штриховать, не заходя за контур рисунка, только в заданном направлении, соблюдать одинаковое расстояние между линиями</w:t>
      </w:r>
      <w:r w:rsidR="0032570D">
        <w:rPr>
          <w:rFonts w:ascii="Times New Roman" w:hAnsi="Times New Roman" w:cs="Times New Roman"/>
          <w:color w:val="000000"/>
          <w:sz w:val="28"/>
          <w:szCs w:val="28"/>
          <w:shd w:val="clear" w:color="auto" w:fill="FFFFFF"/>
        </w:rPr>
        <w:t>.</w:t>
      </w:r>
    </w:p>
    <w:p w:rsidR="00392B1A" w:rsidRDefault="00392B1A" w:rsidP="005D3D69">
      <w:pPr>
        <w:spacing w:after="0" w:line="240" w:lineRule="auto"/>
        <w:ind w:firstLine="709"/>
        <w:jc w:val="both"/>
        <w:rPr>
          <w:rFonts w:ascii="Times New Roman" w:hAnsi="Times New Roman" w:cs="Times New Roman"/>
          <w:sz w:val="28"/>
          <w:szCs w:val="28"/>
        </w:rPr>
      </w:pPr>
      <w:r w:rsidRPr="005D3D69">
        <w:rPr>
          <w:rFonts w:ascii="Times New Roman" w:hAnsi="Times New Roman" w:cs="Times New Roman"/>
          <w:sz w:val="28"/>
          <w:szCs w:val="28"/>
          <w:u w:val="single"/>
        </w:rPr>
        <w:t>Закрашивание</w:t>
      </w:r>
      <w:r w:rsidR="005D3D69" w:rsidRPr="005D3D69">
        <w:rPr>
          <w:rFonts w:ascii="Times New Roman" w:hAnsi="Times New Roman" w:cs="Times New Roman"/>
          <w:sz w:val="28"/>
          <w:szCs w:val="28"/>
          <w:u w:val="single"/>
        </w:rPr>
        <w:t>.</w:t>
      </w:r>
      <w:r w:rsidR="005D3D69">
        <w:rPr>
          <w:rFonts w:ascii="Times New Roman" w:hAnsi="Times New Roman" w:cs="Times New Roman"/>
          <w:b/>
          <w:sz w:val="28"/>
          <w:szCs w:val="28"/>
        </w:rPr>
        <w:t xml:space="preserve"> </w:t>
      </w:r>
      <w:r w:rsidRPr="00164FAB">
        <w:rPr>
          <w:rFonts w:ascii="Times New Roman" w:hAnsi="Times New Roman" w:cs="Times New Roman"/>
          <w:sz w:val="28"/>
          <w:szCs w:val="28"/>
        </w:rPr>
        <w:t>Это достаточно приятное занятие бывает сначала детям в</w:t>
      </w:r>
      <w:r>
        <w:rPr>
          <w:rFonts w:ascii="Times New Roman" w:hAnsi="Times New Roman" w:cs="Times New Roman"/>
          <w:sz w:val="28"/>
          <w:szCs w:val="28"/>
        </w:rPr>
        <w:t xml:space="preserve"> </w:t>
      </w:r>
      <w:r w:rsidRPr="00164FAB">
        <w:rPr>
          <w:rFonts w:ascii="Times New Roman" w:hAnsi="Times New Roman" w:cs="Times New Roman"/>
          <w:sz w:val="28"/>
          <w:szCs w:val="28"/>
        </w:rPr>
        <w:t xml:space="preserve">тягость, но в дальнейшем они </w:t>
      </w:r>
      <w:r w:rsidR="005D3D69">
        <w:rPr>
          <w:rFonts w:ascii="Times New Roman" w:hAnsi="Times New Roman" w:cs="Times New Roman"/>
          <w:sz w:val="28"/>
          <w:szCs w:val="28"/>
        </w:rPr>
        <w:t xml:space="preserve">выполняют его с удовольствием. </w:t>
      </w:r>
      <w:r w:rsidRPr="00164FAB">
        <w:rPr>
          <w:rFonts w:ascii="Times New Roman" w:hAnsi="Times New Roman" w:cs="Times New Roman"/>
          <w:sz w:val="28"/>
          <w:szCs w:val="28"/>
        </w:rPr>
        <w:t xml:space="preserve">Цель: освободить руку ребёнка от зажима, сделать её уверенной и послушной. Это необходимо для письма. </w:t>
      </w:r>
      <w:r w:rsidR="005D3D69" w:rsidRPr="005D3D69">
        <w:rPr>
          <w:rFonts w:ascii="Times New Roman" w:hAnsi="Times New Roman" w:cs="Times New Roman"/>
          <w:i/>
          <w:sz w:val="28"/>
          <w:szCs w:val="28"/>
        </w:rPr>
        <w:t>(Образцы картинок для закрашивания)</w:t>
      </w:r>
      <w:r w:rsidR="005D3D69">
        <w:rPr>
          <w:rFonts w:ascii="Times New Roman" w:hAnsi="Times New Roman" w:cs="Times New Roman"/>
          <w:sz w:val="28"/>
          <w:szCs w:val="28"/>
        </w:rPr>
        <w:t xml:space="preserve"> </w:t>
      </w:r>
      <w:r w:rsidRPr="00164FAB">
        <w:rPr>
          <w:rFonts w:ascii="Times New Roman" w:hAnsi="Times New Roman" w:cs="Times New Roman"/>
          <w:sz w:val="28"/>
          <w:szCs w:val="28"/>
        </w:rPr>
        <w:t>Условие задания:  закрашивать надо только цветными карандашами</w:t>
      </w:r>
      <w:r w:rsidR="005D3D69">
        <w:rPr>
          <w:rFonts w:ascii="Times New Roman" w:hAnsi="Times New Roman" w:cs="Times New Roman"/>
          <w:sz w:val="28"/>
          <w:szCs w:val="28"/>
        </w:rPr>
        <w:t xml:space="preserve"> (не фломастерами)</w:t>
      </w:r>
      <w:r w:rsidRPr="00164FAB">
        <w:rPr>
          <w:rFonts w:ascii="Times New Roman" w:hAnsi="Times New Roman" w:cs="Times New Roman"/>
          <w:sz w:val="28"/>
          <w:szCs w:val="28"/>
        </w:rPr>
        <w:t xml:space="preserve">, не выходить за пределы контура рисунка, делать закрашивание сплошным, без полос, можно изменять нажим одного карандаша  и закрасить рисунок тремя тонами – совсем светлым, более густым и очень густым. </w:t>
      </w:r>
    </w:p>
    <w:p w:rsidR="005D3D69" w:rsidRDefault="005D3D69" w:rsidP="005D3D69">
      <w:pPr>
        <w:spacing w:after="0" w:line="240" w:lineRule="auto"/>
        <w:ind w:firstLine="709"/>
        <w:jc w:val="both"/>
        <w:rPr>
          <w:rFonts w:ascii="Times New Roman" w:hAnsi="Times New Roman" w:cs="Times New Roman"/>
          <w:sz w:val="28"/>
          <w:szCs w:val="28"/>
          <w:u w:val="single"/>
        </w:rPr>
      </w:pPr>
      <w:r w:rsidRPr="005D3D69">
        <w:rPr>
          <w:rFonts w:ascii="Times New Roman" w:hAnsi="Times New Roman" w:cs="Times New Roman"/>
          <w:sz w:val="28"/>
          <w:szCs w:val="28"/>
          <w:u w:val="single"/>
        </w:rPr>
        <w:t>Обводка по контуру фигур различной сложности</w:t>
      </w:r>
      <w:r>
        <w:rPr>
          <w:rFonts w:ascii="Times New Roman" w:hAnsi="Times New Roman" w:cs="Times New Roman"/>
          <w:sz w:val="28"/>
          <w:szCs w:val="28"/>
          <w:u w:val="single"/>
        </w:rPr>
        <w:t xml:space="preserve">. </w:t>
      </w:r>
      <w:r w:rsidRPr="005D3D69">
        <w:rPr>
          <w:rFonts w:ascii="Times New Roman" w:hAnsi="Times New Roman" w:cs="Times New Roman"/>
          <w:i/>
          <w:sz w:val="28"/>
          <w:szCs w:val="28"/>
          <w:u w:val="single"/>
        </w:rPr>
        <w:t>(Образцы работ)</w:t>
      </w:r>
    </w:p>
    <w:p w:rsidR="00392B1A" w:rsidRPr="00164FAB" w:rsidRDefault="00392B1A" w:rsidP="00A75981">
      <w:pPr>
        <w:spacing w:line="240" w:lineRule="auto"/>
        <w:rPr>
          <w:rFonts w:ascii="Times New Roman" w:hAnsi="Times New Roman" w:cs="Times New Roman"/>
          <w:sz w:val="28"/>
          <w:szCs w:val="28"/>
        </w:rPr>
      </w:pPr>
    </w:p>
    <w:p w:rsidR="004313F0" w:rsidRDefault="004313F0" w:rsidP="00A75981">
      <w:pPr>
        <w:spacing w:after="0" w:line="240" w:lineRule="auto"/>
        <w:ind w:firstLine="709"/>
        <w:jc w:val="both"/>
        <w:rPr>
          <w:rFonts w:ascii="Times New Roman" w:hAnsi="Times New Roman" w:cs="Times New Roman"/>
          <w:color w:val="000000"/>
          <w:sz w:val="28"/>
          <w:szCs w:val="28"/>
          <w:shd w:val="clear" w:color="auto" w:fill="FFFFFF"/>
        </w:rPr>
      </w:pPr>
    </w:p>
    <w:p w:rsidR="0032570D" w:rsidRDefault="0032570D" w:rsidP="00A75981">
      <w:pPr>
        <w:spacing w:after="0" w:line="240" w:lineRule="auto"/>
        <w:ind w:firstLine="709"/>
        <w:jc w:val="center"/>
        <w:rPr>
          <w:rFonts w:ascii="Times New Roman" w:hAnsi="Times New Roman" w:cs="Times New Roman"/>
          <w:b/>
          <w:bCs/>
          <w:iCs/>
          <w:color w:val="000000"/>
          <w:sz w:val="28"/>
          <w:szCs w:val="28"/>
          <w:shd w:val="clear" w:color="auto" w:fill="FFFFFF"/>
        </w:rPr>
      </w:pPr>
      <w:r w:rsidRPr="00252F40">
        <w:rPr>
          <w:rFonts w:ascii="Times New Roman" w:hAnsi="Times New Roman" w:cs="Times New Roman"/>
          <w:b/>
          <w:bCs/>
          <w:iCs/>
          <w:color w:val="000000"/>
          <w:sz w:val="28"/>
          <w:szCs w:val="28"/>
          <w:shd w:val="clear" w:color="auto" w:fill="FFFFFF"/>
        </w:rPr>
        <w:t>Развитие мелкой моторики руки</w:t>
      </w:r>
    </w:p>
    <w:p w:rsidR="005D3D69" w:rsidRDefault="005D3D69" w:rsidP="00A75981">
      <w:pPr>
        <w:spacing w:after="0" w:line="240" w:lineRule="auto"/>
        <w:ind w:firstLine="709"/>
        <w:jc w:val="center"/>
        <w:rPr>
          <w:rFonts w:ascii="Times New Roman" w:hAnsi="Times New Roman" w:cs="Times New Roman"/>
          <w:b/>
          <w:bCs/>
          <w:iCs/>
          <w:color w:val="000000"/>
          <w:sz w:val="28"/>
          <w:szCs w:val="28"/>
          <w:shd w:val="clear" w:color="auto" w:fill="FFFFFF"/>
        </w:rPr>
      </w:pPr>
    </w:p>
    <w:p w:rsidR="005D3D69" w:rsidRPr="005D3D69" w:rsidRDefault="005D3D69" w:rsidP="005D3D69">
      <w:pPr>
        <w:spacing w:after="0" w:line="240" w:lineRule="auto"/>
        <w:ind w:firstLine="709"/>
        <w:jc w:val="both"/>
        <w:rPr>
          <w:rFonts w:ascii="Times New Roman" w:hAnsi="Times New Roman" w:cs="Times New Roman"/>
          <w:color w:val="000000"/>
          <w:sz w:val="28"/>
          <w:szCs w:val="28"/>
          <w:shd w:val="clear" w:color="auto" w:fill="FFFFFF"/>
        </w:rPr>
      </w:pPr>
      <w:r w:rsidRPr="005D3D69">
        <w:rPr>
          <w:rFonts w:ascii="Times New Roman" w:hAnsi="Times New Roman" w:cs="Times New Roman"/>
          <w:color w:val="000000"/>
          <w:sz w:val="28"/>
          <w:szCs w:val="28"/>
          <w:shd w:val="clear" w:color="auto" w:fill="FFFFFF"/>
        </w:rPr>
        <w:t xml:space="preserve">Уровень развития мелкой моторики ― один из показателей интеллектуальной готовности к школьному обучению, так как развитие руки находится в тесной связи с развитием речи и мышления ребенка. Значит, чтобы развивался ребенок и его мозг нужно тренировать руки. Развитие </w:t>
      </w:r>
      <w:r w:rsidRPr="005D3D69">
        <w:rPr>
          <w:rFonts w:ascii="Times New Roman" w:hAnsi="Times New Roman" w:cs="Times New Roman"/>
          <w:color w:val="000000"/>
          <w:sz w:val="28"/>
          <w:szCs w:val="28"/>
          <w:shd w:val="clear" w:color="auto" w:fill="FFFFFF"/>
        </w:rPr>
        <w:lastRenderedPageBreak/>
        <w:t>интеллекта идет параллельно с развитием руки, все более тонких движений пальцев.</w:t>
      </w:r>
    </w:p>
    <w:p w:rsidR="00392B1A" w:rsidRDefault="00392B1A" w:rsidP="00A75981">
      <w:pPr>
        <w:spacing w:after="0" w:line="240" w:lineRule="auto"/>
        <w:ind w:firstLine="709"/>
        <w:jc w:val="both"/>
        <w:rPr>
          <w:rFonts w:ascii="Times New Roman" w:hAnsi="Times New Roman" w:cs="Times New Roman"/>
          <w:sz w:val="28"/>
          <w:szCs w:val="28"/>
        </w:rPr>
      </w:pPr>
    </w:p>
    <w:p w:rsidR="00AA2F93" w:rsidRDefault="00392B1A" w:rsidP="00AA2F93">
      <w:pPr>
        <w:tabs>
          <w:tab w:val="left" w:pos="284"/>
        </w:tabs>
        <w:spacing w:after="165" w:line="240" w:lineRule="auto"/>
        <w:ind w:left="360"/>
        <w:jc w:val="center"/>
        <w:rPr>
          <w:rStyle w:val="a5"/>
          <w:rFonts w:ascii="Times New Roman" w:hAnsi="Times New Roman" w:cs="Times New Roman"/>
          <w:b/>
          <w:i w:val="0"/>
          <w:sz w:val="28"/>
          <w:szCs w:val="28"/>
        </w:rPr>
      </w:pPr>
      <w:r w:rsidRPr="00392B1A">
        <w:rPr>
          <w:rStyle w:val="a5"/>
          <w:rFonts w:ascii="Times New Roman" w:hAnsi="Times New Roman" w:cs="Times New Roman"/>
          <w:b/>
          <w:i w:val="0"/>
          <w:sz w:val="28"/>
          <w:szCs w:val="28"/>
        </w:rPr>
        <w:t>Выполнение пальчиковой гимнастики</w:t>
      </w:r>
    </w:p>
    <w:p w:rsidR="00AA2F93" w:rsidRDefault="00392B1A" w:rsidP="00AA2F93">
      <w:pPr>
        <w:tabs>
          <w:tab w:val="left" w:pos="0"/>
        </w:tabs>
        <w:spacing w:after="0" w:line="240" w:lineRule="auto"/>
        <w:ind w:firstLine="709"/>
        <w:jc w:val="both"/>
        <w:rPr>
          <w:rFonts w:ascii="Times New Roman" w:hAnsi="Times New Roman" w:cs="Times New Roman"/>
          <w:sz w:val="28"/>
          <w:szCs w:val="28"/>
        </w:rPr>
      </w:pPr>
      <w:r w:rsidRPr="00392B1A">
        <w:rPr>
          <w:rFonts w:ascii="Times New Roman" w:hAnsi="Times New Roman" w:cs="Times New Roman"/>
          <w:iCs/>
          <w:sz w:val="28"/>
          <w:szCs w:val="28"/>
        </w:rPr>
        <w:t xml:space="preserve">По мнению ученых, пальчиковая гимнастика активизирует работу </w:t>
      </w:r>
      <w:r w:rsidR="00AA2F93">
        <w:rPr>
          <w:rFonts w:ascii="Times New Roman" w:hAnsi="Times New Roman" w:cs="Times New Roman"/>
          <w:iCs/>
          <w:sz w:val="28"/>
          <w:szCs w:val="28"/>
        </w:rPr>
        <w:t>р</w:t>
      </w:r>
      <w:r w:rsidRPr="00392B1A">
        <w:rPr>
          <w:rFonts w:ascii="Times New Roman" w:hAnsi="Times New Roman" w:cs="Times New Roman"/>
          <w:iCs/>
          <w:sz w:val="28"/>
          <w:szCs w:val="28"/>
        </w:rPr>
        <w:t>ечевых зон в коре головного мозга.</w:t>
      </w:r>
      <w:r w:rsidRPr="00392B1A">
        <w:rPr>
          <w:rFonts w:ascii="Times New Roman" w:hAnsi="Times New Roman" w:cs="Times New Roman"/>
          <w:b/>
          <w:sz w:val="28"/>
          <w:szCs w:val="28"/>
        </w:rPr>
        <w:t xml:space="preserve"> </w:t>
      </w:r>
      <w:r w:rsidRPr="00164FAB">
        <w:rPr>
          <w:rFonts w:ascii="Times New Roman" w:hAnsi="Times New Roman" w:cs="Times New Roman"/>
          <w:sz w:val="28"/>
          <w:szCs w:val="28"/>
        </w:rPr>
        <w:t xml:space="preserve">Увлекательные задания, сопровождающиеся с ритмом приговорки, развивают его память, внимание, зрительно-пространственное восприятие, воображение, наблюдательность, что в свою очередь способствует развитию речи. </w:t>
      </w:r>
      <w:r w:rsidR="00AA2F93">
        <w:rPr>
          <w:rFonts w:ascii="Times New Roman" w:hAnsi="Times New Roman" w:cs="Times New Roman"/>
          <w:color w:val="000000"/>
          <w:sz w:val="28"/>
          <w:szCs w:val="28"/>
          <w:shd w:val="clear" w:color="auto" w:fill="FFFFFF"/>
        </w:rPr>
        <w:t>Пальчиковая гимнастика, помогает к</w:t>
      </w:r>
      <w:r w:rsidR="00AA2F93" w:rsidRPr="00657FE5">
        <w:rPr>
          <w:rFonts w:ascii="Times New Roman" w:hAnsi="Times New Roman" w:cs="Times New Roman"/>
          <w:sz w:val="28"/>
          <w:szCs w:val="28"/>
        </w:rPr>
        <w:t>ист</w:t>
      </w:r>
      <w:r w:rsidR="00AA2F93">
        <w:rPr>
          <w:rFonts w:ascii="Times New Roman" w:hAnsi="Times New Roman" w:cs="Times New Roman"/>
          <w:sz w:val="28"/>
          <w:szCs w:val="28"/>
        </w:rPr>
        <w:t>ям</w:t>
      </w:r>
      <w:r w:rsidR="00AA2F93" w:rsidRPr="00657FE5">
        <w:rPr>
          <w:rFonts w:ascii="Times New Roman" w:hAnsi="Times New Roman" w:cs="Times New Roman"/>
          <w:sz w:val="28"/>
          <w:szCs w:val="28"/>
        </w:rPr>
        <w:t xml:space="preserve"> рук приобрета</w:t>
      </w:r>
      <w:r w:rsidR="00AA2F93">
        <w:rPr>
          <w:rFonts w:ascii="Times New Roman" w:hAnsi="Times New Roman" w:cs="Times New Roman"/>
          <w:sz w:val="28"/>
          <w:szCs w:val="28"/>
        </w:rPr>
        <w:t>ть</w:t>
      </w:r>
      <w:r w:rsidR="00AA2F93" w:rsidRPr="00657FE5">
        <w:rPr>
          <w:rFonts w:ascii="Times New Roman" w:hAnsi="Times New Roman" w:cs="Times New Roman"/>
          <w:sz w:val="28"/>
          <w:szCs w:val="28"/>
        </w:rPr>
        <w:t xml:space="preserve"> хорошую подвижность, гибкость, исчезает скованность движений, что в дальнейшем облегчит приобретение навыков письма.</w:t>
      </w:r>
    </w:p>
    <w:p w:rsidR="00392B1A" w:rsidRPr="00164FAB" w:rsidRDefault="00392B1A" w:rsidP="00AA2F93">
      <w:pPr>
        <w:tabs>
          <w:tab w:val="left" w:pos="0"/>
        </w:tabs>
        <w:spacing w:after="0" w:line="240" w:lineRule="auto"/>
        <w:ind w:firstLine="709"/>
        <w:jc w:val="both"/>
        <w:rPr>
          <w:sz w:val="28"/>
          <w:szCs w:val="28"/>
        </w:rPr>
      </w:pPr>
      <w:r w:rsidRPr="00C2769F">
        <w:rPr>
          <w:rFonts w:ascii="Times New Roman" w:hAnsi="Times New Roman" w:cs="Times New Roman"/>
          <w:sz w:val="28"/>
          <w:szCs w:val="28"/>
        </w:rPr>
        <w:t>Предлагаем Вам несколько в</w:t>
      </w:r>
      <w:r w:rsidR="00AA2F93">
        <w:rPr>
          <w:rFonts w:ascii="Times New Roman" w:hAnsi="Times New Roman" w:cs="Times New Roman"/>
          <w:sz w:val="28"/>
          <w:szCs w:val="28"/>
        </w:rPr>
        <w:t>ариантов пальчиковой гимнастики:</w:t>
      </w:r>
    </w:p>
    <w:p w:rsidR="00392B1A" w:rsidRDefault="00392B1A" w:rsidP="00A75981">
      <w:pPr>
        <w:spacing w:after="0" w:line="240" w:lineRule="auto"/>
        <w:ind w:firstLine="709"/>
        <w:jc w:val="both"/>
        <w:rPr>
          <w:rFonts w:ascii="Times New Roman" w:hAnsi="Times New Roman" w:cs="Times New Roman"/>
          <w:sz w:val="28"/>
          <w:szCs w:val="28"/>
        </w:rPr>
      </w:pPr>
    </w:p>
    <w:p w:rsidR="004313F0" w:rsidRPr="003A36CC" w:rsidRDefault="004313F0" w:rsidP="00A75981">
      <w:pPr>
        <w:spacing w:line="240" w:lineRule="auto"/>
        <w:ind w:firstLine="709"/>
        <w:jc w:val="both"/>
        <w:rPr>
          <w:rFonts w:ascii="Times New Roman" w:hAnsi="Times New Roman" w:cs="Times New Roman"/>
          <w:sz w:val="28"/>
          <w:szCs w:val="28"/>
        </w:rPr>
      </w:pPr>
      <w:r w:rsidRPr="003A36CC">
        <w:rPr>
          <w:rFonts w:ascii="Times New Roman" w:hAnsi="Times New Roman" w:cs="Times New Roman"/>
          <w:b/>
          <w:bCs/>
          <w:sz w:val="28"/>
          <w:szCs w:val="28"/>
        </w:rPr>
        <w:t xml:space="preserve">"Засолка капусты" </w:t>
      </w:r>
    </w:p>
    <w:p w:rsidR="004313F0" w:rsidRPr="003A36CC" w:rsidRDefault="004313F0" w:rsidP="00A75981">
      <w:pPr>
        <w:spacing w:line="240" w:lineRule="auto"/>
        <w:rPr>
          <w:rFonts w:ascii="Times New Roman" w:hAnsi="Times New Roman" w:cs="Times New Roman"/>
          <w:i/>
          <w:iCs/>
          <w:sz w:val="28"/>
          <w:szCs w:val="28"/>
        </w:rPr>
      </w:pPr>
      <w:r w:rsidRPr="003A36CC">
        <w:rPr>
          <w:rFonts w:ascii="Times New Roman" w:hAnsi="Times New Roman" w:cs="Times New Roman"/>
          <w:sz w:val="28"/>
          <w:szCs w:val="28"/>
        </w:rPr>
        <w:t>Мы капусту рубим,</w:t>
      </w:r>
      <w:r w:rsidRPr="003A36CC">
        <w:rPr>
          <w:rFonts w:ascii="Times New Roman" w:hAnsi="Times New Roman" w:cs="Times New Roman"/>
          <w:sz w:val="28"/>
          <w:szCs w:val="28"/>
        </w:rPr>
        <w:br/>
      </w:r>
      <w:r w:rsidRPr="003A36CC">
        <w:rPr>
          <w:rFonts w:ascii="Times New Roman" w:hAnsi="Times New Roman" w:cs="Times New Roman"/>
          <w:i/>
          <w:iCs/>
          <w:sz w:val="28"/>
          <w:szCs w:val="28"/>
        </w:rPr>
        <w:t>(резкие движения прямыми кистями рук вниз и вверх)</w:t>
      </w:r>
      <w:r w:rsidRPr="003A36CC">
        <w:rPr>
          <w:rFonts w:ascii="Times New Roman" w:hAnsi="Times New Roman" w:cs="Times New Roman"/>
          <w:i/>
          <w:iCs/>
          <w:sz w:val="28"/>
          <w:szCs w:val="28"/>
        </w:rPr>
        <w:br/>
      </w:r>
      <w:r w:rsidRPr="003A36CC">
        <w:rPr>
          <w:rFonts w:ascii="Times New Roman" w:hAnsi="Times New Roman" w:cs="Times New Roman"/>
          <w:sz w:val="28"/>
          <w:szCs w:val="28"/>
        </w:rPr>
        <w:t>Мы морковку трем,</w:t>
      </w:r>
      <w:r w:rsidRPr="003A36CC">
        <w:rPr>
          <w:rFonts w:ascii="Times New Roman" w:hAnsi="Times New Roman" w:cs="Times New Roman"/>
          <w:sz w:val="28"/>
          <w:szCs w:val="28"/>
        </w:rPr>
        <w:br/>
      </w:r>
      <w:r w:rsidRPr="003A36CC">
        <w:rPr>
          <w:rFonts w:ascii="Times New Roman" w:hAnsi="Times New Roman" w:cs="Times New Roman"/>
          <w:i/>
          <w:iCs/>
          <w:sz w:val="28"/>
          <w:szCs w:val="28"/>
        </w:rPr>
        <w:t>(пальцы рук сжаты в кулаки, движение кулаков к себе и от себя)</w:t>
      </w:r>
      <w:r w:rsidRPr="003A36CC">
        <w:rPr>
          <w:rFonts w:ascii="Times New Roman" w:hAnsi="Times New Roman" w:cs="Times New Roman"/>
          <w:i/>
          <w:iCs/>
          <w:sz w:val="28"/>
          <w:szCs w:val="28"/>
        </w:rPr>
        <w:br/>
      </w:r>
      <w:r w:rsidRPr="003A36CC">
        <w:rPr>
          <w:rFonts w:ascii="Times New Roman" w:hAnsi="Times New Roman" w:cs="Times New Roman"/>
          <w:sz w:val="28"/>
          <w:szCs w:val="28"/>
        </w:rPr>
        <w:t>Мы капусту солим,</w:t>
      </w:r>
      <w:r w:rsidRPr="003A36CC">
        <w:rPr>
          <w:rFonts w:ascii="Times New Roman" w:hAnsi="Times New Roman" w:cs="Times New Roman"/>
          <w:sz w:val="28"/>
          <w:szCs w:val="28"/>
        </w:rPr>
        <w:br/>
      </w:r>
      <w:r w:rsidRPr="003A36CC">
        <w:rPr>
          <w:rFonts w:ascii="Times New Roman" w:hAnsi="Times New Roman" w:cs="Times New Roman"/>
          <w:i/>
          <w:iCs/>
          <w:sz w:val="28"/>
          <w:szCs w:val="28"/>
        </w:rPr>
        <w:t>(движение пальцев, имитирующее посыпание солью из щепотки)</w:t>
      </w:r>
      <w:r w:rsidRPr="003A36CC">
        <w:rPr>
          <w:rFonts w:ascii="Times New Roman" w:hAnsi="Times New Roman" w:cs="Times New Roman"/>
          <w:i/>
          <w:iCs/>
          <w:sz w:val="28"/>
          <w:szCs w:val="28"/>
        </w:rPr>
        <w:br/>
      </w:r>
      <w:r w:rsidRPr="003A36CC">
        <w:rPr>
          <w:rFonts w:ascii="Times New Roman" w:hAnsi="Times New Roman" w:cs="Times New Roman"/>
          <w:sz w:val="28"/>
          <w:szCs w:val="28"/>
        </w:rPr>
        <w:t>Мы капусту жмем.</w:t>
      </w:r>
      <w:r w:rsidRPr="003A36CC">
        <w:rPr>
          <w:rFonts w:ascii="Times New Roman" w:hAnsi="Times New Roman" w:cs="Times New Roman"/>
          <w:sz w:val="28"/>
          <w:szCs w:val="28"/>
        </w:rPr>
        <w:br/>
      </w:r>
      <w:r w:rsidRPr="003A36CC">
        <w:rPr>
          <w:rFonts w:ascii="Times New Roman" w:hAnsi="Times New Roman" w:cs="Times New Roman"/>
          <w:i/>
          <w:iCs/>
          <w:sz w:val="28"/>
          <w:szCs w:val="28"/>
        </w:rPr>
        <w:t>(интенсивное сжимание пальцев рук в кулаки).</w:t>
      </w:r>
    </w:p>
    <w:p w:rsidR="004313F0" w:rsidRPr="00AA2F93" w:rsidRDefault="00AA2F93" w:rsidP="00A75981">
      <w:pPr>
        <w:spacing w:after="0" w:line="240" w:lineRule="auto"/>
        <w:ind w:firstLine="709"/>
        <w:jc w:val="both"/>
        <w:rPr>
          <w:rFonts w:ascii="Times New Roman" w:hAnsi="Times New Roman" w:cs="Times New Roman"/>
          <w:b/>
          <w:sz w:val="28"/>
          <w:szCs w:val="28"/>
        </w:rPr>
      </w:pPr>
      <w:r w:rsidRPr="00AA2F93">
        <w:rPr>
          <w:rFonts w:ascii="Times New Roman" w:hAnsi="Times New Roman" w:cs="Times New Roman"/>
          <w:b/>
          <w:sz w:val="28"/>
          <w:szCs w:val="28"/>
        </w:rPr>
        <w:t>«Большая стирка»</w:t>
      </w:r>
    </w:p>
    <w:p w:rsidR="00AA2F93" w:rsidRDefault="00AA2F93" w:rsidP="00A75981">
      <w:pPr>
        <w:spacing w:after="0" w:line="240" w:lineRule="auto"/>
        <w:ind w:firstLine="709"/>
        <w:jc w:val="both"/>
        <w:rPr>
          <w:rFonts w:ascii="Times New Roman" w:hAnsi="Times New Roman" w:cs="Times New Roman"/>
          <w:sz w:val="28"/>
          <w:szCs w:val="28"/>
        </w:rPr>
      </w:pPr>
    </w:p>
    <w:p w:rsidR="00AA2F93" w:rsidRDefault="00AA2F93" w:rsidP="00A759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Буду маме помогать,</w:t>
      </w:r>
    </w:p>
    <w:p w:rsidR="00AA2F93" w:rsidRDefault="00AA2F93" w:rsidP="00AA2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Буду сам белье стирать.</w:t>
      </w:r>
    </w:p>
    <w:p w:rsidR="00AA2F93" w:rsidRDefault="00AA2F93" w:rsidP="00AA2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Мылом мылю я носки,</w:t>
      </w:r>
    </w:p>
    <w:p w:rsidR="00AA2F93" w:rsidRDefault="00AA2F93" w:rsidP="00AA2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Крепко трутся кулачки.</w:t>
      </w:r>
    </w:p>
    <w:p w:rsidR="00AA2F93" w:rsidRDefault="00AA2F93" w:rsidP="00AA2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Сполосну носочки ловко</w:t>
      </w:r>
    </w:p>
    <w:p w:rsidR="00AA2F93" w:rsidRDefault="00AA2F93" w:rsidP="00AA2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повешу на веревку.</w:t>
      </w:r>
    </w:p>
    <w:p w:rsidR="00212169" w:rsidRDefault="00212169" w:rsidP="00AA2F93">
      <w:pPr>
        <w:spacing w:after="0" w:line="240" w:lineRule="auto"/>
        <w:ind w:firstLine="709"/>
        <w:jc w:val="both"/>
        <w:rPr>
          <w:rFonts w:ascii="Times New Roman" w:hAnsi="Times New Roman" w:cs="Times New Roman"/>
          <w:sz w:val="28"/>
          <w:szCs w:val="28"/>
        </w:rPr>
      </w:pPr>
    </w:p>
    <w:p w:rsidR="00212169" w:rsidRPr="00212169" w:rsidRDefault="00212169" w:rsidP="00AA2F93">
      <w:pPr>
        <w:spacing w:after="0" w:line="240" w:lineRule="auto"/>
        <w:ind w:firstLine="709"/>
        <w:jc w:val="both"/>
        <w:rPr>
          <w:rFonts w:ascii="Times New Roman" w:hAnsi="Times New Roman" w:cs="Times New Roman"/>
          <w:b/>
          <w:sz w:val="28"/>
          <w:szCs w:val="28"/>
        </w:rPr>
      </w:pPr>
      <w:r w:rsidRPr="00212169">
        <w:rPr>
          <w:rFonts w:ascii="Times New Roman" w:hAnsi="Times New Roman" w:cs="Times New Roman"/>
          <w:b/>
          <w:sz w:val="28"/>
          <w:szCs w:val="28"/>
        </w:rPr>
        <w:t>«Приглашение»</w:t>
      </w:r>
    </w:p>
    <w:p w:rsidR="00212169" w:rsidRDefault="00212169" w:rsidP="00AA2F93">
      <w:pPr>
        <w:spacing w:after="0" w:line="240" w:lineRule="auto"/>
        <w:ind w:firstLine="709"/>
        <w:jc w:val="both"/>
        <w:rPr>
          <w:rFonts w:ascii="Times New Roman" w:hAnsi="Times New Roman" w:cs="Times New Roman"/>
          <w:sz w:val="28"/>
          <w:szCs w:val="28"/>
        </w:rPr>
      </w:pPr>
    </w:p>
    <w:p w:rsidR="00212169" w:rsidRDefault="00212169" w:rsidP="00AA2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поляне дом стоит,</w:t>
      </w:r>
    </w:p>
    <w:p w:rsidR="00212169" w:rsidRDefault="00212169" w:rsidP="00AA2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Ну а к дому путь закрыт.</w:t>
      </w:r>
    </w:p>
    <w:p w:rsidR="00212169" w:rsidRDefault="00212169" w:rsidP="00AA2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ворота открываем,</w:t>
      </w:r>
    </w:p>
    <w:p w:rsidR="00212169" w:rsidRDefault="00212169" w:rsidP="00AA2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этот домик приглашаем.</w:t>
      </w:r>
    </w:p>
    <w:p w:rsidR="00212169" w:rsidRDefault="00212169" w:rsidP="00AA2F93">
      <w:pPr>
        <w:spacing w:after="0" w:line="240" w:lineRule="auto"/>
        <w:ind w:firstLine="709"/>
        <w:jc w:val="both"/>
        <w:rPr>
          <w:rFonts w:ascii="Times New Roman" w:hAnsi="Times New Roman" w:cs="Times New Roman"/>
          <w:sz w:val="28"/>
          <w:szCs w:val="28"/>
        </w:rPr>
      </w:pPr>
    </w:p>
    <w:p w:rsidR="00212169" w:rsidRPr="002C1FC0" w:rsidRDefault="002C1FC0" w:rsidP="00AA2F93">
      <w:pPr>
        <w:spacing w:after="0" w:line="240" w:lineRule="auto"/>
        <w:ind w:firstLine="709"/>
        <w:jc w:val="both"/>
        <w:rPr>
          <w:rFonts w:ascii="Times New Roman" w:hAnsi="Times New Roman" w:cs="Times New Roman"/>
          <w:b/>
          <w:sz w:val="28"/>
          <w:szCs w:val="28"/>
        </w:rPr>
      </w:pPr>
      <w:r w:rsidRPr="002C1FC0">
        <w:rPr>
          <w:rFonts w:ascii="Times New Roman" w:hAnsi="Times New Roman" w:cs="Times New Roman"/>
          <w:b/>
          <w:sz w:val="28"/>
          <w:szCs w:val="28"/>
        </w:rPr>
        <w:t>«Бабушкины очки»</w:t>
      </w:r>
    </w:p>
    <w:p w:rsidR="002C1FC0" w:rsidRDefault="002C1FC0" w:rsidP="00AA2F93">
      <w:pPr>
        <w:spacing w:after="0" w:line="240" w:lineRule="auto"/>
        <w:ind w:firstLine="709"/>
        <w:jc w:val="both"/>
        <w:rPr>
          <w:rFonts w:ascii="Times New Roman" w:hAnsi="Times New Roman" w:cs="Times New Roman"/>
          <w:sz w:val="28"/>
          <w:szCs w:val="28"/>
        </w:rPr>
      </w:pPr>
    </w:p>
    <w:p w:rsidR="002C1FC0" w:rsidRDefault="002C1FC0" w:rsidP="00AA2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Бабушка очки надела,</w:t>
      </w:r>
    </w:p>
    <w:p w:rsidR="002C1FC0" w:rsidRDefault="002C1FC0" w:rsidP="00AA2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стола на стул присела.</w:t>
      </w:r>
    </w:p>
    <w:p w:rsidR="002C1FC0" w:rsidRDefault="002C1FC0" w:rsidP="00AA2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Только в книжку заглянула,</w:t>
      </w:r>
    </w:p>
    <w:p w:rsidR="002C1FC0" w:rsidRDefault="002C1FC0" w:rsidP="00AA2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Улыбнулась и уснула.</w:t>
      </w:r>
    </w:p>
    <w:p w:rsidR="002C1FC0" w:rsidRDefault="002C1FC0" w:rsidP="00AA2F93">
      <w:pPr>
        <w:spacing w:after="0" w:line="240" w:lineRule="auto"/>
        <w:ind w:firstLine="709"/>
        <w:jc w:val="both"/>
        <w:rPr>
          <w:rFonts w:ascii="Times New Roman" w:hAnsi="Times New Roman" w:cs="Times New Roman"/>
          <w:sz w:val="28"/>
          <w:szCs w:val="28"/>
        </w:rPr>
      </w:pPr>
    </w:p>
    <w:p w:rsidR="002C1FC0" w:rsidRPr="002C1FC0" w:rsidRDefault="002C1FC0" w:rsidP="00AA2F93">
      <w:pPr>
        <w:spacing w:after="0" w:line="240" w:lineRule="auto"/>
        <w:ind w:firstLine="709"/>
        <w:jc w:val="both"/>
        <w:rPr>
          <w:rFonts w:ascii="Times New Roman" w:hAnsi="Times New Roman" w:cs="Times New Roman"/>
          <w:b/>
          <w:sz w:val="28"/>
          <w:szCs w:val="28"/>
        </w:rPr>
      </w:pPr>
      <w:r w:rsidRPr="002C1FC0">
        <w:rPr>
          <w:rFonts w:ascii="Times New Roman" w:hAnsi="Times New Roman" w:cs="Times New Roman"/>
          <w:b/>
          <w:sz w:val="28"/>
          <w:szCs w:val="28"/>
        </w:rPr>
        <w:t>«Маленькие пекари»</w:t>
      </w:r>
    </w:p>
    <w:p w:rsidR="002C1FC0" w:rsidRDefault="002C1FC0" w:rsidP="00AA2F93">
      <w:pPr>
        <w:spacing w:after="0" w:line="240" w:lineRule="auto"/>
        <w:ind w:firstLine="709"/>
        <w:jc w:val="both"/>
        <w:rPr>
          <w:rFonts w:ascii="Times New Roman" w:hAnsi="Times New Roman" w:cs="Times New Roman"/>
          <w:sz w:val="28"/>
          <w:szCs w:val="28"/>
        </w:rPr>
      </w:pPr>
    </w:p>
    <w:p w:rsidR="002C1FC0" w:rsidRDefault="002C1FC0" w:rsidP="00AA2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Посмотрите, из муки</w:t>
      </w:r>
    </w:p>
    <w:p w:rsidR="002C1FC0" w:rsidRDefault="002C1FC0" w:rsidP="00AA2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Испекли мы пирожки.</w:t>
      </w:r>
    </w:p>
    <w:p w:rsidR="002C1FC0" w:rsidRDefault="002C1FC0" w:rsidP="00AA2F93">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Валюшке</w:t>
      </w:r>
      <w:proofErr w:type="spellEnd"/>
      <w:r>
        <w:rPr>
          <w:rFonts w:ascii="Times New Roman" w:hAnsi="Times New Roman" w:cs="Times New Roman"/>
          <w:sz w:val="28"/>
          <w:szCs w:val="28"/>
        </w:rPr>
        <w:t xml:space="preserve"> – две сушки,</w:t>
      </w:r>
    </w:p>
    <w:p w:rsidR="002C1FC0" w:rsidRDefault="002C1FC0" w:rsidP="00AA2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Аньке – три баранки,</w:t>
      </w:r>
    </w:p>
    <w:p w:rsidR="002C1FC0" w:rsidRDefault="002C1FC0" w:rsidP="00AA2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Ну а мамочке любимой</w:t>
      </w:r>
    </w:p>
    <w:p w:rsidR="002C1FC0" w:rsidRDefault="002C1FC0" w:rsidP="00AA2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Вот такой пирог с малиной.</w:t>
      </w:r>
    </w:p>
    <w:p w:rsidR="002C1FC0" w:rsidRDefault="002C1FC0" w:rsidP="00AA2F93">
      <w:pPr>
        <w:spacing w:after="0" w:line="240" w:lineRule="auto"/>
        <w:ind w:firstLine="709"/>
        <w:jc w:val="both"/>
        <w:rPr>
          <w:rFonts w:ascii="Times New Roman" w:hAnsi="Times New Roman" w:cs="Times New Roman"/>
          <w:sz w:val="28"/>
          <w:szCs w:val="28"/>
        </w:rPr>
      </w:pPr>
    </w:p>
    <w:p w:rsidR="002C1FC0" w:rsidRDefault="00546778" w:rsidP="00546778">
      <w:pPr>
        <w:spacing w:after="0" w:line="240" w:lineRule="auto"/>
        <w:ind w:firstLine="709"/>
        <w:jc w:val="center"/>
        <w:rPr>
          <w:rFonts w:ascii="Times New Roman" w:hAnsi="Times New Roman" w:cs="Times New Roman"/>
          <w:b/>
          <w:sz w:val="28"/>
          <w:szCs w:val="28"/>
        </w:rPr>
      </w:pPr>
      <w:r w:rsidRPr="00546778">
        <w:rPr>
          <w:rFonts w:ascii="Times New Roman" w:hAnsi="Times New Roman" w:cs="Times New Roman"/>
          <w:b/>
          <w:sz w:val="28"/>
          <w:szCs w:val="28"/>
        </w:rPr>
        <w:t>Фабричные игры</w:t>
      </w:r>
    </w:p>
    <w:p w:rsidR="00546778" w:rsidRPr="00546778" w:rsidRDefault="00546778" w:rsidP="00546778">
      <w:pPr>
        <w:spacing w:after="0" w:line="240" w:lineRule="auto"/>
        <w:ind w:firstLine="709"/>
        <w:jc w:val="center"/>
        <w:rPr>
          <w:rFonts w:ascii="Times New Roman" w:hAnsi="Times New Roman" w:cs="Times New Roman"/>
          <w:b/>
          <w:sz w:val="28"/>
          <w:szCs w:val="28"/>
        </w:rPr>
      </w:pPr>
    </w:p>
    <w:p w:rsidR="002C1FC0" w:rsidRPr="00972395" w:rsidRDefault="002C1FC0" w:rsidP="00AA2F93">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Выполнение заданий на развитие мелкой моторики также способствуют и партнерскому взаимодействию взрослого и ребенка. Существует огромное количество самых разнообразных готовых игр для развития мелкой моторики. </w:t>
      </w:r>
      <w:r w:rsidRPr="00972395">
        <w:rPr>
          <w:rFonts w:ascii="Times New Roman" w:hAnsi="Times New Roman" w:cs="Times New Roman"/>
          <w:i/>
          <w:sz w:val="28"/>
          <w:szCs w:val="28"/>
        </w:rPr>
        <w:t>(Представить образцы</w:t>
      </w:r>
      <w:r w:rsidR="00972395" w:rsidRPr="00972395">
        <w:rPr>
          <w:rFonts w:ascii="Times New Roman" w:hAnsi="Times New Roman" w:cs="Times New Roman"/>
          <w:i/>
          <w:sz w:val="28"/>
          <w:szCs w:val="28"/>
        </w:rPr>
        <w:t xml:space="preserve"> фабричных игр)</w:t>
      </w:r>
    </w:p>
    <w:p w:rsidR="00972395" w:rsidRDefault="00972395" w:rsidP="00AA2F93">
      <w:pPr>
        <w:spacing w:after="0" w:line="240" w:lineRule="auto"/>
        <w:ind w:firstLine="709"/>
        <w:jc w:val="both"/>
        <w:rPr>
          <w:rFonts w:ascii="Times New Roman" w:hAnsi="Times New Roman" w:cs="Times New Roman"/>
          <w:sz w:val="28"/>
          <w:szCs w:val="28"/>
        </w:rPr>
      </w:pPr>
    </w:p>
    <w:p w:rsidR="00546778" w:rsidRPr="00546778" w:rsidRDefault="00546778" w:rsidP="00546778">
      <w:pPr>
        <w:spacing w:after="0" w:line="240" w:lineRule="auto"/>
        <w:ind w:firstLine="709"/>
        <w:jc w:val="center"/>
        <w:rPr>
          <w:rFonts w:ascii="Times New Roman" w:hAnsi="Times New Roman" w:cs="Times New Roman"/>
          <w:b/>
          <w:sz w:val="28"/>
          <w:szCs w:val="28"/>
        </w:rPr>
      </w:pPr>
      <w:r w:rsidRPr="00546778">
        <w:rPr>
          <w:rFonts w:ascii="Times New Roman" w:hAnsi="Times New Roman" w:cs="Times New Roman"/>
          <w:b/>
          <w:sz w:val="28"/>
          <w:szCs w:val="28"/>
        </w:rPr>
        <w:t>Игры с использованием различных материалов</w:t>
      </w:r>
    </w:p>
    <w:p w:rsidR="00546778" w:rsidRDefault="00546778" w:rsidP="00AA2F93">
      <w:pPr>
        <w:spacing w:after="0" w:line="240" w:lineRule="auto"/>
        <w:ind w:firstLine="709"/>
        <w:jc w:val="both"/>
        <w:rPr>
          <w:rFonts w:ascii="Times New Roman" w:hAnsi="Times New Roman" w:cs="Times New Roman"/>
          <w:sz w:val="28"/>
          <w:szCs w:val="28"/>
        </w:rPr>
      </w:pPr>
    </w:p>
    <w:p w:rsidR="002C1FC0" w:rsidRDefault="002C1FC0" w:rsidP="00AA2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Увлекательные игры с объектами</w:t>
      </w:r>
      <w:r w:rsidR="00546778">
        <w:rPr>
          <w:rFonts w:ascii="Times New Roman" w:hAnsi="Times New Roman" w:cs="Times New Roman"/>
          <w:sz w:val="28"/>
          <w:szCs w:val="28"/>
        </w:rPr>
        <w:t xml:space="preserve"> </w:t>
      </w:r>
      <w:r w:rsidR="00972395">
        <w:rPr>
          <w:rFonts w:ascii="Times New Roman" w:hAnsi="Times New Roman" w:cs="Times New Roman"/>
          <w:sz w:val="28"/>
          <w:szCs w:val="28"/>
        </w:rPr>
        <w:t xml:space="preserve">, имеющимися в каждом доме: крупа, пуговицы, пластмассовые стаканчики. Эти игры у будущего первоклассника не только развивают мелкую моторику, но и формируют быстроту реакции, стремление к победе, настойчивость. </w:t>
      </w:r>
      <w:r w:rsidR="00972395" w:rsidRPr="00972395">
        <w:rPr>
          <w:rFonts w:ascii="Times New Roman" w:hAnsi="Times New Roman" w:cs="Times New Roman"/>
          <w:i/>
          <w:sz w:val="28"/>
          <w:szCs w:val="28"/>
        </w:rPr>
        <w:t>(Представить игры)</w:t>
      </w:r>
      <w:r w:rsidR="0097239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313F0" w:rsidRPr="00972395" w:rsidRDefault="00972395" w:rsidP="00972395">
      <w:pPr>
        <w:pStyle w:val="a4"/>
        <w:numPr>
          <w:ilvl w:val="0"/>
          <w:numId w:val="14"/>
        </w:numPr>
        <w:spacing w:after="0" w:line="240" w:lineRule="auto"/>
        <w:jc w:val="both"/>
        <w:rPr>
          <w:rFonts w:ascii="Times New Roman" w:hAnsi="Times New Roman" w:cs="Times New Roman"/>
          <w:sz w:val="28"/>
          <w:szCs w:val="28"/>
        </w:rPr>
      </w:pPr>
      <w:r w:rsidRPr="00972395">
        <w:rPr>
          <w:rFonts w:ascii="Times New Roman" w:hAnsi="Times New Roman" w:cs="Times New Roman"/>
          <w:sz w:val="28"/>
          <w:szCs w:val="28"/>
        </w:rPr>
        <w:t>«Волшебный экран»</w:t>
      </w:r>
    </w:p>
    <w:p w:rsidR="00972395" w:rsidRPr="00972395" w:rsidRDefault="00972395" w:rsidP="00972395">
      <w:pPr>
        <w:pStyle w:val="a4"/>
        <w:numPr>
          <w:ilvl w:val="0"/>
          <w:numId w:val="14"/>
        </w:numPr>
        <w:spacing w:after="0" w:line="240" w:lineRule="auto"/>
        <w:jc w:val="both"/>
        <w:rPr>
          <w:rFonts w:ascii="Times New Roman" w:hAnsi="Times New Roman" w:cs="Times New Roman"/>
          <w:sz w:val="28"/>
          <w:szCs w:val="28"/>
        </w:rPr>
      </w:pPr>
      <w:r w:rsidRPr="00972395">
        <w:rPr>
          <w:rFonts w:ascii="Times New Roman" w:hAnsi="Times New Roman" w:cs="Times New Roman"/>
          <w:sz w:val="28"/>
          <w:szCs w:val="28"/>
        </w:rPr>
        <w:t>«Задание для Золушки»</w:t>
      </w:r>
    </w:p>
    <w:p w:rsidR="00972395" w:rsidRPr="00972395" w:rsidRDefault="00972395" w:rsidP="00972395">
      <w:pPr>
        <w:pStyle w:val="a4"/>
        <w:numPr>
          <w:ilvl w:val="0"/>
          <w:numId w:val="14"/>
        </w:numPr>
        <w:spacing w:after="0" w:line="240" w:lineRule="auto"/>
        <w:jc w:val="both"/>
        <w:rPr>
          <w:rFonts w:ascii="Times New Roman" w:hAnsi="Times New Roman" w:cs="Times New Roman"/>
          <w:sz w:val="28"/>
          <w:szCs w:val="28"/>
        </w:rPr>
      </w:pPr>
      <w:r w:rsidRPr="00972395">
        <w:rPr>
          <w:rFonts w:ascii="Times New Roman" w:hAnsi="Times New Roman" w:cs="Times New Roman"/>
          <w:sz w:val="28"/>
          <w:szCs w:val="28"/>
        </w:rPr>
        <w:t>«Настольный баскетбол»</w:t>
      </w:r>
    </w:p>
    <w:p w:rsidR="00972395" w:rsidRPr="00972395" w:rsidRDefault="00972395" w:rsidP="00972395">
      <w:pPr>
        <w:pStyle w:val="a4"/>
        <w:numPr>
          <w:ilvl w:val="0"/>
          <w:numId w:val="14"/>
        </w:numPr>
        <w:spacing w:after="0" w:line="240" w:lineRule="auto"/>
        <w:jc w:val="both"/>
        <w:rPr>
          <w:rFonts w:ascii="Times New Roman" w:hAnsi="Times New Roman" w:cs="Times New Roman"/>
          <w:sz w:val="28"/>
          <w:szCs w:val="28"/>
        </w:rPr>
      </w:pPr>
      <w:r w:rsidRPr="00972395">
        <w:rPr>
          <w:rFonts w:ascii="Times New Roman" w:hAnsi="Times New Roman" w:cs="Times New Roman"/>
          <w:sz w:val="28"/>
          <w:szCs w:val="28"/>
        </w:rPr>
        <w:t>«Журнальная головоломка»</w:t>
      </w:r>
    </w:p>
    <w:p w:rsidR="00972395" w:rsidRPr="00972395" w:rsidRDefault="00972395" w:rsidP="00972395">
      <w:pPr>
        <w:pStyle w:val="a4"/>
        <w:numPr>
          <w:ilvl w:val="0"/>
          <w:numId w:val="14"/>
        </w:numPr>
        <w:spacing w:after="0" w:line="240" w:lineRule="auto"/>
        <w:jc w:val="both"/>
        <w:rPr>
          <w:rFonts w:ascii="Times New Roman" w:hAnsi="Times New Roman" w:cs="Times New Roman"/>
          <w:sz w:val="28"/>
          <w:szCs w:val="28"/>
        </w:rPr>
      </w:pPr>
      <w:r w:rsidRPr="00972395">
        <w:rPr>
          <w:rFonts w:ascii="Times New Roman" w:hAnsi="Times New Roman" w:cs="Times New Roman"/>
          <w:sz w:val="28"/>
          <w:szCs w:val="28"/>
        </w:rPr>
        <w:t>«Секретный мешочек»</w:t>
      </w:r>
    </w:p>
    <w:p w:rsidR="00972395" w:rsidRDefault="00972395" w:rsidP="00A75981">
      <w:pPr>
        <w:spacing w:after="0" w:line="240" w:lineRule="auto"/>
        <w:ind w:firstLine="709"/>
        <w:jc w:val="both"/>
        <w:rPr>
          <w:rFonts w:ascii="Times New Roman" w:hAnsi="Times New Roman" w:cs="Times New Roman"/>
          <w:sz w:val="28"/>
          <w:szCs w:val="28"/>
        </w:rPr>
      </w:pPr>
    </w:p>
    <w:p w:rsidR="00972395" w:rsidRPr="00F54883" w:rsidRDefault="00972395" w:rsidP="00A75981">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Оригинальные поделки из доступного материала: салфетки, скорлупа яиц, коробки. Подобная деятельность способствует </w:t>
      </w:r>
      <w:r w:rsidR="00E4045B">
        <w:rPr>
          <w:rFonts w:ascii="Times New Roman" w:hAnsi="Times New Roman" w:cs="Times New Roman"/>
          <w:sz w:val="28"/>
          <w:szCs w:val="28"/>
        </w:rPr>
        <w:t>активному развитию мелко</w:t>
      </w:r>
      <w:r>
        <w:rPr>
          <w:rFonts w:ascii="Times New Roman" w:hAnsi="Times New Roman" w:cs="Times New Roman"/>
          <w:sz w:val="28"/>
          <w:szCs w:val="28"/>
        </w:rPr>
        <w:t xml:space="preserve">й моторики, помогает закрепить важнейшие навыки планирования, контроля и самооценки. Воспитывает в ребенке </w:t>
      </w:r>
      <w:r w:rsidR="00F54883">
        <w:rPr>
          <w:rFonts w:ascii="Times New Roman" w:hAnsi="Times New Roman" w:cs="Times New Roman"/>
          <w:sz w:val="28"/>
          <w:szCs w:val="28"/>
        </w:rPr>
        <w:t>аккуратность, старательность, усидчивость, так необходимые в школе.</w:t>
      </w:r>
      <w:r>
        <w:rPr>
          <w:rFonts w:ascii="Times New Roman" w:hAnsi="Times New Roman" w:cs="Times New Roman"/>
          <w:sz w:val="28"/>
          <w:szCs w:val="28"/>
        </w:rPr>
        <w:t xml:space="preserve"> </w:t>
      </w:r>
      <w:r w:rsidR="00F54883" w:rsidRPr="00F54883">
        <w:rPr>
          <w:rFonts w:ascii="Times New Roman" w:hAnsi="Times New Roman" w:cs="Times New Roman"/>
          <w:i/>
          <w:sz w:val="28"/>
          <w:szCs w:val="28"/>
        </w:rPr>
        <w:t xml:space="preserve">(Представить </w:t>
      </w:r>
      <w:r w:rsidR="00F54883">
        <w:rPr>
          <w:rFonts w:ascii="Times New Roman" w:hAnsi="Times New Roman" w:cs="Times New Roman"/>
          <w:i/>
          <w:sz w:val="28"/>
          <w:szCs w:val="28"/>
        </w:rPr>
        <w:t>варианты поделок</w:t>
      </w:r>
      <w:r w:rsidR="00F54883" w:rsidRPr="00F54883">
        <w:rPr>
          <w:rFonts w:ascii="Times New Roman" w:hAnsi="Times New Roman" w:cs="Times New Roman"/>
          <w:i/>
          <w:sz w:val="28"/>
          <w:szCs w:val="28"/>
        </w:rPr>
        <w:t>)</w:t>
      </w:r>
    </w:p>
    <w:p w:rsidR="00972395" w:rsidRPr="00516789" w:rsidRDefault="00F54883" w:rsidP="00516789">
      <w:pPr>
        <w:pStyle w:val="a4"/>
        <w:numPr>
          <w:ilvl w:val="0"/>
          <w:numId w:val="15"/>
        </w:numPr>
        <w:spacing w:after="0" w:line="240" w:lineRule="auto"/>
        <w:jc w:val="both"/>
        <w:rPr>
          <w:rFonts w:ascii="Times New Roman" w:hAnsi="Times New Roman" w:cs="Times New Roman"/>
          <w:sz w:val="28"/>
          <w:szCs w:val="28"/>
        </w:rPr>
      </w:pPr>
      <w:r w:rsidRPr="00516789">
        <w:rPr>
          <w:rFonts w:ascii="Times New Roman" w:hAnsi="Times New Roman" w:cs="Times New Roman"/>
          <w:sz w:val="28"/>
          <w:szCs w:val="28"/>
        </w:rPr>
        <w:t>«Коврик для куклы»</w:t>
      </w:r>
    </w:p>
    <w:p w:rsidR="00F54883" w:rsidRPr="00516789" w:rsidRDefault="00F54883" w:rsidP="00516789">
      <w:pPr>
        <w:pStyle w:val="a4"/>
        <w:numPr>
          <w:ilvl w:val="0"/>
          <w:numId w:val="15"/>
        </w:numPr>
        <w:spacing w:after="0" w:line="240" w:lineRule="auto"/>
        <w:jc w:val="both"/>
        <w:rPr>
          <w:rFonts w:ascii="Times New Roman" w:hAnsi="Times New Roman" w:cs="Times New Roman"/>
          <w:sz w:val="28"/>
          <w:szCs w:val="28"/>
        </w:rPr>
      </w:pPr>
      <w:r w:rsidRPr="00516789">
        <w:rPr>
          <w:rFonts w:ascii="Times New Roman" w:hAnsi="Times New Roman" w:cs="Times New Roman"/>
          <w:sz w:val="28"/>
          <w:szCs w:val="28"/>
        </w:rPr>
        <w:t>«Ласковое солнышко»</w:t>
      </w:r>
    </w:p>
    <w:p w:rsidR="00F54883" w:rsidRPr="00516789" w:rsidRDefault="00F54883" w:rsidP="00516789">
      <w:pPr>
        <w:pStyle w:val="a4"/>
        <w:numPr>
          <w:ilvl w:val="0"/>
          <w:numId w:val="15"/>
        </w:numPr>
        <w:spacing w:after="0" w:line="240" w:lineRule="auto"/>
        <w:jc w:val="both"/>
        <w:rPr>
          <w:rFonts w:ascii="Times New Roman" w:hAnsi="Times New Roman" w:cs="Times New Roman"/>
          <w:sz w:val="28"/>
          <w:szCs w:val="28"/>
        </w:rPr>
      </w:pPr>
      <w:r w:rsidRPr="00516789">
        <w:rPr>
          <w:rFonts w:ascii="Times New Roman" w:hAnsi="Times New Roman" w:cs="Times New Roman"/>
          <w:sz w:val="28"/>
          <w:szCs w:val="28"/>
        </w:rPr>
        <w:t>«Выпуклая картинка»</w:t>
      </w:r>
    </w:p>
    <w:p w:rsidR="00F54883" w:rsidRPr="00F54883" w:rsidRDefault="00F54883" w:rsidP="00A75981">
      <w:pPr>
        <w:spacing w:after="0" w:line="240" w:lineRule="auto"/>
        <w:ind w:firstLine="709"/>
        <w:jc w:val="both"/>
        <w:rPr>
          <w:rFonts w:ascii="Times New Roman" w:hAnsi="Times New Roman" w:cs="Times New Roman"/>
          <w:sz w:val="28"/>
          <w:szCs w:val="28"/>
        </w:rPr>
      </w:pPr>
    </w:p>
    <w:p w:rsidR="00972395" w:rsidRPr="00F54883" w:rsidRDefault="00F54883" w:rsidP="00A75981">
      <w:pPr>
        <w:spacing w:after="0" w:line="240" w:lineRule="auto"/>
        <w:ind w:firstLine="709"/>
        <w:jc w:val="both"/>
        <w:rPr>
          <w:rFonts w:ascii="Times New Roman" w:hAnsi="Times New Roman" w:cs="Times New Roman"/>
          <w:i/>
          <w:sz w:val="28"/>
          <w:szCs w:val="28"/>
        </w:rPr>
      </w:pPr>
      <w:r w:rsidRPr="00F54883">
        <w:rPr>
          <w:rFonts w:ascii="Times New Roman" w:hAnsi="Times New Roman" w:cs="Times New Roman"/>
          <w:i/>
          <w:sz w:val="28"/>
          <w:szCs w:val="28"/>
        </w:rPr>
        <w:t>(Перечислить возможные варианты других игр</w:t>
      </w:r>
      <w:r>
        <w:rPr>
          <w:rFonts w:ascii="Times New Roman" w:hAnsi="Times New Roman" w:cs="Times New Roman"/>
          <w:i/>
          <w:sz w:val="28"/>
          <w:szCs w:val="28"/>
        </w:rPr>
        <w:t>, способствующих развитию мелкой моторики</w:t>
      </w:r>
      <w:r w:rsidR="00E4045B">
        <w:rPr>
          <w:rFonts w:ascii="Times New Roman" w:hAnsi="Times New Roman" w:cs="Times New Roman"/>
          <w:i/>
          <w:sz w:val="28"/>
          <w:szCs w:val="28"/>
        </w:rPr>
        <w:t>, зрительно-моторной координации</w:t>
      </w:r>
      <w:r w:rsidRPr="00F54883">
        <w:rPr>
          <w:rFonts w:ascii="Times New Roman" w:hAnsi="Times New Roman" w:cs="Times New Roman"/>
          <w:i/>
          <w:sz w:val="28"/>
          <w:szCs w:val="28"/>
        </w:rPr>
        <w:t>)</w:t>
      </w:r>
    </w:p>
    <w:p w:rsidR="00972395" w:rsidRDefault="00972395" w:rsidP="00A75981">
      <w:pPr>
        <w:spacing w:after="0" w:line="240" w:lineRule="auto"/>
        <w:ind w:firstLine="709"/>
        <w:jc w:val="both"/>
        <w:rPr>
          <w:rFonts w:ascii="Times New Roman" w:hAnsi="Times New Roman" w:cs="Times New Roman"/>
          <w:sz w:val="28"/>
          <w:szCs w:val="28"/>
        </w:rPr>
      </w:pPr>
    </w:p>
    <w:p w:rsidR="004313F0" w:rsidRPr="0002231C" w:rsidRDefault="004313F0" w:rsidP="00A75981">
      <w:pPr>
        <w:numPr>
          <w:ilvl w:val="0"/>
          <w:numId w:val="4"/>
        </w:numPr>
        <w:spacing w:after="0" w:line="240" w:lineRule="auto"/>
        <w:ind w:left="1077" w:hanging="357"/>
        <w:jc w:val="both"/>
        <w:rPr>
          <w:rFonts w:ascii="Times New Roman" w:hAnsi="Times New Roman" w:cs="Times New Roman"/>
          <w:sz w:val="28"/>
          <w:szCs w:val="28"/>
        </w:rPr>
      </w:pPr>
      <w:r w:rsidRPr="0002231C">
        <w:rPr>
          <w:rFonts w:ascii="Times New Roman" w:hAnsi="Times New Roman" w:cs="Times New Roman"/>
          <w:sz w:val="28"/>
          <w:szCs w:val="28"/>
        </w:rPr>
        <w:lastRenderedPageBreak/>
        <w:t>Нанизывание: пуговицы, бусы, рожки и макароны, сушки, картонные кружочки, листья деревьев, ягоды рябины.</w:t>
      </w:r>
    </w:p>
    <w:p w:rsidR="004313F0" w:rsidRPr="0002231C" w:rsidRDefault="00F54883" w:rsidP="00A75981">
      <w:pPr>
        <w:numPr>
          <w:ilvl w:val="0"/>
          <w:numId w:val="4"/>
        </w:numPr>
        <w:spacing w:after="0" w:line="240" w:lineRule="auto"/>
        <w:ind w:left="1077" w:hanging="357"/>
        <w:jc w:val="both"/>
        <w:rPr>
          <w:rFonts w:ascii="Times New Roman" w:hAnsi="Times New Roman" w:cs="Times New Roman"/>
          <w:sz w:val="28"/>
          <w:szCs w:val="28"/>
        </w:rPr>
      </w:pPr>
      <w:r>
        <w:rPr>
          <w:rFonts w:ascii="Times New Roman" w:hAnsi="Times New Roman" w:cs="Times New Roman"/>
          <w:sz w:val="28"/>
          <w:szCs w:val="28"/>
        </w:rPr>
        <w:t>Выкладывание букв из семян, палочек</w:t>
      </w:r>
      <w:r w:rsidR="004313F0" w:rsidRPr="0002231C">
        <w:rPr>
          <w:rFonts w:ascii="Times New Roman" w:hAnsi="Times New Roman" w:cs="Times New Roman"/>
          <w:sz w:val="28"/>
          <w:szCs w:val="28"/>
        </w:rPr>
        <w:t>.</w:t>
      </w:r>
    </w:p>
    <w:p w:rsidR="004313F0" w:rsidRPr="0002231C" w:rsidRDefault="004313F0" w:rsidP="00A75981">
      <w:pPr>
        <w:numPr>
          <w:ilvl w:val="0"/>
          <w:numId w:val="4"/>
        </w:numPr>
        <w:spacing w:after="0" w:line="240" w:lineRule="auto"/>
        <w:ind w:left="1077" w:hanging="357"/>
        <w:jc w:val="both"/>
        <w:rPr>
          <w:rFonts w:ascii="Times New Roman" w:hAnsi="Times New Roman" w:cs="Times New Roman"/>
          <w:sz w:val="28"/>
          <w:szCs w:val="28"/>
        </w:rPr>
      </w:pPr>
      <w:r w:rsidRPr="0002231C">
        <w:rPr>
          <w:rFonts w:ascii="Times New Roman" w:hAnsi="Times New Roman" w:cs="Times New Roman"/>
          <w:sz w:val="28"/>
          <w:szCs w:val="28"/>
        </w:rPr>
        <w:t>Вырез</w:t>
      </w:r>
      <w:r w:rsidR="00F54883">
        <w:rPr>
          <w:rFonts w:ascii="Times New Roman" w:hAnsi="Times New Roman" w:cs="Times New Roman"/>
          <w:sz w:val="28"/>
          <w:szCs w:val="28"/>
        </w:rPr>
        <w:t>ыв</w:t>
      </w:r>
      <w:r w:rsidRPr="0002231C">
        <w:rPr>
          <w:rFonts w:ascii="Times New Roman" w:hAnsi="Times New Roman" w:cs="Times New Roman"/>
          <w:sz w:val="28"/>
          <w:szCs w:val="28"/>
        </w:rPr>
        <w:t>ание различных фигурок из старых открыток, журналов.</w:t>
      </w:r>
    </w:p>
    <w:p w:rsidR="004313F0" w:rsidRPr="0002231C" w:rsidRDefault="004313F0" w:rsidP="00A75981">
      <w:pPr>
        <w:numPr>
          <w:ilvl w:val="0"/>
          <w:numId w:val="4"/>
        </w:numPr>
        <w:spacing w:after="0" w:line="240" w:lineRule="auto"/>
        <w:ind w:left="1077" w:hanging="357"/>
        <w:jc w:val="both"/>
        <w:rPr>
          <w:rFonts w:ascii="Times New Roman" w:hAnsi="Times New Roman" w:cs="Times New Roman"/>
          <w:sz w:val="28"/>
          <w:szCs w:val="28"/>
        </w:rPr>
      </w:pPr>
      <w:r w:rsidRPr="0002231C">
        <w:rPr>
          <w:rFonts w:ascii="Times New Roman" w:hAnsi="Times New Roman" w:cs="Times New Roman"/>
          <w:sz w:val="28"/>
          <w:szCs w:val="28"/>
        </w:rPr>
        <w:t>Вырез</w:t>
      </w:r>
      <w:r w:rsidR="00F54883">
        <w:rPr>
          <w:rFonts w:ascii="Times New Roman" w:hAnsi="Times New Roman" w:cs="Times New Roman"/>
          <w:sz w:val="28"/>
          <w:szCs w:val="28"/>
        </w:rPr>
        <w:t>ыв</w:t>
      </w:r>
      <w:r w:rsidRPr="0002231C">
        <w:rPr>
          <w:rFonts w:ascii="Times New Roman" w:hAnsi="Times New Roman" w:cs="Times New Roman"/>
          <w:sz w:val="28"/>
          <w:szCs w:val="28"/>
        </w:rPr>
        <w:t>ание снежинок.</w:t>
      </w:r>
    </w:p>
    <w:p w:rsidR="004313F0" w:rsidRPr="0002231C" w:rsidRDefault="004313F0" w:rsidP="00A75981">
      <w:pPr>
        <w:numPr>
          <w:ilvl w:val="0"/>
          <w:numId w:val="4"/>
        </w:numPr>
        <w:spacing w:after="0" w:line="240" w:lineRule="auto"/>
        <w:ind w:left="1077" w:hanging="357"/>
        <w:jc w:val="both"/>
        <w:rPr>
          <w:rFonts w:ascii="Times New Roman" w:hAnsi="Times New Roman" w:cs="Times New Roman"/>
          <w:sz w:val="28"/>
          <w:szCs w:val="28"/>
        </w:rPr>
      </w:pPr>
      <w:r w:rsidRPr="0002231C">
        <w:rPr>
          <w:rFonts w:ascii="Times New Roman" w:hAnsi="Times New Roman" w:cs="Times New Roman"/>
          <w:sz w:val="28"/>
          <w:szCs w:val="28"/>
        </w:rPr>
        <w:t xml:space="preserve">Обводка плоских фигур. Обводить можно все: дно стакана, перевернутое блюдце, собственную ладонь, плоскую игрушку и т.д. </w:t>
      </w:r>
    </w:p>
    <w:p w:rsidR="0032570D" w:rsidRPr="00522CD4" w:rsidRDefault="0032570D" w:rsidP="00A75981">
      <w:pPr>
        <w:spacing w:after="0" w:line="240" w:lineRule="auto"/>
        <w:ind w:firstLine="709"/>
        <w:jc w:val="both"/>
        <w:rPr>
          <w:rFonts w:ascii="Times New Roman" w:hAnsi="Times New Roman" w:cs="Times New Roman"/>
          <w:sz w:val="28"/>
          <w:szCs w:val="28"/>
        </w:rPr>
      </w:pPr>
    </w:p>
    <w:p w:rsidR="0032570D" w:rsidRDefault="0032570D" w:rsidP="00A75981">
      <w:pPr>
        <w:spacing w:after="0" w:line="240" w:lineRule="auto"/>
        <w:ind w:firstLine="709"/>
        <w:jc w:val="both"/>
        <w:rPr>
          <w:rFonts w:ascii="Times New Roman" w:hAnsi="Times New Roman" w:cs="Times New Roman"/>
          <w:color w:val="000000"/>
          <w:sz w:val="28"/>
          <w:szCs w:val="28"/>
          <w:shd w:val="clear" w:color="auto" w:fill="FFFFFF"/>
        </w:rPr>
      </w:pPr>
    </w:p>
    <w:p w:rsidR="00F54883" w:rsidRPr="00F54883" w:rsidRDefault="00C76818" w:rsidP="00F54883">
      <w:pPr>
        <w:spacing w:after="0" w:line="240" w:lineRule="auto"/>
        <w:ind w:left="357" w:firstLine="709"/>
        <w:jc w:val="center"/>
        <w:rPr>
          <w:rFonts w:ascii="Times New Roman" w:hAnsi="Times New Roman" w:cs="Times New Roman"/>
          <w:b/>
          <w:bCs/>
          <w:iCs/>
          <w:color w:val="000000"/>
          <w:sz w:val="28"/>
          <w:szCs w:val="28"/>
          <w:shd w:val="clear" w:color="auto" w:fill="FFFFFF"/>
        </w:rPr>
      </w:pPr>
      <w:r w:rsidRPr="00F54883">
        <w:rPr>
          <w:rFonts w:ascii="Times New Roman" w:hAnsi="Times New Roman" w:cs="Times New Roman"/>
          <w:b/>
          <w:bCs/>
          <w:iCs/>
          <w:color w:val="000000"/>
          <w:sz w:val="28"/>
          <w:szCs w:val="28"/>
          <w:shd w:val="clear" w:color="auto" w:fill="FFFFFF"/>
        </w:rPr>
        <w:t>Изобразительная деятельность</w:t>
      </w:r>
    </w:p>
    <w:p w:rsidR="00F54883" w:rsidRDefault="00F54883" w:rsidP="00A75981">
      <w:pPr>
        <w:spacing w:after="0" w:line="240" w:lineRule="auto"/>
        <w:ind w:left="357" w:firstLine="709"/>
        <w:jc w:val="both"/>
        <w:rPr>
          <w:rFonts w:ascii="Times New Roman" w:hAnsi="Times New Roman" w:cs="Times New Roman"/>
          <w:b/>
          <w:bCs/>
          <w:i/>
          <w:iCs/>
          <w:color w:val="000000"/>
          <w:sz w:val="28"/>
          <w:szCs w:val="28"/>
          <w:shd w:val="clear" w:color="auto" w:fill="FFFFFF"/>
        </w:rPr>
      </w:pPr>
    </w:p>
    <w:p w:rsidR="00F54883" w:rsidRDefault="00C76818" w:rsidP="00A75981">
      <w:pPr>
        <w:spacing w:after="0" w:line="240" w:lineRule="auto"/>
        <w:ind w:left="357" w:firstLine="709"/>
        <w:jc w:val="both"/>
        <w:rPr>
          <w:rFonts w:ascii="Times New Roman" w:hAnsi="Times New Roman" w:cs="Times New Roman"/>
          <w:color w:val="000000"/>
          <w:sz w:val="28"/>
          <w:szCs w:val="28"/>
          <w:shd w:val="clear" w:color="auto" w:fill="FFFFFF"/>
        </w:rPr>
      </w:pPr>
      <w:r w:rsidRPr="009D5CD9">
        <w:rPr>
          <w:rStyle w:val="apple-converted-space"/>
          <w:rFonts w:ascii="Times New Roman" w:hAnsi="Times New Roman" w:cs="Times New Roman"/>
          <w:b/>
          <w:bCs/>
          <w:i/>
          <w:iCs/>
          <w:color w:val="000000"/>
          <w:sz w:val="28"/>
          <w:szCs w:val="28"/>
          <w:shd w:val="clear" w:color="auto" w:fill="FFFFFF"/>
        </w:rPr>
        <w:t> </w:t>
      </w:r>
      <w:r w:rsidRPr="009D5CD9">
        <w:rPr>
          <w:rFonts w:ascii="Times New Roman" w:hAnsi="Times New Roman" w:cs="Times New Roman"/>
          <w:color w:val="000000"/>
          <w:sz w:val="28"/>
          <w:szCs w:val="28"/>
          <w:shd w:val="clear" w:color="auto" w:fill="FFFFFF"/>
        </w:rPr>
        <w:t xml:space="preserve">В изобразительной деятельности дети овладевают навыками и умениями работы с инструментами (в рисовании – карандаш и кисть, в аппликации – ножницы и кисть, в лепке – стека). Здесь вырабатываются умения управлять инструментом (конечно, если ребенка учат правильно держать инструменты и работать ими). Развиваются разнообразные действия рук, координация обеих рук, координация действий руки и глаза, зрительный контроль. Не случайно педагоги отмечают, что дети, много рисующие в дошкольные годы, хорошо владеют техникой рисунка, легче </w:t>
      </w:r>
      <w:r w:rsidR="009257A7">
        <w:rPr>
          <w:rFonts w:ascii="Times New Roman" w:hAnsi="Times New Roman" w:cs="Times New Roman"/>
          <w:color w:val="000000"/>
          <w:sz w:val="28"/>
          <w:szCs w:val="28"/>
          <w:shd w:val="clear" w:color="auto" w:fill="FFFFFF"/>
        </w:rPr>
        <w:t xml:space="preserve">овладевают </w:t>
      </w:r>
      <w:r w:rsidRPr="009D5CD9">
        <w:rPr>
          <w:rFonts w:ascii="Times New Roman" w:hAnsi="Times New Roman" w:cs="Times New Roman"/>
          <w:color w:val="000000"/>
          <w:sz w:val="28"/>
          <w:szCs w:val="28"/>
          <w:shd w:val="clear" w:color="auto" w:fill="FFFFFF"/>
        </w:rPr>
        <w:t>пис</w:t>
      </w:r>
      <w:r w:rsidR="009257A7">
        <w:rPr>
          <w:rFonts w:ascii="Times New Roman" w:hAnsi="Times New Roman" w:cs="Times New Roman"/>
          <w:color w:val="000000"/>
          <w:sz w:val="28"/>
          <w:szCs w:val="28"/>
          <w:shd w:val="clear" w:color="auto" w:fill="FFFFFF"/>
        </w:rPr>
        <w:t>ьмом</w:t>
      </w:r>
      <w:r w:rsidRPr="009D5CD9">
        <w:rPr>
          <w:rFonts w:ascii="Times New Roman" w:hAnsi="Times New Roman" w:cs="Times New Roman"/>
          <w:color w:val="000000"/>
          <w:sz w:val="28"/>
          <w:szCs w:val="28"/>
          <w:shd w:val="clear" w:color="auto" w:fill="FFFFFF"/>
        </w:rPr>
        <w:t>.</w:t>
      </w:r>
    </w:p>
    <w:p w:rsidR="00F54883" w:rsidRDefault="00C76818" w:rsidP="00A75981">
      <w:pPr>
        <w:spacing w:after="0" w:line="240" w:lineRule="auto"/>
        <w:ind w:left="357" w:firstLine="709"/>
        <w:jc w:val="both"/>
        <w:rPr>
          <w:rFonts w:ascii="Times New Roman" w:hAnsi="Times New Roman" w:cs="Times New Roman"/>
          <w:color w:val="000000"/>
          <w:sz w:val="28"/>
          <w:szCs w:val="28"/>
          <w:shd w:val="clear" w:color="auto" w:fill="FFFFFF"/>
        </w:rPr>
      </w:pPr>
      <w:r w:rsidRPr="009D5CD9">
        <w:rPr>
          <w:rFonts w:ascii="Times New Roman" w:hAnsi="Times New Roman" w:cs="Times New Roman"/>
          <w:color w:val="000000"/>
          <w:sz w:val="28"/>
          <w:szCs w:val="28"/>
          <w:shd w:val="clear" w:color="auto" w:fill="FFFFFF"/>
        </w:rPr>
        <w:t>Рисование различными материалами (ручкой, простым карандашом, цветными карандашами, мелом) требует различной степени нажима для того, чтобы на бумаге остался след от пишущего предмета. Это тоже способствует развитию ручной умелости.</w:t>
      </w:r>
    </w:p>
    <w:p w:rsidR="00C76818" w:rsidRPr="00F54883" w:rsidRDefault="00C76818" w:rsidP="009257A7">
      <w:pPr>
        <w:spacing w:after="0" w:line="240" w:lineRule="auto"/>
        <w:ind w:left="357" w:firstLine="709"/>
        <w:jc w:val="both"/>
        <w:rPr>
          <w:rFonts w:ascii="Times New Roman" w:hAnsi="Times New Roman" w:cs="Times New Roman"/>
          <w:sz w:val="28"/>
          <w:szCs w:val="28"/>
        </w:rPr>
      </w:pPr>
      <w:r w:rsidRPr="009D5CD9">
        <w:rPr>
          <w:rFonts w:ascii="Times New Roman" w:hAnsi="Times New Roman" w:cs="Times New Roman"/>
          <w:color w:val="000000"/>
          <w:sz w:val="28"/>
          <w:szCs w:val="28"/>
        </w:rPr>
        <w:br/>
      </w:r>
      <w:r w:rsidRPr="009D5CD9">
        <w:rPr>
          <w:rFonts w:ascii="Times New Roman" w:hAnsi="Times New Roman" w:cs="Times New Roman"/>
          <w:color w:val="000000"/>
          <w:sz w:val="28"/>
          <w:szCs w:val="28"/>
        </w:rPr>
        <w:br/>
      </w:r>
      <w:r w:rsidR="009257A7">
        <w:rPr>
          <w:rFonts w:ascii="Times New Roman" w:hAnsi="Times New Roman" w:cs="Times New Roman"/>
          <w:sz w:val="28"/>
          <w:szCs w:val="28"/>
        </w:rPr>
        <w:t xml:space="preserve">          Итак, п</w:t>
      </w:r>
      <w:r w:rsidRPr="00164FAB">
        <w:rPr>
          <w:rFonts w:ascii="Times New Roman" w:hAnsi="Times New Roman" w:cs="Times New Roman"/>
          <w:sz w:val="28"/>
          <w:szCs w:val="28"/>
        </w:rPr>
        <w:t xml:space="preserve">режде чем ребёнка учить писать, необходимо </w:t>
      </w:r>
      <w:r w:rsidR="009257A7">
        <w:rPr>
          <w:rFonts w:ascii="Times New Roman" w:hAnsi="Times New Roman" w:cs="Times New Roman"/>
          <w:sz w:val="28"/>
          <w:szCs w:val="28"/>
        </w:rPr>
        <w:t xml:space="preserve">подготовить его руку к письму, </w:t>
      </w:r>
      <w:r w:rsidRPr="00164FAB">
        <w:rPr>
          <w:rFonts w:ascii="Times New Roman" w:hAnsi="Times New Roman" w:cs="Times New Roman"/>
          <w:sz w:val="28"/>
          <w:szCs w:val="28"/>
        </w:rPr>
        <w:t>тренировать мелкие мышцы кисти, укрепить их</w:t>
      </w:r>
      <w:r w:rsidR="009257A7">
        <w:rPr>
          <w:rFonts w:ascii="Times New Roman" w:hAnsi="Times New Roman" w:cs="Times New Roman"/>
          <w:sz w:val="28"/>
          <w:szCs w:val="28"/>
        </w:rPr>
        <w:t xml:space="preserve">. </w:t>
      </w:r>
      <w:r w:rsidRPr="00F54883">
        <w:rPr>
          <w:rFonts w:ascii="Times New Roman" w:hAnsi="Times New Roman" w:cs="Times New Roman"/>
          <w:sz w:val="28"/>
          <w:szCs w:val="28"/>
        </w:rPr>
        <w:t xml:space="preserve">  Развитие мелкой моторики   подготавливает почву для последующего формирования речи.  Развитая рука - залог успешности в учёбе  ребёнка.           </w:t>
      </w:r>
    </w:p>
    <w:p w:rsidR="00126F99" w:rsidRPr="00126F99" w:rsidRDefault="00126F99" w:rsidP="00A75981">
      <w:pPr>
        <w:spacing w:after="0" w:line="240" w:lineRule="auto"/>
        <w:ind w:firstLine="709"/>
        <w:rPr>
          <w:rFonts w:ascii="Times New Roman" w:hAnsi="Times New Roman" w:cs="Times New Roman"/>
          <w:sz w:val="28"/>
          <w:szCs w:val="28"/>
        </w:rPr>
      </w:pPr>
    </w:p>
    <w:sectPr w:rsidR="00126F99" w:rsidRPr="00126F9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B7" w:rsidRDefault="00511CB7" w:rsidP="002E75B5">
      <w:pPr>
        <w:spacing w:after="0" w:line="240" w:lineRule="auto"/>
      </w:pPr>
      <w:r>
        <w:separator/>
      </w:r>
    </w:p>
  </w:endnote>
  <w:endnote w:type="continuationSeparator" w:id="0">
    <w:p w:rsidR="00511CB7" w:rsidRDefault="00511CB7" w:rsidP="002E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186389"/>
      <w:docPartObj>
        <w:docPartGallery w:val="Page Numbers (Bottom of Page)"/>
        <w:docPartUnique/>
      </w:docPartObj>
    </w:sdtPr>
    <w:sdtEndPr/>
    <w:sdtContent>
      <w:p w:rsidR="002E75B5" w:rsidRDefault="002E75B5">
        <w:pPr>
          <w:pStyle w:val="a9"/>
          <w:jc w:val="center"/>
        </w:pPr>
        <w:r>
          <w:fldChar w:fldCharType="begin"/>
        </w:r>
        <w:r>
          <w:instrText>PAGE   \* MERGEFORMAT</w:instrText>
        </w:r>
        <w:r>
          <w:fldChar w:fldCharType="separate"/>
        </w:r>
        <w:r w:rsidR="008B1977">
          <w:rPr>
            <w:noProof/>
          </w:rPr>
          <w:t>1</w:t>
        </w:r>
        <w:r>
          <w:fldChar w:fldCharType="end"/>
        </w:r>
      </w:p>
    </w:sdtContent>
  </w:sdt>
  <w:p w:rsidR="002E75B5" w:rsidRDefault="002E75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B7" w:rsidRDefault="00511CB7" w:rsidP="002E75B5">
      <w:pPr>
        <w:spacing w:after="0" w:line="240" w:lineRule="auto"/>
      </w:pPr>
      <w:r>
        <w:separator/>
      </w:r>
    </w:p>
  </w:footnote>
  <w:footnote w:type="continuationSeparator" w:id="0">
    <w:p w:rsidR="00511CB7" w:rsidRDefault="00511CB7" w:rsidP="002E7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bullet"/>
      <w:lvlText w:val=""/>
      <w:lvlJc w:val="left"/>
      <w:pPr>
        <w:tabs>
          <w:tab w:val="num" w:pos="720"/>
        </w:tabs>
        <w:ind w:left="720" w:hanging="360"/>
      </w:pPr>
      <w:rPr>
        <w:rFonts w:ascii="Symbol" w:hAnsi="Symbol"/>
      </w:rPr>
    </w:lvl>
  </w:abstractNum>
  <w:abstractNum w:abstractNumId="1">
    <w:nsid w:val="07C11795"/>
    <w:multiLevelType w:val="hybridMultilevel"/>
    <w:tmpl w:val="D0B09B2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EF16296"/>
    <w:multiLevelType w:val="hybridMultilevel"/>
    <w:tmpl w:val="F19ED75C"/>
    <w:lvl w:ilvl="0" w:tplc="00000007">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96004"/>
    <w:multiLevelType w:val="hybridMultilevel"/>
    <w:tmpl w:val="63F2CF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A247AF6"/>
    <w:multiLevelType w:val="hybridMultilevel"/>
    <w:tmpl w:val="2AD4647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25F0227A"/>
    <w:multiLevelType w:val="hybridMultilevel"/>
    <w:tmpl w:val="D5BE7C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482CFF"/>
    <w:multiLevelType w:val="hybridMultilevel"/>
    <w:tmpl w:val="E81896D8"/>
    <w:lvl w:ilvl="0" w:tplc="3BEEA798">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58EA4DD8"/>
    <w:multiLevelType w:val="hybridMultilevel"/>
    <w:tmpl w:val="1578F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6037C9"/>
    <w:multiLevelType w:val="hybridMultilevel"/>
    <w:tmpl w:val="B22E1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FE21E5"/>
    <w:multiLevelType w:val="hybridMultilevel"/>
    <w:tmpl w:val="7C3467C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F">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DD55F8D"/>
    <w:multiLevelType w:val="hybridMultilevel"/>
    <w:tmpl w:val="7CB8437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9627B8B"/>
    <w:multiLevelType w:val="hybridMultilevel"/>
    <w:tmpl w:val="97A89D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C213F96"/>
    <w:multiLevelType w:val="hybridMultilevel"/>
    <w:tmpl w:val="373ED4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D917514"/>
    <w:multiLevelType w:val="hybridMultilevel"/>
    <w:tmpl w:val="B2B665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FDC6B94"/>
    <w:multiLevelType w:val="hybridMultilevel"/>
    <w:tmpl w:val="958E0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10"/>
  </w:num>
  <w:num w:numId="4">
    <w:abstractNumId w:val="13"/>
  </w:num>
  <w:num w:numId="5">
    <w:abstractNumId w:val="4"/>
  </w:num>
  <w:num w:numId="6">
    <w:abstractNumId w:val="1"/>
  </w:num>
  <w:num w:numId="7">
    <w:abstractNumId w:val="9"/>
  </w:num>
  <w:num w:numId="8">
    <w:abstractNumId w:val="0"/>
  </w:num>
  <w:num w:numId="9">
    <w:abstractNumId w:val="2"/>
  </w:num>
  <w:num w:numId="10">
    <w:abstractNumId w:val="12"/>
  </w:num>
  <w:num w:numId="11">
    <w:abstractNumId w:val="3"/>
  </w:num>
  <w:num w:numId="12">
    <w:abstractNumId w:val="11"/>
  </w:num>
  <w:num w:numId="13">
    <w:abstractNumId w:val="5"/>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99"/>
    <w:rsid w:val="000A642B"/>
    <w:rsid w:val="00126F99"/>
    <w:rsid w:val="00212169"/>
    <w:rsid w:val="002C1FC0"/>
    <w:rsid w:val="002E4DD4"/>
    <w:rsid w:val="002E75B5"/>
    <w:rsid w:val="0032570D"/>
    <w:rsid w:val="00392B1A"/>
    <w:rsid w:val="004313F0"/>
    <w:rsid w:val="004F32EA"/>
    <w:rsid w:val="00511CB7"/>
    <w:rsid w:val="00516789"/>
    <w:rsid w:val="00546778"/>
    <w:rsid w:val="005D3D69"/>
    <w:rsid w:val="00681EE0"/>
    <w:rsid w:val="008B1977"/>
    <w:rsid w:val="008C5CB7"/>
    <w:rsid w:val="009257A7"/>
    <w:rsid w:val="00972395"/>
    <w:rsid w:val="00A75981"/>
    <w:rsid w:val="00AA2F93"/>
    <w:rsid w:val="00B129D6"/>
    <w:rsid w:val="00C0211E"/>
    <w:rsid w:val="00C76818"/>
    <w:rsid w:val="00E4045B"/>
    <w:rsid w:val="00F54883"/>
    <w:rsid w:val="00F9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129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6F99"/>
    <w:rPr>
      <w:color w:val="0000FF" w:themeColor="hyperlink"/>
      <w:u w:val="single"/>
    </w:rPr>
  </w:style>
  <w:style w:type="character" w:customStyle="1" w:styleId="20">
    <w:name w:val="Заголовок 2 Знак"/>
    <w:basedOn w:val="a0"/>
    <w:link w:val="2"/>
    <w:uiPriority w:val="9"/>
    <w:rsid w:val="00B129D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129D6"/>
  </w:style>
  <w:style w:type="paragraph" w:styleId="a4">
    <w:name w:val="List Paragraph"/>
    <w:basedOn w:val="a"/>
    <w:uiPriority w:val="34"/>
    <w:qFormat/>
    <w:rsid w:val="00B129D6"/>
    <w:pPr>
      <w:ind w:left="720"/>
      <w:contextualSpacing/>
    </w:pPr>
  </w:style>
  <w:style w:type="paragraph" w:customStyle="1" w:styleId="c2">
    <w:name w:val="c2"/>
    <w:basedOn w:val="a"/>
    <w:rsid w:val="004313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qFormat/>
    <w:rsid w:val="00392B1A"/>
    <w:rPr>
      <w:i/>
      <w:iCs/>
    </w:rPr>
  </w:style>
  <w:style w:type="paragraph" w:styleId="a6">
    <w:name w:val="Normal (Web)"/>
    <w:basedOn w:val="a"/>
    <w:unhideWhenUsed/>
    <w:rsid w:val="00C76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E75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75B5"/>
  </w:style>
  <w:style w:type="paragraph" w:styleId="a9">
    <w:name w:val="footer"/>
    <w:basedOn w:val="a"/>
    <w:link w:val="aa"/>
    <w:uiPriority w:val="99"/>
    <w:unhideWhenUsed/>
    <w:rsid w:val="002E75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7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129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6F99"/>
    <w:rPr>
      <w:color w:val="0000FF" w:themeColor="hyperlink"/>
      <w:u w:val="single"/>
    </w:rPr>
  </w:style>
  <w:style w:type="character" w:customStyle="1" w:styleId="20">
    <w:name w:val="Заголовок 2 Знак"/>
    <w:basedOn w:val="a0"/>
    <w:link w:val="2"/>
    <w:uiPriority w:val="9"/>
    <w:rsid w:val="00B129D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129D6"/>
  </w:style>
  <w:style w:type="paragraph" w:styleId="a4">
    <w:name w:val="List Paragraph"/>
    <w:basedOn w:val="a"/>
    <w:uiPriority w:val="34"/>
    <w:qFormat/>
    <w:rsid w:val="00B129D6"/>
    <w:pPr>
      <w:ind w:left="720"/>
      <w:contextualSpacing/>
    </w:pPr>
  </w:style>
  <w:style w:type="paragraph" w:customStyle="1" w:styleId="c2">
    <w:name w:val="c2"/>
    <w:basedOn w:val="a"/>
    <w:rsid w:val="004313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qFormat/>
    <w:rsid w:val="00392B1A"/>
    <w:rPr>
      <w:i/>
      <w:iCs/>
    </w:rPr>
  </w:style>
  <w:style w:type="paragraph" w:styleId="a6">
    <w:name w:val="Normal (Web)"/>
    <w:basedOn w:val="a"/>
    <w:unhideWhenUsed/>
    <w:rsid w:val="00C76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E75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75B5"/>
  </w:style>
  <w:style w:type="paragraph" w:styleId="a9">
    <w:name w:val="footer"/>
    <w:basedOn w:val="a"/>
    <w:link w:val="aa"/>
    <w:uiPriority w:val="99"/>
    <w:unhideWhenUsed/>
    <w:rsid w:val="002E75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7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9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razymama.ru/school_city.php" TargetMode="External"/><Relationship Id="rId4" Type="http://schemas.microsoft.com/office/2007/relationships/stylesWithEffects" Target="stylesWithEffects.xml"/><Relationship Id="rId9" Type="http://schemas.openxmlformats.org/officeDocument/2006/relationships/hyperlink" Target="http://crazymama.ru/childrenlist.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EA30-3EB3-4221-88B9-AF2CFEAF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1613</Words>
  <Characters>9198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2014-04-13T05:30:00Z</dcterms:created>
  <dcterms:modified xsi:type="dcterms:W3CDTF">2014-09-02T06:52:00Z</dcterms:modified>
</cp:coreProperties>
</file>